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694"/>
        <w:gridCol w:w="2637"/>
        <w:gridCol w:w="1671"/>
        <w:gridCol w:w="15"/>
        <w:gridCol w:w="1159"/>
        <w:gridCol w:w="466"/>
        <w:gridCol w:w="692"/>
        <w:gridCol w:w="1159"/>
        <w:gridCol w:w="1167"/>
      </w:tblGrid>
      <w:tr w:rsidR="00A87011" w:rsidRPr="00A87011" w14:paraId="17E151C9" w14:textId="77777777" w:rsidTr="00957ECF">
        <w:trPr>
          <w:trHeight w:val="860"/>
        </w:trPr>
        <w:tc>
          <w:tcPr>
            <w:tcW w:w="5000" w:type="pct"/>
            <w:gridSpan w:val="10"/>
            <w:noWrap/>
            <w:vAlign w:val="center"/>
            <w:hideMark/>
          </w:tcPr>
          <w:p w14:paraId="47BF7B13" w14:textId="77777777" w:rsidR="00A87011" w:rsidRPr="00A87011" w:rsidRDefault="00A87011" w:rsidP="00A87011">
            <w:pPr>
              <w:rPr>
                <w:b/>
                <w:bCs/>
              </w:rPr>
            </w:pPr>
            <w:r w:rsidRPr="00A87011">
              <w:rPr>
                <w:rFonts w:hint="eastAsia"/>
                <w:b/>
                <w:bCs/>
              </w:rPr>
              <w:t>报价表</w:t>
            </w:r>
          </w:p>
        </w:tc>
      </w:tr>
      <w:tr w:rsidR="00A87011" w:rsidRPr="00A87011" w14:paraId="6CD94ED4" w14:textId="77777777" w:rsidTr="00DE73D9">
        <w:trPr>
          <w:trHeight w:val="860"/>
        </w:trPr>
        <w:tc>
          <w:tcPr>
            <w:tcW w:w="713" w:type="pct"/>
            <w:gridSpan w:val="2"/>
            <w:noWrap/>
            <w:vAlign w:val="center"/>
            <w:hideMark/>
          </w:tcPr>
          <w:p w14:paraId="3A0B433E" w14:textId="77777777" w:rsidR="00A87011" w:rsidRPr="00A87011" w:rsidRDefault="00A87011" w:rsidP="00A87011">
            <w:r w:rsidRPr="00A87011">
              <w:rPr>
                <w:rFonts w:hint="eastAsia"/>
              </w:rPr>
              <w:t>公司名称</w:t>
            </w:r>
          </w:p>
        </w:tc>
        <w:tc>
          <w:tcPr>
            <w:tcW w:w="2060" w:type="pct"/>
            <w:gridSpan w:val="2"/>
            <w:noWrap/>
            <w:vAlign w:val="center"/>
          </w:tcPr>
          <w:p w14:paraId="5D1F7657" w14:textId="77777777" w:rsidR="00A87011" w:rsidRPr="00A87011" w:rsidRDefault="00A87011" w:rsidP="00A87011"/>
        </w:tc>
        <w:tc>
          <w:tcPr>
            <w:tcW w:w="784" w:type="pct"/>
            <w:gridSpan w:val="3"/>
            <w:noWrap/>
            <w:vAlign w:val="center"/>
            <w:hideMark/>
          </w:tcPr>
          <w:p w14:paraId="1B0BD920" w14:textId="77777777" w:rsidR="00A87011" w:rsidRPr="00A87011" w:rsidRDefault="00A87011" w:rsidP="00A87011">
            <w:r w:rsidRPr="00A87011">
              <w:rPr>
                <w:rFonts w:hint="eastAsia"/>
              </w:rPr>
              <w:t>日期</w:t>
            </w:r>
          </w:p>
        </w:tc>
        <w:tc>
          <w:tcPr>
            <w:tcW w:w="1443" w:type="pct"/>
            <w:gridSpan w:val="3"/>
            <w:shd w:val="clear" w:color="auto" w:fill="FFFFFF"/>
            <w:noWrap/>
            <w:vAlign w:val="center"/>
          </w:tcPr>
          <w:p w14:paraId="30955B38" w14:textId="57347E60" w:rsidR="00A87011" w:rsidRPr="00A87011" w:rsidRDefault="00A87011" w:rsidP="00A87011"/>
        </w:tc>
      </w:tr>
      <w:tr w:rsidR="00A87011" w:rsidRPr="00A87011" w14:paraId="54F2AD75" w14:textId="77777777" w:rsidTr="00DE73D9">
        <w:trPr>
          <w:trHeight w:val="860"/>
        </w:trPr>
        <w:tc>
          <w:tcPr>
            <w:tcW w:w="713" w:type="pct"/>
            <w:gridSpan w:val="2"/>
            <w:noWrap/>
            <w:vAlign w:val="center"/>
            <w:hideMark/>
          </w:tcPr>
          <w:p w14:paraId="67B212E6" w14:textId="77777777" w:rsidR="00A87011" w:rsidRPr="00A87011" w:rsidRDefault="00A87011" w:rsidP="00A87011">
            <w:r w:rsidRPr="00A87011">
              <w:rPr>
                <w:rFonts w:hint="eastAsia"/>
              </w:rPr>
              <w:t>联系人</w:t>
            </w:r>
          </w:p>
        </w:tc>
        <w:tc>
          <w:tcPr>
            <w:tcW w:w="2060" w:type="pct"/>
            <w:gridSpan w:val="2"/>
            <w:noWrap/>
            <w:vAlign w:val="center"/>
          </w:tcPr>
          <w:p w14:paraId="358BF35F" w14:textId="77777777" w:rsidR="00A87011" w:rsidRPr="00A87011" w:rsidRDefault="00A87011" w:rsidP="00A87011"/>
        </w:tc>
        <w:tc>
          <w:tcPr>
            <w:tcW w:w="784" w:type="pct"/>
            <w:gridSpan w:val="3"/>
            <w:noWrap/>
            <w:vAlign w:val="center"/>
            <w:hideMark/>
          </w:tcPr>
          <w:p w14:paraId="550459FA" w14:textId="77777777" w:rsidR="00A87011" w:rsidRPr="00A87011" w:rsidRDefault="00A87011" w:rsidP="00A87011">
            <w:r w:rsidRPr="00A87011">
              <w:rPr>
                <w:rFonts w:hint="eastAsia"/>
              </w:rPr>
              <w:t>联系电话</w:t>
            </w:r>
          </w:p>
        </w:tc>
        <w:tc>
          <w:tcPr>
            <w:tcW w:w="1443" w:type="pct"/>
            <w:gridSpan w:val="3"/>
            <w:shd w:val="clear" w:color="auto" w:fill="FFFFFF"/>
            <w:noWrap/>
            <w:vAlign w:val="center"/>
          </w:tcPr>
          <w:p w14:paraId="22FCBD30" w14:textId="77777777" w:rsidR="00A87011" w:rsidRPr="00A87011" w:rsidRDefault="00A87011" w:rsidP="00A87011"/>
        </w:tc>
      </w:tr>
      <w:tr w:rsidR="00A87011" w:rsidRPr="00A87011" w14:paraId="5A26B6AF" w14:textId="77777777" w:rsidTr="00DE73D9">
        <w:trPr>
          <w:trHeight w:val="860"/>
        </w:trPr>
        <w:tc>
          <w:tcPr>
            <w:tcW w:w="713" w:type="pct"/>
            <w:gridSpan w:val="2"/>
            <w:noWrap/>
            <w:vAlign w:val="center"/>
            <w:hideMark/>
          </w:tcPr>
          <w:p w14:paraId="7CF5453B" w14:textId="77777777" w:rsidR="00A87011" w:rsidRPr="00A87011" w:rsidRDefault="00A87011" w:rsidP="00A87011">
            <w:r w:rsidRPr="00A87011">
              <w:rPr>
                <w:rFonts w:hint="eastAsia"/>
              </w:rPr>
              <w:t>公司地址</w:t>
            </w:r>
          </w:p>
        </w:tc>
        <w:tc>
          <w:tcPr>
            <w:tcW w:w="4287" w:type="pct"/>
            <w:gridSpan w:val="8"/>
            <w:noWrap/>
            <w:vAlign w:val="center"/>
          </w:tcPr>
          <w:p w14:paraId="686DDF91" w14:textId="77777777" w:rsidR="00A87011" w:rsidRPr="00A87011" w:rsidRDefault="00A87011" w:rsidP="00A87011"/>
        </w:tc>
      </w:tr>
      <w:tr w:rsidR="00F602B6" w:rsidRPr="00F602B6" w14:paraId="4A69043E" w14:textId="46C4EFDC" w:rsidTr="00957ECF">
        <w:trPr>
          <w:trHeight w:val="276"/>
        </w:trPr>
        <w:tc>
          <w:tcPr>
            <w:tcW w:w="381" w:type="pct"/>
            <w:noWrap/>
            <w:vAlign w:val="center"/>
            <w:hideMark/>
          </w:tcPr>
          <w:p w14:paraId="3CBADECE" w14:textId="77777777"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序号</w:t>
            </w:r>
          </w:p>
        </w:tc>
        <w:tc>
          <w:tcPr>
            <w:tcW w:w="1593" w:type="pct"/>
            <w:gridSpan w:val="2"/>
            <w:noWrap/>
            <w:vAlign w:val="center"/>
            <w:hideMark/>
          </w:tcPr>
          <w:p w14:paraId="68025588" w14:textId="433F4A26"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货物名称</w:t>
            </w:r>
          </w:p>
        </w:tc>
        <w:tc>
          <w:tcPr>
            <w:tcW w:w="806" w:type="pct"/>
            <w:gridSpan w:val="2"/>
            <w:noWrap/>
            <w:vAlign w:val="center"/>
            <w:hideMark/>
          </w:tcPr>
          <w:p w14:paraId="3C98344C" w14:textId="77777777"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数量</w:t>
            </w:r>
          </w:p>
        </w:tc>
        <w:tc>
          <w:tcPr>
            <w:tcW w:w="554" w:type="pct"/>
            <w:noWrap/>
            <w:vAlign w:val="center"/>
            <w:hideMark/>
          </w:tcPr>
          <w:p w14:paraId="361B250C" w14:textId="77777777"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单位</w:t>
            </w:r>
          </w:p>
        </w:tc>
        <w:tc>
          <w:tcPr>
            <w:tcW w:w="554" w:type="pct"/>
            <w:gridSpan w:val="2"/>
          </w:tcPr>
          <w:p w14:paraId="5203D993" w14:textId="209BD117"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单价</w:t>
            </w:r>
          </w:p>
        </w:tc>
        <w:tc>
          <w:tcPr>
            <w:tcW w:w="554" w:type="pct"/>
          </w:tcPr>
          <w:p w14:paraId="27E8A61F" w14:textId="14B11947"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总价</w:t>
            </w:r>
          </w:p>
        </w:tc>
        <w:tc>
          <w:tcPr>
            <w:tcW w:w="558" w:type="pct"/>
          </w:tcPr>
          <w:p w14:paraId="0C329F98" w14:textId="69237BED"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备注</w:t>
            </w:r>
          </w:p>
        </w:tc>
      </w:tr>
      <w:tr w:rsidR="00D5336F" w:rsidRPr="00F602B6" w14:paraId="1849C3E5" w14:textId="0D214770" w:rsidTr="00C71665">
        <w:trPr>
          <w:trHeight w:val="276"/>
        </w:trPr>
        <w:tc>
          <w:tcPr>
            <w:tcW w:w="381" w:type="pct"/>
            <w:noWrap/>
            <w:vAlign w:val="center"/>
          </w:tcPr>
          <w:p w14:paraId="39D491EB" w14:textId="53B526AD"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2AEEC495" w14:textId="70A3663D"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双门冰箱</w:t>
            </w:r>
          </w:p>
        </w:tc>
        <w:tc>
          <w:tcPr>
            <w:tcW w:w="806" w:type="pct"/>
            <w:gridSpan w:val="2"/>
            <w:noWrap/>
          </w:tcPr>
          <w:p w14:paraId="24F8444C" w14:textId="5E644AE4"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338</w:t>
            </w:r>
          </w:p>
        </w:tc>
        <w:tc>
          <w:tcPr>
            <w:tcW w:w="554" w:type="pct"/>
            <w:noWrap/>
          </w:tcPr>
          <w:p w14:paraId="6360EBFA" w14:textId="150E0B38"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47091E34" w14:textId="3A65B5D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9A9A532" w14:textId="13E1041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0BE5686" w14:textId="0078F77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05200F2" w14:textId="310A2D6B" w:rsidTr="00C71665">
        <w:trPr>
          <w:trHeight w:val="276"/>
        </w:trPr>
        <w:tc>
          <w:tcPr>
            <w:tcW w:w="381" w:type="pct"/>
            <w:noWrap/>
            <w:vAlign w:val="center"/>
          </w:tcPr>
          <w:p w14:paraId="60ECD526" w14:textId="6799A6E4"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78B9EC0B" w14:textId="479614D7"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抽湿机</w:t>
            </w:r>
          </w:p>
        </w:tc>
        <w:tc>
          <w:tcPr>
            <w:tcW w:w="806" w:type="pct"/>
            <w:gridSpan w:val="2"/>
            <w:noWrap/>
          </w:tcPr>
          <w:p w14:paraId="0FA148A7" w14:textId="489A06BC"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20</w:t>
            </w:r>
          </w:p>
        </w:tc>
        <w:tc>
          <w:tcPr>
            <w:tcW w:w="554" w:type="pct"/>
            <w:noWrap/>
          </w:tcPr>
          <w:p w14:paraId="396CDC73" w14:textId="56D11C10"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67266465" w14:textId="0FE3E4D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9617C35" w14:textId="6AFD3B9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E7D3A6F" w14:textId="7B1C33D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E43221F" w14:textId="5537A8FD" w:rsidTr="00C71665">
        <w:trPr>
          <w:trHeight w:val="276"/>
        </w:trPr>
        <w:tc>
          <w:tcPr>
            <w:tcW w:w="381" w:type="pct"/>
            <w:noWrap/>
            <w:vAlign w:val="center"/>
          </w:tcPr>
          <w:p w14:paraId="04FAFD3D" w14:textId="0CA47630"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2BD1BEEA" w14:textId="63AA5E7C"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电风扇（落地扇）</w:t>
            </w:r>
          </w:p>
        </w:tc>
        <w:tc>
          <w:tcPr>
            <w:tcW w:w="806" w:type="pct"/>
            <w:gridSpan w:val="2"/>
            <w:noWrap/>
          </w:tcPr>
          <w:p w14:paraId="2895E1DD" w14:textId="58014871"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100</w:t>
            </w:r>
          </w:p>
        </w:tc>
        <w:tc>
          <w:tcPr>
            <w:tcW w:w="554" w:type="pct"/>
            <w:noWrap/>
          </w:tcPr>
          <w:p w14:paraId="1906A05F" w14:textId="2F2E7EE9"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0ECE6A82" w14:textId="6942507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19D07FA" w14:textId="34CE4BE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35AC4B4" w14:textId="3E91A6F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CD0CD95" w14:textId="5C392294" w:rsidTr="00C71665">
        <w:trPr>
          <w:trHeight w:val="276"/>
        </w:trPr>
        <w:tc>
          <w:tcPr>
            <w:tcW w:w="381" w:type="pct"/>
            <w:noWrap/>
            <w:vAlign w:val="center"/>
          </w:tcPr>
          <w:p w14:paraId="6080CF49" w14:textId="1C56BE7F"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89CFD0F" w14:textId="19F7A7D8"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电热水壶</w:t>
            </w:r>
          </w:p>
        </w:tc>
        <w:tc>
          <w:tcPr>
            <w:tcW w:w="806" w:type="pct"/>
            <w:gridSpan w:val="2"/>
            <w:noWrap/>
          </w:tcPr>
          <w:p w14:paraId="49A5049C" w14:textId="4444F157"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150</w:t>
            </w:r>
          </w:p>
        </w:tc>
        <w:tc>
          <w:tcPr>
            <w:tcW w:w="554" w:type="pct"/>
            <w:noWrap/>
          </w:tcPr>
          <w:p w14:paraId="5AAEBE8B" w14:textId="25C7761B"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5A5294C8" w14:textId="636EA87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08BEB04" w14:textId="301652A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6F064E8" w14:textId="5A666B6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7A6DE2F" w14:textId="1F5BC34B" w:rsidTr="00C71665">
        <w:trPr>
          <w:trHeight w:val="276"/>
        </w:trPr>
        <w:tc>
          <w:tcPr>
            <w:tcW w:w="381" w:type="pct"/>
            <w:noWrap/>
            <w:vAlign w:val="center"/>
          </w:tcPr>
          <w:p w14:paraId="716BCD54" w14:textId="46D6C44F"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FB107A0" w14:textId="4CEED96B"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咖啡机</w:t>
            </w:r>
          </w:p>
        </w:tc>
        <w:tc>
          <w:tcPr>
            <w:tcW w:w="806" w:type="pct"/>
            <w:gridSpan w:val="2"/>
            <w:noWrap/>
          </w:tcPr>
          <w:p w14:paraId="557E658F" w14:textId="23EB6BBA"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10</w:t>
            </w:r>
          </w:p>
        </w:tc>
        <w:tc>
          <w:tcPr>
            <w:tcW w:w="554" w:type="pct"/>
            <w:noWrap/>
          </w:tcPr>
          <w:p w14:paraId="6D0AF005" w14:textId="700AABE5"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240E0B23" w14:textId="78F7366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A597C19" w14:textId="2740B89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E5FD1C4" w14:textId="19C9368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B207945" w14:textId="5CFF048C" w:rsidTr="00C71665">
        <w:trPr>
          <w:trHeight w:val="276"/>
        </w:trPr>
        <w:tc>
          <w:tcPr>
            <w:tcW w:w="381" w:type="pct"/>
            <w:noWrap/>
            <w:vAlign w:val="center"/>
          </w:tcPr>
          <w:p w14:paraId="37A6A058" w14:textId="3835F10D"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0E621FB2" w14:textId="0217B072"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空气净化器</w:t>
            </w:r>
          </w:p>
        </w:tc>
        <w:tc>
          <w:tcPr>
            <w:tcW w:w="806" w:type="pct"/>
            <w:gridSpan w:val="2"/>
            <w:noWrap/>
          </w:tcPr>
          <w:p w14:paraId="6566AD54" w14:textId="19907F3C"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30</w:t>
            </w:r>
          </w:p>
        </w:tc>
        <w:tc>
          <w:tcPr>
            <w:tcW w:w="554" w:type="pct"/>
            <w:noWrap/>
          </w:tcPr>
          <w:p w14:paraId="2F145C2A" w14:textId="647151F9"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7F5117F3" w14:textId="6CF9EE6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706B7EA" w14:textId="3EEEDF5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E5E5F7A" w14:textId="68FAE46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E0788E8" w14:textId="4581A562" w:rsidTr="00C71665">
        <w:trPr>
          <w:trHeight w:val="276"/>
        </w:trPr>
        <w:tc>
          <w:tcPr>
            <w:tcW w:w="381" w:type="pct"/>
            <w:noWrap/>
            <w:vAlign w:val="center"/>
          </w:tcPr>
          <w:p w14:paraId="67D926E1" w14:textId="086D5E36"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10B56546" w14:textId="61D8BF55"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暖风机</w:t>
            </w:r>
          </w:p>
        </w:tc>
        <w:tc>
          <w:tcPr>
            <w:tcW w:w="806" w:type="pct"/>
            <w:gridSpan w:val="2"/>
            <w:noWrap/>
          </w:tcPr>
          <w:p w14:paraId="19FAF89D" w14:textId="576DF145"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40</w:t>
            </w:r>
          </w:p>
        </w:tc>
        <w:tc>
          <w:tcPr>
            <w:tcW w:w="554" w:type="pct"/>
            <w:noWrap/>
          </w:tcPr>
          <w:p w14:paraId="4C204BC4" w14:textId="6A6298F1"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4D5E297C" w14:textId="7996844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867A1E3" w14:textId="4B3CE12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9B2872E" w14:textId="76D870A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AC8F923" w14:textId="70F8BCBC" w:rsidTr="00C71665">
        <w:trPr>
          <w:trHeight w:val="276"/>
        </w:trPr>
        <w:tc>
          <w:tcPr>
            <w:tcW w:w="381" w:type="pct"/>
            <w:noWrap/>
            <w:vAlign w:val="center"/>
          </w:tcPr>
          <w:p w14:paraId="521BD292" w14:textId="66C3F2F7"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1069FDEA" w14:textId="53310961"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台灯</w:t>
            </w:r>
          </w:p>
        </w:tc>
        <w:tc>
          <w:tcPr>
            <w:tcW w:w="806" w:type="pct"/>
            <w:gridSpan w:val="2"/>
            <w:noWrap/>
          </w:tcPr>
          <w:p w14:paraId="4D3EA970" w14:textId="2FCDC10E"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20</w:t>
            </w:r>
          </w:p>
        </w:tc>
        <w:tc>
          <w:tcPr>
            <w:tcW w:w="554" w:type="pct"/>
            <w:noWrap/>
          </w:tcPr>
          <w:p w14:paraId="77F706B3" w14:textId="63924D6F"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7AFE532D" w14:textId="0F81A88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9C39737" w14:textId="1E5DCCA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16D6E03" w14:textId="3C3C5C9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F7CDE08" w14:textId="2E222A5B" w:rsidTr="00C71665">
        <w:trPr>
          <w:trHeight w:val="276"/>
        </w:trPr>
        <w:tc>
          <w:tcPr>
            <w:tcW w:w="381" w:type="pct"/>
            <w:noWrap/>
            <w:vAlign w:val="center"/>
          </w:tcPr>
          <w:p w14:paraId="6B0A9425" w14:textId="064CD429"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0FE246E1" w14:textId="1B41B57E"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微波炉</w:t>
            </w:r>
          </w:p>
        </w:tc>
        <w:tc>
          <w:tcPr>
            <w:tcW w:w="806" w:type="pct"/>
            <w:gridSpan w:val="2"/>
            <w:noWrap/>
          </w:tcPr>
          <w:p w14:paraId="76C5EDE4" w14:textId="0373F987"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50</w:t>
            </w:r>
          </w:p>
        </w:tc>
        <w:tc>
          <w:tcPr>
            <w:tcW w:w="554" w:type="pct"/>
            <w:noWrap/>
          </w:tcPr>
          <w:p w14:paraId="224440F6" w14:textId="7EB18D23"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1FD756CD" w14:textId="330A7DE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E20EA65" w14:textId="7C2BAFF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FBFA08D" w14:textId="4BD5E44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E65EC83" w14:textId="257F239B" w:rsidTr="00C71665">
        <w:trPr>
          <w:trHeight w:val="276"/>
        </w:trPr>
        <w:tc>
          <w:tcPr>
            <w:tcW w:w="381" w:type="pct"/>
            <w:noWrap/>
            <w:vAlign w:val="center"/>
          </w:tcPr>
          <w:p w14:paraId="645EA961" w14:textId="4C73E7FC"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1E94CB3A" w14:textId="42DC61CA"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洗衣机</w:t>
            </w:r>
          </w:p>
        </w:tc>
        <w:tc>
          <w:tcPr>
            <w:tcW w:w="806" w:type="pct"/>
            <w:gridSpan w:val="2"/>
            <w:noWrap/>
          </w:tcPr>
          <w:p w14:paraId="4D453381" w14:textId="13384F71"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258</w:t>
            </w:r>
          </w:p>
        </w:tc>
        <w:tc>
          <w:tcPr>
            <w:tcW w:w="554" w:type="pct"/>
            <w:noWrap/>
          </w:tcPr>
          <w:p w14:paraId="72D5C7FB" w14:textId="7C80748B"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台</w:t>
            </w:r>
          </w:p>
        </w:tc>
        <w:tc>
          <w:tcPr>
            <w:tcW w:w="554" w:type="pct"/>
            <w:gridSpan w:val="2"/>
          </w:tcPr>
          <w:p w14:paraId="0FFF45BD" w14:textId="220939E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0C738B6" w14:textId="348D0BC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985B7D2" w14:textId="72E656A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66DAF2F" w14:textId="39E9A3D8" w:rsidTr="00C71665">
        <w:trPr>
          <w:trHeight w:val="276"/>
        </w:trPr>
        <w:tc>
          <w:tcPr>
            <w:tcW w:w="381" w:type="pct"/>
            <w:noWrap/>
            <w:vAlign w:val="center"/>
          </w:tcPr>
          <w:p w14:paraId="772F08AC" w14:textId="15978624"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626C9955" w14:textId="1BA05302"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滚筒洗衣机罩</w:t>
            </w:r>
          </w:p>
        </w:tc>
        <w:tc>
          <w:tcPr>
            <w:tcW w:w="806" w:type="pct"/>
            <w:gridSpan w:val="2"/>
            <w:noWrap/>
          </w:tcPr>
          <w:p w14:paraId="7B432C9D" w14:textId="724C59A5"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258</w:t>
            </w:r>
          </w:p>
        </w:tc>
        <w:tc>
          <w:tcPr>
            <w:tcW w:w="554" w:type="pct"/>
            <w:noWrap/>
          </w:tcPr>
          <w:p w14:paraId="5B1381F6" w14:textId="6703EA03"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1004CDD9" w14:textId="298703C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F76507E" w14:textId="56FFAC6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33F63EB" w14:textId="6032E05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A792C64" w14:textId="41E90F07" w:rsidTr="00C71665">
        <w:trPr>
          <w:trHeight w:val="276"/>
        </w:trPr>
        <w:tc>
          <w:tcPr>
            <w:tcW w:w="381" w:type="pct"/>
            <w:noWrap/>
            <w:vAlign w:val="center"/>
          </w:tcPr>
          <w:p w14:paraId="08E6585F" w14:textId="7101D384"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07D8F421" w14:textId="709D3849"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通用洗衣机底座</w:t>
            </w:r>
          </w:p>
        </w:tc>
        <w:tc>
          <w:tcPr>
            <w:tcW w:w="806" w:type="pct"/>
            <w:gridSpan w:val="2"/>
            <w:noWrap/>
          </w:tcPr>
          <w:p w14:paraId="291A51A2" w14:textId="76180699"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258</w:t>
            </w:r>
          </w:p>
        </w:tc>
        <w:tc>
          <w:tcPr>
            <w:tcW w:w="554" w:type="pct"/>
            <w:noWrap/>
          </w:tcPr>
          <w:p w14:paraId="71BA7DCE" w14:textId="1C355620"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431F136E" w14:textId="53FC84E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F6E304" w14:textId="3BA8C0E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4F26586" w14:textId="7BB2ACD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3323C87" w14:textId="022D8154" w:rsidTr="00C71665">
        <w:trPr>
          <w:trHeight w:val="276"/>
        </w:trPr>
        <w:tc>
          <w:tcPr>
            <w:tcW w:w="381" w:type="pct"/>
            <w:noWrap/>
            <w:vAlign w:val="center"/>
          </w:tcPr>
          <w:p w14:paraId="35A8C92D" w14:textId="6E1C50E2"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273A9CD0" w14:textId="5A852A13"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7F5F07">
              <w:rPr>
                <w:rFonts w:hint="eastAsia"/>
              </w:rPr>
              <w:t>自动套鞋机</w:t>
            </w:r>
          </w:p>
        </w:tc>
        <w:tc>
          <w:tcPr>
            <w:tcW w:w="806" w:type="pct"/>
            <w:gridSpan w:val="2"/>
            <w:noWrap/>
          </w:tcPr>
          <w:p w14:paraId="0E9EACC2" w14:textId="12C21EEF"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BF713D">
              <w:t>10</w:t>
            </w:r>
          </w:p>
        </w:tc>
        <w:tc>
          <w:tcPr>
            <w:tcW w:w="554" w:type="pct"/>
            <w:noWrap/>
          </w:tcPr>
          <w:p w14:paraId="7856561B" w14:textId="4535C5B8" w:rsidR="00D5336F" w:rsidRPr="006B3EA2" w:rsidRDefault="00D5336F" w:rsidP="00D5336F">
            <w:pPr>
              <w:jc w:val="left"/>
              <w:textAlignment w:val="auto"/>
              <w:rPr>
                <w:rFonts w:asciiTheme="majorEastAsia" w:eastAsiaTheme="majorEastAsia" w:hAnsiTheme="majorEastAsia" w:cs="宋体" w:hint="eastAsia"/>
                <w:color w:val="000000"/>
                <w:kern w:val="0"/>
                <w:sz w:val="20"/>
                <w:szCs w:val="20"/>
              </w:rPr>
            </w:pPr>
            <w:r w:rsidRPr="002F36E5">
              <w:rPr>
                <w:rFonts w:hint="eastAsia"/>
              </w:rPr>
              <w:t>个</w:t>
            </w:r>
          </w:p>
        </w:tc>
        <w:tc>
          <w:tcPr>
            <w:tcW w:w="554" w:type="pct"/>
            <w:gridSpan w:val="2"/>
          </w:tcPr>
          <w:p w14:paraId="23091D30" w14:textId="6300352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0731A49" w14:textId="198373D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6C7171C" w14:textId="0F73D15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CECCE35" w14:textId="77777777" w:rsidTr="00C71665">
        <w:trPr>
          <w:trHeight w:val="276"/>
        </w:trPr>
        <w:tc>
          <w:tcPr>
            <w:tcW w:w="381" w:type="pct"/>
            <w:noWrap/>
            <w:vAlign w:val="center"/>
          </w:tcPr>
          <w:p w14:paraId="537B4C1D" w14:textId="4F57D786"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3C23DD36" w14:textId="41AC07EC" w:rsidR="00D5336F" w:rsidRDefault="00D5336F" w:rsidP="00D5336F">
            <w:pPr>
              <w:jc w:val="left"/>
              <w:textAlignment w:val="auto"/>
              <w:rPr>
                <w:rFonts w:ascii="宋体" w:hAnsi="宋体" w:cs="宋体" w:hint="eastAsia"/>
                <w:color w:val="000000"/>
                <w:kern w:val="0"/>
                <w:szCs w:val="21"/>
              </w:rPr>
            </w:pPr>
            <w:r w:rsidRPr="007F5F07">
              <w:rPr>
                <w:rFonts w:hint="eastAsia"/>
              </w:rPr>
              <w:t>紫外线消毒柜</w:t>
            </w:r>
          </w:p>
        </w:tc>
        <w:tc>
          <w:tcPr>
            <w:tcW w:w="806" w:type="pct"/>
            <w:gridSpan w:val="2"/>
            <w:noWrap/>
          </w:tcPr>
          <w:p w14:paraId="46EA30F1" w14:textId="3C297A56"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21645C9A" w14:textId="3AEEF13F"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22414BA0" w14:textId="4F05BC4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DFEFE22" w14:textId="1A050E6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A68435A" w14:textId="6089F385"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10F2AE1" w14:textId="77777777" w:rsidTr="00C71665">
        <w:trPr>
          <w:trHeight w:val="276"/>
        </w:trPr>
        <w:tc>
          <w:tcPr>
            <w:tcW w:w="381" w:type="pct"/>
            <w:noWrap/>
            <w:vAlign w:val="center"/>
          </w:tcPr>
          <w:p w14:paraId="73AF7A21" w14:textId="77F41F65"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2DED2AA4" w14:textId="7FB8CD96" w:rsidR="00D5336F" w:rsidRDefault="00D5336F" w:rsidP="00D5336F">
            <w:pPr>
              <w:jc w:val="left"/>
              <w:textAlignment w:val="auto"/>
              <w:rPr>
                <w:rFonts w:ascii="宋体" w:hAnsi="宋体" w:cs="宋体" w:hint="eastAsia"/>
                <w:color w:val="000000"/>
                <w:kern w:val="0"/>
                <w:szCs w:val="21"/>
              </w:rPr>
            </w:pPr>
            <w:r w:rsidRPr="007F5F07">
              <w:rPr>
                <w:rFonts w:hint="eastAsia"/>
              </w:rPr>
              <w:t>热水器</w:t>
            </w:r>
          </w:p>
        </w:tc>
        <w:tc>
          <w:tcPr>
            <w:tcW w:w="806" w:type="pct"/>
            <w:gridSpan w:val="2"/>
            <w:noWrap/>
          </w:tcPr>
          <w:p w14:paraId="7E89A9B8" w14:textId="1E4701F9" w:rsidR="00D5336F" w:rsidRDefault="00D5336F" w:rsidP="00D5336F">
            <w:pPr>
              <w:jc w:val="left"/>
              <w:textAlignment w:val="auto"/>
              <w:rPr>
                <w:rFonts w:ascii="宋体" w:hAnsi="宋体" w:cs="宋体" w:hint="eastAsia"/>
                <w:color w:val="000000"/>
                <w:kern w:val="0"/>
                <w:szCs w:val="21"/>
              </w:rPr>
            </w:pPr>
            <w:r w:rsidRPr="00BF713D">
              <w:t>45</w:t>
            </w:r>
          </w:p>
        </w:tc>
        <w:tc>
          <w:tcPr>
            <w:tcW w:w="554" w:type="pct"/>
            <w:noWrap/>
          </w:tcPr>
          <w:p w14:paraId="0240F760" w14:textId="7BA9C9B6"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115ED759" w14:textId="0A29698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E783105" w14:textId="2A1531E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3FD8CCB" w14:textId="47F48596"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10AC2B2" w14:textId="77777777" w:rsidTr="00C71665">
        <w:trPr>
          <w:trHeight w:val="276"/>
        </w:trPr>
        <w:tc>
          <w:tcPr>
            <w:tcW w:w="381" w:type="pct"/>
            <w:noWrap/>
            <w:vAlign w:val="center"/>
          </w:tcPr>
          <w:p w14:paraId="0DECB922" w14:textId="6B655F39"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D86F417" w14:textId="6FB3E010" w:rsidR="00D5336F" w:rsidRDefault="00D5336F" w:rsidP="00D5336F">
            <w:pPr>
              <w:jc w:val="left"/>
              <w:textAlignment w:val="auto"/>
              <w:rPr>
                <w:rFonts w:ascii="宋体" w:hAnsi="宋体" w:cs="宋体" w:hint="eastAsia"/>
                <w:color w:val="000000"/>
                <w:kern w:val="0"/>
                <w:szCs w:val="21"/>
              </w:rPr>
            </w:pPr>
            <w:r w:rsidRPr="007F5F07">
              <w:rPr>
                <w:rFonts w:hint="eastAsia"/>
              </w:rPr>
              <w:t>步进式开水器（内置</w:t>
            </w:r>
            <w:r w:rsidRPr="007F5F07">
              <w:rPr>
                <w:rFonts w:hint="eastAsia"/>
              </w:rPr>
              <w:t>3</w:t>
            </w:r>
            <w:r w:rsidRPr="007F5F07">
              <w:rPr>
                <w:rFonts w:hint="eastAsia"/>
              </w:rPr>
              <w:t>级过滤）</w:t>
            </w:r>
          </w:p>
        </w:tc>
        <w:tc>
          <w:tcPr>
            <w:tcW w:w="806" w:type="pct"/>
            <w:gridSpan w:val="2"/>
            <w:noWrap/>
          </w:tcPr>
          <w:p w14:paraId="4D4EECAC" w14:textId="252360EF" w:rsidR="00D5336F" w:rsidRDefault="00D5336F" w:rsidP="00D5336F">
            <w:pPr>
              <w:jc w:val="left"/>
              <w:textAlignment w:val="auto"/>
              <w:rPr>
                <w:rFonts w:ascii="宋体" w:hAnsi="宋体" w:cs="宋体" w:hint="eastAsia"/>
                <w:color w:val="000000"/>
                <w:kern w:val="0"/>
                <w:szCs w:val="21"/>
              </w:rPr>
            </w:pPr>
            <w:r w:rsidRPr="00BF713D">
              <w:t>44</w:t>
            </w:r>
          </w:p>
        </w:tc>
        <w:tc>
          <w:tcPr>
            <w:tcW w:w="554" w:type="pct"/>
            <w:noWrap/>
          </w:tcPr>
          <w:p w14:paraId="67DA65EA" w14:textId="3BAC446D"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0849D45" w14:textId="1D95D60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A92430C" w14:textId="71C13ED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822FB2E" w14:textId="77D085D0"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7CCADBF" w14:textId="77777777" w:rsidTr="00C71665">
        <w:trPr>
          <w:trHeight w:val="276"/>
        </w:trPr>
        <w:tc>
          <w:tcPr>
            <w:tcW w:w="381" w:type="pct"/>
            <w:noWrap/>
            <w:vAlign w:val="center"/>
          </w:tcPr>
          <w:p w14:paraId="64DBD5DE" w14:textId="2B02FF86"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60A8901F" w14:textId="62A7A74B" w:rsidR="00D5336F" w:rsidRDefault="00D5336F" w:rsidP="00D5336F">
            <w:pPr>
              <w:jc w:val="left"/>
              <w:textAlignment w:val="auto"/>
              <w:rPr>
                <w:rFonts w:ascii="宋体" w:hAnsi="宋体" w:cs="宋体" w:hint="eastAsia"/>
                <w:color w:val="000000"/>
                <w:kern w:val="0"/>
                <w:szCs w:val="21"/>
              </w:rPr>
            </w:pPr>
            <w:r w:rsidRPr="007F5F07">
              <w:rPr>
                <w:rFonts w:hint="eastAsia"/>
              </w:rPr>
              <w:t>紫外线消毒灯</w:t>
            </w:r>
            <w:r w:rsidRPr="007F5F07">
              <w:rPr>
                <w:rFonts w:ascii="Times New Roman" w:hAnsi="Times New Roman" w:cs="Times New Roman"/>
              </w:rPr>
              <w:t>​</w:t>
            </w:r>
          </w:p>
        </w:tc>
        <w:tc>
          <w:tcPr>
            <w:tcW w:w="806" w:type="pct"/>
            <w:gridSpan w:val="2"/>
            <w:noWrap/>
          </w:tcPr>
          <w:p w14:paraId="3DADD35F" w14:textId="594A827F"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5092C2BF" w14:textId="5AC9E66F"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2945EE0F" w14:textId="70D565B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ACA72AA" w14:textId="18402B9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39DCCF5" w14:textId="4645369C"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CA217E1" w14:textId="77777777" w:rsidTr="00C71665">
        <w:trPr>
          <w:trHeight w:val="276"/>
        </w:trPr>
        <w:tc>
          <w:tcPr>
            <w:tcW w:w="381" w:type="pct"/>
            <w:noWrap/>
            <w:vAlign w:val="center"/>
          </w:tcPr>
          <w:p w14:paraId="22322A97" w14:textId="2D118E39"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7998B127" w14:textId="54C9CE39" w:rsidR="00D5336F" w:rsidRDefault="00D5336F" w:rsidP="00D5336F">
            <w:pPr>
              <w:jc w:val="left"/>
              <w:textAlignment w:val="auto"/>
              <w:rPr>
                <w:rFonts w:ascii="宋体" w:hAnsi="宋体" w:cs="宋体" w:hint="eastAsia"/>
                <w:color w:val="000000"/>
                <w:kern w:val="0"/>
                <w:szCs w:val="21"/>
              </w:rPr>
            </w:pPr>
            <w:r w:rsidRPr="007F5F07">
              <w:rPr>
                <w:rFonts w:hint="eastAsia"/>
              </w:rPr>
              <w:t>灭蚊蝇灯</w:t>
            </w:r>
          </w:p>
        </w:tc>
        <w:tc>
          <w:tcPr>
            <w:tcW w:w="806" w:type="pct"/>
            <w:gridSpan w:val="2"/>
            <w:noWrap/>
          </w:tcPr>
          <w:p w14:paraId="71D11E40" w14:textId="1A7D1B87" w:rsidR="00D5336F" w:rsidRDefault="00D5336F" w:rsidP="00D5336F">
            <w:pPr>
              <w:jc w:val="left"/>
              <w:textAlignment w:val="auto"/>
              <w:rPr>
                <w:rFonts w:ascii="宋体" w:hAnsi="宋体" w:cs="宋体" w:hint="eastAsia"/>
                <w:color w:val="000000"/>
                <w:kern w:val="0"/>
                <w:szCs w:val="21"/>
              </w:rPr>
            </w:pPr>
            <w:r w:rsidRPr="00BF713D">
              <w:t>402</w:t>
            </w:r>
          </w:p>
        </w:tc>
        <w:tc>
          <w:tcPr>
            <w:tcW w:w="554" w:type="pct"/>
            <w:noWrap/>
          </w:tcPr>
          <w:p w14:paraId="7E826B77" w14:textId="0E9A0C3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C61BBEC" w14:textId="2019FAB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C734B23" w14:textId="45AD301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E166809" w14:textId="69347313"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E02707A" w14:textId="77777777" w:rsidTr="00C71665">
        <w:trPr>
          <w:trHeight w:val="276"/>
        </w:trPr>
        <w:tc>
          <w:tcPr>
            <w:tcW w:w="381" w:type="pct"/>
            <w:noWrap/>
            <w:vAlign w:val="center"/>
          </w:tcPr>
          <w:p w14:paraId="217B0142" w14:textId="1589F2AE"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06EC17D2" w14:textId="5CF942B6" w:rsidR="00D5336F" w:rsidRDefault="00D5336F" w:rsidP="00D5336F">
            <w:pPr>
              <w:jc w:val="left"/>
              <w:textAlignment w:val="auto"/>
              <w:rPr>
                <w:rFonts w:ascii="宋体" w:hAnsi="宋体" w:cs="宋体" w:hint="eastAsia"/>
                <w:color w:val="000000"/>
                <w:kern w:val="0"/>
                <w:szCs w:val="21"/>
              </w:rPr>
            </w:pPr>
            <w:r w:rsidRPr="007F5F07">
              <w:rPr>
                <w:rFonts w:hint="eastAsia"/>
              </w:rPr>
              <w:t>大型户外灭蚊蝇灯</w:t>
            </w:r>
          </w:p>
        </w:tc>
        <w:tc>
          <w:tcPr>
            <w:tcW w:w="806" w:type="pct"/>
            <w:gridSpan w:val="2"/>
            <w:noWrap/>
          </w:tcPr>
          <w:p w14:paraId="2A5A9AC6" w14:textId="4C95D845" w:rsidR="00D5336F" w:rsidRDefault="00D5336F" w:rsidP="00D5336F">
            <w:pPr>
              <w:jc w:val="left"/>
              <w:textAlignment w:val="auto"/>
              <w:rPr>
                <w:rFonts w:ascii="宋体" w:hAnsi="宋体" w:cs="宋体" w:hint="eastAsia"/>
                <w:color w:val="000000"/>
                <w:kern w:val="0"/>
                <w:szCs w:val="21"/>
              </w:rPr>
            </w:pPr>
            <w:r w:rsidRPr="00BF713D">
              <w:t>35</w:t>
            </w:r>
          </w:p>
        </w:tc>
        <w:tc>
          <w:tcPr>
            <w:tcW w:w="554" w:type="pct"/>
            <w:noWrap/>
          </w:tcPr>
          <w:p w14:paraId="70F05C58" w14:textId="46D25B70"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50138192" w14:textId="70E1387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75EA392" w14:textId="1FB4A9C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4B5D03D" w14:textId="698B6413"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37B4964" w14:textId="77777777" w:rsidTr="00C71665">
        <w:trPr>
          <w:trHeight w:val="276"/>
        </w:trPr>
        <w:tc>
          <w:tcPr>
            <w:tcW w:w="381" w:type="pct"/>
            <w:noWrap/>
            <w:vAlign w:val="center"/>
          </w:tcPr>
          <w:p w14:paraId="6EA1DAA0" w14:textId="682FCC1C"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524D11F4" w14:textId="6181306F" w:rsidR="00D5336F" w:rsidRDefault="00D5336F" w:rsidP="00D5336F">
            <w:pPr>
              <w:jc w:val="left"/>
              <w:textAlignment w:val="auto"/>
              <w:rPr>
                <w:rFonts w:ascii="宋体" w:hAnsi="宋体" w:cs="宋体" w:hint="eastAsia"/>
                <w:color w:val="000000"/>
                <w:kern w:val="0"/>
                <w:szCs w:val="21"/>
              </w:rPr>
            </w:pPr>
            <w:r w:rsidRPr="007F5F07">
              <w:rPr>
                <w:rFonts w:hint="eastAsia"/>
              </w:rPr>
              <w:t>点验钞机</w:t>
            </w:r>
          </w:p>
        </w:tc>
        <w:tc>
          <w:tcPr>
            <w:tcW w:w="806" w:type="pct"/>
            <w:gridSpan w:val="2"/>
            <w:noWrap/>
          </w:tcPr>
          <w:p w14:paraId="71B691C8" w14:textId="2B969AD2" w:rsidR="00D5336F" w:rsidRDefault="00D5336F" w:rsidP="00D5336F">
            <w:pPr>
              <w:jc w:val="left"/>
              <w:textAlignment w:val="auto"/>
              <w:rPr>
                <w:rFonts w:ascii="宋体" w:hAnsi="宋体" w:cs="宋体" w:hint="eastAsia"/>
                <w:color w:val="000000"/>
                <w:kern w:val="0"/>
                <w:szCs w:val="21"/>
              </w:rPr>
            </w:pPr>
            <w:r w:rsidRPr="00BF713D">
              <w:t>5</w:t>
            </w:r>
          </w:p>
        </w:tc>
        <w:tc>
          <w:tcPr>
            <w:tcW w:w="554" w:type="pct"/>
            <w:noWrap/>
          </w:tcPr>
          <w:p w14:paraId="0403A530" w14:textId="0F0AB4E7"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AE4DBE9" w14:textId="0CE3DEE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8D53955" w14:textId="0B3F0D0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7055ADB" w14:textId="2A3D79CA"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A15A5B6" w14:textId="77777777" w:rsidTr="00C71665">
        <w:trPr>
          <w:trHeight w:val="276"/>
        </w:trPr>
        <w:tc>
          <w:tcPr>
            <w:tcW w:w="381" w:type="pct"/>
            <w:noWrap/>
            <w:vAlign w:val="center"/>
          </w:tcPr>
          <w:p w14:paraId="5BBB6641" w14:textId="0CB63248"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3F4EBF3A" w14:textId="342BF6E1" w:rsidR="00D5336F" w:rsidRDefault="00D5336F" w:rsidP="00D5336F">
            <w:pPr>
              <w:jc w:val="left"/>
              <w:textAlignment w:val="auto"/>
              <w:rPr>
                <w:rFonts w:ascii="宋体" w:hAnsi="宋体" w:cs="宋体" w:hint="eastAsia"/>
                <w:color w:val="000000"/>
                <w:kern w:val="0"/>
                <w:szCs w:val="21"/>
              </w:rPr>
            </w:pPr>
            <w:r w:rsidRPr="007F5F07">
              <w:rPr>
                <w:rFonts w:hint="eastAsia"/>
              </w:rPr>
              <w:t>IP</w:t>
            </w:r>
            <w:r w:rsidRPr="007F5F07">
              <w:rPr>
                <w:rFonts w:hint="eastAsia"/>
              </w:rPr>
              <w:t>电话机</w:t>
            </w:r>
            <w:r w:rsidRPr="007F5F07">
              <w:rPr>
                <w:rFonts w:hint="eastAsia"/>
              </w:rPr>
              <w:t xml:space="preserve"> </w:t>
            </w:r>
          </w:p>
        </w:tc>
        <w:tc>
          <w:tcPr>
            <w:tcW w:w="806" w:type="pct"/>
            <w:gridSpan w:val="2"/>
            <w:noWrap/>
          </w:tcPr>
          <w:p w14:paraId="4B0AF853" w14:textId="4BBE3644" w:rsidR="00D5336F" w:rsidRDefault="00D5336F" w:rsidP="00D5336F">
            <w:pPr>
              <w:jc w:val="left"/>
              <w:textAlignment w:val="auto"/>
              <w:rPr>
                <w:rFonts w:ascii="宋体" w:hAnsi="宋体" w:cs="宋体" w:hint="eastAsia"/>
                <w:color w:val="000000"/>
                <w:kern w:val="0"/>
                <w:szCs w:val="21"/>
              </w:rPr>
            </w:pPr>
            <w:r w:rsidRPr="00BF713D">
              <w:t>150</w:t>
            </w:r>
          </w:p>
        </w:tc>
        <w:tc>
          <w:tcPr>
            <w:tcW w:w="554" w:type="pct"/>
            <w:noWrap/>
          </w:tcPr>
          <w:p w14:paraId="7EE56356" w14:textId="28CAB3E6"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120DC9E" w14:textId="1E94CE1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4BC7556" w14:textId="1CEBD69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CEE3935" w14:textId="3001ADC6"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1CF7F6E" w14:textId="77777777" w:rsidTr="00C71665">
        <w:trPr>
          <w:trHeight w:val="276"/>
        </w:trPr>
        <w:tc>
          <w:tcPr>
            <w:tcW w:w="381" w:type="pct"/>
            <w:noWrap/>
            <w:vAlign w:val="center"/>
          </w:tcPr>
          <w:p w14:paraId="7B82E98A" w14:textId="44B39B0B"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68465CB3" w14:textId="15AAE670" w:rsidR="00D5336F" w:rsidRDefault="00D5336F" w:rsidP="00D5336F">
            <w:pPr>
              <w:jc w:val="left"/>
              <w:textAlignment w:val="auto"/>
              <w:rPr>
                <w:rFonts w:ascii="宋体" w:hAnsi="宋体" w:cs="宋体" w:hint="eastAsia"/>
                <w:color w:val="000000"/>
                <w:kern w:val="0"/>
                <w:szCs w:val="21"/>
              </w:rPr>
            </w:pPr>
            <w:r w:rsidRPr="007F5F07">
              <w:rPr>
                <w:rFonts w:hint="eastAsia"/>
              </w:rPr>
              <w:t>排插</w:t>
            </w:r>
            <w:r w:rsidRPr="007F5F07">
              <w:rPr>
                <w:rFonts w:hint="eastAsia"/>
              </w:rPr>
              <w:t>5</w:t>
            </w:r>
            <w:r w:rsidRPr="007F5F07">
              <w:rPr>
                <w:rFonts w:hint="eastAsia"/>
              </w:rPr>
              <w:t>位</w:t>
            </w:r>
            <w:r w:rsidRPr="007F5F07">
              <w:rPr>
                <w:rFonts w:hint="eastAsia"/>
              </w:rPr>
              <w:t>1.8</w:t>
            </w:r>
            <w:r w:rsidRPr="007F5F07">
              <w:rPr>
                <w:rFonts w:hint="eastAsia"/>
              </w:rPr>
              <w:t>米</w:t>
            </w:r>
          </w:p>
        </w:tc>
        <w:tc>
          <w:tcPr>
            <w:tcW w:w="806" w:type="pct"/>
            <w:gridSpan w:val="2"/>
            <w:noWrap/>
          </w:tcPr>
          <w:p w14:paraId="6E5F2BBF" w14:textId="5B34AF96" w:rsidR="00D5336F" w:rsidRDefault="00D5336F" w:rsidP="00D5336F">
            <w:pPr>
              <w:jc w:val="left"/>
              <w:textAlignment w:val="auto"/>
              <w:rPr>
                <w:rFonts w:ascii="宋体" w:hAnsi="宋体" w:cs="宋体" w:hint="eastAsia"/>
                <w:color w:val="000000"/>
                <w:kern w:val="0"/>
                <w:szCs w:val="21"/>
              </w:rPr>
            </w:pPr>
            <w:r w:rsidRPr="00BF713D">
              <w:t>500</w:t>
            </w:r>
          </w:p>
        </w:tc>
        <w:tc>
          <w:tcPr>
            <w:tcW w:w="554" w:type="pct"/>
            <w:noWrap/>
          </w:tcPr>
          <w:p w14:paraId="541E2DBB" w14:textId="036437F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4CD35C7" w14:textId="7D53449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F94DAC6" w14:textId="4DB3947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C99C2B5" w14:textId="48A1318B"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C3B6B06" w14:textId="77777777" w:rsidTr="00C71665">
        <w:trPr>
          <w:trHeight w:val="276"/>
        </w:trPr>
        <w:tc>
          <w:tcPr>
            <w:tcW w:w="381" w:type="pct"/>
            <w:noWrap/>
            <w:vAlign w:val="center"/>
          </w:tcPr>
          <w:p w14:paraId="40588B75" w14:textId="394FD940"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1FEAE1F2" w14:textId="58572237" w:rsidR="00D5336F" w:rsidRDefault="00D5336F" w:rsidP="00D5336F">
            <w:pPr>
              <w:jc w:val="left"/>
              <w:textAlignment w:val="auto"/>
              <w:rPr>
                <w:rFonts w:ascii="宋体" w:hAnsi="宋体" w:cs="宋体" w:hint="eastAsia"/>
                <w:color w:val="000000"/>
                <w:kern w:val="0"/>
                <w:szCs w:val="21"/>
              </w:rPr>
            </w:pPr>
            <w:r w:rsidRPr="007F5F07">
              <w:rPr>
                <w:rFonts w:hint="eastAsia"/>
              </w:rPr>
              <w:t>排插</w:t>
            </w:r>
            <w:r w:rsidRPr="007F5F07">
              <w:rPr>
                <w:rFonts w:hint="eastAsia"/>
              </w:rPr>
              <w:t>6</w:t>
            </w:r>
            <w:r w:rsidRPr="007F5F07">
              <w:rPr>
                <w:rFonts w:hint="eastAsia"/>
              </w:rPr>
              <w:t>位</w:t>
            </w:r>
            <w:r w:rsidRPr="007F5F07">
              <w:rPr>
                <w:rFonts w:hint="eastAsia"/>
              </w:rPr>
              <w:t>3</w:t>
            </w:r>
            <w:r w:rsidRPr="007F5F07">
              <w:rPr>
                <w:rFonts w:hint="eastAsia"/>
              </w:rPr>
              <w:t>米</w:t>
            </w:r>
          </w:p>
        </w:tc>
        <w:tc>
          <w:tcPr>
            <w:tcW w:w="806" w:type="pct"/>
            <w:gridSpan w:val="2"/>
            <w:noWrap/>
          </w:tcPr>
          <w:p w14:paraId="10EABD9C" w14:textId="0F40E204"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1878C218" w14:textId="36C3445D"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BBAE3F0" w14:textId="7A33BBF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BC76A7D" w14:textId="7E7C1B6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C4D4ACD" w14:textId="0C0ECD9E"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4C95EB7" w14:textId="77777777" w:rsidTr="00C71665">
        <w:trPr>
          <w:trHeight w:val="270"/>
        </w:trPr>
        <w:tc>
          <w:tcPr>
            <w:tcW w:w="381" w:type="pct"/>
            <w:noWrap/>
            <w:vAlign w:val="center"/>
          </w:tcPr>
          <w:p w14:paraId="7E8582C4" w14:textId="474E4770"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62F6A53E" w14:textId="21C8756B" w:rsidR="00D5336F" w:rsidRDefault="00D5336F" w:rsidP="00D5336F">
            <w:pPr>
              <w:jc w:val="left"/>
              <w:textAlignment w:val="auto"/>
              <w:rPr>
                <w:rFonts w:ascii="宋体" w:hAnsi="宋体" w:cs="宋体" w:hint="eastAsia"/>
                <w:color w:val="000000"/>
                <w:kern w:val="0"/>
                <w:szCs w:val="21"/>
              </w:rPr>
            </w:pPr>
            <w:r w:rsidRPr="007F5F07">
              <w:rPr>
                <w:rFonts w:hint="eastAsia"/>
              </w:rPr>
              <w:t>取货梯</w:t>
            </w:r>
          </w:p>
        </w:tc>
        <w:tc>
          <w:tcPr>
            <w:tcW w:w="806" w:type="pct"/>
            <w:gridSpan w:val="2"/>
            <w:noWrap/>
          </w:tcPr>
          <w:p w14:paraId="2B2E2819" w14:textId="472B62BC" w:rsidR="00D5336F" w:rsidRDefault="00D5336F" w:rsidP="00D5336F">
            <w:pPr>
              <w:jc w:val="left"/>
              <w:textAlignment w:val="auto"/>
              <w:rPr>
                <w:rFonts w:ascii="宋体" w:hAnsi="宋体" w:cs="宋体" w:hint="eastAsia"/>
                <w:color w:val="000000"/>
                <w:kern w:val="0"/>
                <w:szCs w:val="21"/>
              </w:rPr>
            </w:pPr>
            <w:r w:rsidRPr="00BF713D">
              <w:t>6</w:t>
            </w:r>
          </w:p>
        </w:tc>
        <w:tc>
          <w:tcPr>
            <w:tcW w:w="554" w:type="pct"/>
            <w:noWrap/>
          </w:tcPr>
          <w:p w14:paraId="24C50221" w14:textId="7C226A8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4EF648F" w14:textId="6F07995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EF1A11B" w14:textId="2DBE0D0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6BE7CDF" w14:textId="35E234F2"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3B7C5B1" w14:textId="77777777" w:rsidTr="00C71665">
        <w:trPr>
          <w:trHeight w:val="276"/>
        </w:trPr>
        <w:tc>
          <w:tcPr>
            <w:tcW w:w="381" w:type="pct"/>
            <w:noWrap/>
            <w:vAlign w:val="center"/>
          </w:tcPr>
          <w:p w14:paraId="3C4354F1" w14:textId="21176FB4"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7E1E7FCF" w14:textId="224D50C1" w:rsidR="00D5336F" w:rsidRDefault="00D5336F" w:rsidP="00D5336F">
            <w:pPr>
              <w:jc w:val="left"/>
              <w:textAlignment w:val="auto"/>
              <w:rPr>
                <w:rFonts w:ascii="宋体" w:hAnsi="宋体" w:cs="宋体" w:hint="eastAsia"/>
                <w:color w:val="000000"/>
                <w:kern w:val="0"/>
                <w:szCs w:val="21"/>
              </w:rPr>
            </w:pPr>
            <w:r w:rsidRPr="007F5F07">
              <w:rPr>
                <w:rFonts w:hint="eastAsia"/>
              </w:rPr>
              <w:t>3</w:t>
            </w:r>
            <w:r w:rsidRPr="007F5F07">
              <w:rPr>
                <w:rFonts w:hint="eastAsia"/>
              </w:rPr>
              <w:t>米人字铝合金梯</w:t>
            </w:r>
          </w:p>
        </w:tc>
        <w:tc>
          <w:tcPr>
            <w:tcW w:w="806" w:type="pct"/>
            <w:gridSpan w:val="2"/>
            <w:noWrap/>
          </w:tcPr>
          <w:p w14:paraId="731A155E" w14:textId="6677915F" w:rsidR="00D5336F" w:rsidRDefault="00D5336F" w:rsidP="00D5336F">
            <w:pPr>
              <w:jc w:val="left"/>
              <w:textAlignment w:val="auto"/>
              <w:rPr>
                <w:rFonts w:ascii="宋体" w:hAnsi="宋体" w:cs="宋体" w:hint="eastAsia"/>
                <w:color w:val="000000"/>
                <w:kern w:val="0"/>
                <w:szCs w:val="21"/>
              </w:rPr>
            </w:pPr>
            <w:r w:rsidRPr="00BF713D">
              <w:t>15</w:t>
            </w:r>
          </w:p>
        </w:tc>
        <w:tc>
          <w:tcPr>
            <w:tcW w:w="554" w:type="pct"/>
            <w:noWrap/>
          </w:tcPr>
          <w:p w14:paraId="4AB2AA03" w14:textId="4F5D35C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3312076" w14:textId="3F64EE3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EB733DF" w14:textId="119294D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54DC627" w14:textId="5DEA01D7"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2AD997C" w14:textId="77777777" w:rsidTr="00C71665">
        <w:trPr>
          <w:trHeight w:val="276"/>
        </w:trPr>
        <w:tc>
          <w:tcPr>
            <w:tcW w:w="381" w:type="pct"/>
            <w:noWrap/>
            <w:vAlign w:val="center"/>
          </w:tcPr>
          <w:p w14:paraId="6C281D58" w14:textId="1B2501F8"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59FAB785" w14:textId="0B1FCF83" w:rsidR="00D5336F" w:rsidRDefault="00D5336F" w:rsidP="00D5336F">
            <w:pPr>
              <w:jc w:val="left"/>
              <w:textAlignment w:val="auto"/>
              <w:rPr>
                <w:rFonts w:ascii="宋体" w:hAnsi="宋体" w:cs="宋体" w:hint="eastAsia"/>
                <w:color w:val="000000"/>
                <w:kern w:val="0"/>
                <w:szCs w:val="21"/>
              </w:rPr>
            </w:pPr>
            <w:r w:rsidRPr="007F5F07">
              <w:rPr>
                <w:rFonts w:hint="eastAsia"/>
              </w:rPr>
              <w:t>运物推车</w:t>
            </w:r>
          </w:p>
        </w:tc>
        <w:tc>
          <w:tcPr>
            <w:tcW w:w="806" w:type="pct"/>
            <w:gridSpan w:val="2"/>
            <w:noWrap/>
          </w:tcPr>
          <w:p w14:paraId="025F6195" w14:textId="1410E9DE" w:rsidR="00D5336F" w:rsidRDefault="00D5336F" w:rsidP="00D5336F">
            <w:pPr>
              <w:jc w:val="left"/>
              <w:textAlignment w:val="auto"/>
              <w:rPr>
                <w:rFonts w:ascii="宋体" w:hAnsi="宋体" w:cs="宋体" w:hint="eastAsia"/>
                <w:color w:val="000000"/>
                <w:kern w:val="0"/>
                <w:szCs w:val="21"/>
              </w:rPr>
            </w:pPr>
            <w:r w:rsidRPr="00BF713D">
              <w:t>16</w:t>
            </w:r>
          </w:p>
        </w:tc>
        <w:tc>
          <w:tcPr>
            <w:tcW w:w="554" w:type="pct"/>
            <w:noWrap/>
          </w:tcPr>
          <w:p w14:paraId="202F32B3" w14:textId="45E4D574" w:rsidR="00D5336F" w:rsidRDefault="00D5336F" w:rsidP="00D5336F">
            <w:pPr>
              <w:jc w:val="left"/>
              <w:textAlignment w:val="auto"/>
              <w:rPr>
                <w:rFonts w:ascii="宋体" w:hAnsi="宋体" w:cs="宋体" w:hint="eastAsia"/>
                <w:color w:val="000000"/>
                <w:kern w:val="0"/>
                <w:szCs w:val="21"/>
              </w:rPr>
            </w:pPr>
            <w:r w:rsidRPr="002F36E5">
              <w:rPr>
                <w:rFonts w:hint="eastAsia"/>
              </w:rPr>
              <w:t>辆</w:t>
            </w:r>
          </w:p>
        </w:tc>
        <w:tc>
          <w:tcPr>
            <w:tcW w:w="554" w:type="pct"/>
            <w:gridSpan w:val="2"/>
          </w:tcPr>
          <w:p w14:paraId="4DB8BEE4" w14:textId="78A0367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38014B5" w14:textId="1E13CCB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3A74277" w14:textId="6C066F22"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04C9045" w14:textId="77777777" w:rsidTr="00C71665">
        <w:trPr>
          <w:trHeight w:val="276"/>
        </w:trPr>
        <w:tc>
          <w:tcPr>
            <w:tcW w:w="381" w:type="pct"/>
            <w:noWrap/>
            <w:vAlign w:val="center"/>
          </w:tcPr>
          <w:p w14:paraId="72B95262" w14:textId="75C935B2"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A9A79CE" w14:textId="5E688E6F" w:rsidR="00D5336F" w:rsidRDefault="00D5336F" w:rsidP="00D5336F">
            <w:pPr>
              <w:jc w:val="left"/>
              <w:textAlignment w:val="auto"/>
              <w:rPr>
                <w:rFonts w:ascii="宋体" w:hAnsi="宋体" w:cs="宋体" w:hint="eastAsia"/>
                <w:color w:val="000000"/>
                <w:kern w:val="0"/>
                <w:szCs w:val="21"/>
              </w:rPr>
            </w:pPr>
            <w:r w:rsidRPr="007F5F07">
              <w:rPr>
                <w:rFonts w:hint="eastAsia"/>
              </w:rPr>
              <w:t>雨伞架</w:t>
            </w:r>
          </w:p>
        </w:tc>
        <w:tc>
          <w:tcPr>
            <w:tcW w:w="806" w:type="pct"/>
            <w:gridSpan w:val="2"/>
            <w:noWrap/>
          </w:tcPr>
          <w:p w14:paraId="233FA596" w14:textId="67E8A2E4" w:rsidR="00D5336F" w:rsidRDefault="00D5336F" w:rsidP="00D5336F">
            <w:pPr>
              <w:jc w:val="left"/>
              <w:textAlignment w:val="auto"/>
              <w:rPr>
                <w:rFonts w:ascii="宋体" w:hAnsi="宋体" w:cs="宋体" w:hint="eastAsia"/>
                <w:color w:val="000000"/>
                <w:kern w:val="0"/>
                <w:szCs w:val="21"/>
              </w:rPr>
            </w:pPr>
            <w:r w:rsidRPr="00BF713D">
              <w:t>17</w:t>
            </w:r>
          </w:p>
        </w:tc>
        <w:tc>
          <w:tcPr>
            <w:tcW w:w="554" w:type="pct"/>
            <w:noWrap/>
          </w:tcPr>
          <w:p w14:paraId="5BC0257C" w14:textId="76DDABE3"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56AF683" w14:textId="3E8BEAD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37FF215" w14:textId="3555FB0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E76D815" w14:textId="7E9622C0"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9E39FD1" w14:textId="77777777" w:rsidTr="00C71665">
        <w:trPr>
          <w:trHeight w:val="276"/>
        </w:trPr>
        <w:tc>
          <w:tcPr>
            <w:tcW w:w="381" w:type="pct"/>
            <w:noWrap/>
            <w:vAlign w:val="center"/>
          </w:tcPr>
          <w:p w14:paraId="04477D9D" w14:textId="431DED1E"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5AA9BA5" w14:textId="6C2D1ADA" w:rsidR="00D5336F" w:rsidRDefault="00D5336F" w:rsidP="00D5336F">
            <w:pPr>
              <w:jc w:val="left"/>
              <w:textAlignment w:val="auto"/>
              <w:rPr>
                <w:rFonts w:ascii="宋体" w:hAnsi="宋体" w:cs="宋体" w:hint="eastAsia"/>
                <w:color w:val="000000"/>
                <w:kern w:val="0"/>
                <w:szCs w:val="21"/>
              </w:rPr>
            </w:pPr>
            <w:r w:rsidRPr="007F5F07">
              <w:rPr>
                <w:rFonts w:hint="eastAsia"/>
              </w:rPr>
              <w:t>强力吹干机</w:t>
            </w:r>
          </w:p>
        </w:tc>
        <w:tc>
          <w:tcPr>
            <w:tcW w:w="806" w:type="pct"/>
            <w:gridSpan w:val="2"/>
            <w:noWrap/>
          </w:tcPr>
          <w:p w14:paraId="3D21D7D7" w14:textId="62BDFC56" w:rsidR="00D5336F" w:rsidRDefault="00D5336F" w:rsidP="00D5336F">
            <w:pPr>
              <w:jc w:val="left"/>
              <w:textAlignment w:val="auto"/>
              <w:rPr>
                <w:rFonts w:ascii="宋体" w:hAnsi="宋体" w:cs="宋体" w:hint="eastAsia"/>
                <w:color w:val="000000"/>
                <w:kern w:val="0"/>
                <w:szCs w:val="21"/>
              </w:rPr>
            </w:pPr>
            <w:r w:rsidRPr="00BF713D">
              <w:t>60</w:t>
            </w:r>
          </w:p>
        </w:tc>
        <w:tc>
          <w:tcPr>
            <w:tcW w:w="554" w:type="pct"/>
            <w:noWrap/>
          </w:tcPr>
          <w:p w14:paraId="56623735" w14:textId="3118211F"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0ECDFDF" w14:textId="0F7DBEE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A552BE6" w14:textId="18BC6BB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082181B" w14:textId="4229ECE8"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35444A2" w14:textId="77777777" w:rsidTr="00C71665">
        <w:trPr>
          <w:trHeight w:val="276"/>
        </w:trPr>
        <w:tc>
          <w:tcPr>
            <w:tcW w:w="381" w:type="pct"/>
            <w:noWrap/>
            <w:vAlign w:val="center"/>
          </w:tcPr>
          <w:p w14:paraId="2C77173A" w14:textId="6E1E70B0"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6FC2E11D" w14:textId="196C17EE" w:rsidR="00D5336F" w:rsidRDefault="00D5336F" w:rsidP="00D5336F">
            <w:pPr>
              <w:jc w:val="left"/>
              <w:textAlignment w:val="auto"/>
              <w:rPr>
                <w:rFonts w:ascii="宋体" w:hAnsi="宋体" w:cs="宋体" w:hint="eastAsia"/>
                <w:color w:val="000000"/>
                <w:kern w:val="0"/>
                <w:szCs w:val="21"/>
              </w:rPr>
            </w:pPr>
            <w:r w:rsidRPr="007F5F07">
              <w:rPr>
                <w:rFonts w:hint="eastAsia"/>
              </w:rPr>
              <w:t>烘手机</w:t>
            </w:r>
          </w:p>
        </w:tc>
        <w:tc>
          <w:tcPr>
            <w:tcW w:w="806" w:type="pct"/>
            <w:gridSpan w:val="2"/>
            <w:noWrap/>
          </w:tcPr>
          <w:p w14:paraId="2242F598" w14:textId="2D866495" w:rsidR="00D5336F" w:rsidRDefault="00D5336F" w:rsidP="00D5336F">
            <w:pPr>
              <w:jc w:val="left"/>
              <w:textAlignment w:val="auto"/>
              <w:rPr>
                <w:rFonts w:ascii="宋体" w:hAnsi="宋体" w:cs="宋体" w:hint="eastAsia"/>
                <w:color w:val="000000"/>
                <w:kern w:val="0"/>
                <w:szCs w:val="21"/>
              </w:rPr>
            </w:pPr>
            <w:r w:rsidRPr="00BF713D">
              <w:t>80</w:t>
            </w:r>
          </w:p>
        </w:tc>
        <w:tc>
          <w:tcPr>
            <w:tcW w:w="554" w:type="pct"/>
            <w:noWrap/>
          </w:tcPr>
          <w:p w14:paraId="7DD49CF6" w14:textId="05BB6D45"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609673EA" w14:textId="65AE581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6E9BD3D" w14:textId="6612435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00D8FD8" w14:textId="07A1C14F"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4A310C7" w14:textId="77777777" w:rsidTr="00C71665">
        <w:trPr>
          <w:trHeight w:val="276"/>
        </w:trPr>
        <w:tc>
          <w:tcPr>
            <w:tcW w:w="381" w:type="pct"/>
            <w:noWrap/>
            <w:vAlign w:val="center"/>
          </w:tcPr>
          <w:p w14:paraId="42D9DBA9" w14:textId="20D5F325"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3ACCAFF2" w14:textId="62DECD51" w:rsidR="00D5336F" w:rsidRDefault="00D5336F" w:rsidP="00D5336F">
            <w:pPr>
              <w:jc w:val="left"/>
              <w:textAlignment w:val="auto"/>
              <w:rPr>
                <w:rFonts w:ascii="宋体" w:hAnsi="宋体" w:cs="宋体" w:hint="eastAsia"/>
                <w:color w:val="000000"/>
                <w:kern w:val="0"/>
                <w:szCs w:val="21"/>
              </w:rPr>
            </w:pPr>
            <w:r w:rsidRPr="007F5F07">
              <w:rPr>
                <w:rFonts w:hint="eastAsia"/>
              </w:rPr>
              <w:t>擦手纸盒</w:t>
            </w:r>
          </w:p>
        </w:tc>
        <w:tc>
          <w:tcPr>
            <w:tcW w:w="806" w:type="pct"/>
            <w:gridSpan w:val="2"/>
            <w:noWrap/>
          </w:tcPr>
          <w:p w14:paraId="5986B0AD" w14:textId="17CD6CD7" w:rsidR="00D5336F" w:rsidRDefault="00D5336F" w:rsidP="00D5336F">
            <w:pPr>
              <w:jc w:val="left"/>
              <w:textAlignment w:val="auto"/>
              <w:rPr>
                <w:rFonts w:ascii="宋体" w:hAnsi="宋体" w:cs="宋体" w:hint="eastAsia"/>
                <w:color w:val="000000"/>
                <w:kern w:val="0"/>
                <w:szCs w:val="21"/>
              </w:rPr>
            </w:pPr>
            <w:r w:rsidRPr="00BF713D">
              <w:t>80</w:t>
            </w:r>
          </w:p>
        </w:tc>
        <w:tc>
          <w:tcPr>
            <w:tcW w:w="554" w:type="pct"/>
            <w:noWrap/>
          </w:tcPr>
          <w:p w14:paraId="1F34CDEB" w14:textId="025B9CBA"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7CC6785" w14:textId="36C0671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7AC272C" w14:textId="6C7745D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2676BE4" w14:textId="7DF4B22A"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98B4A2F" w14:textId="77777777" w:rsidTr="00C71665">
        <w:trPr>
          <w:trHeight w:val="276"/>
        </w:trPr>
        <w:tc>
          <w:tcPr>
            <w:tcW w:w="381" w:type="pct"/>
            <w:noWrap/>
            <w:vAlign w:val="center"/>
          </w:tcPr>
          <w:p w14:paraId="7EC75B03" w14:textId="4ADD98CC" w:rsidR="00D5336F" w:rsidRPr="00D5336F" w:rsidRDefault="00D5336F">
            <w:pPr>
              <w:pStyle w:val="ae"/>
              <w:numPr>
                <w:ilvl w:val="0"/>
                <w:numId w:val="7"/>
              </w:numPr>
              <w:ind w:firstLineChars="0"/>
              <w:jc w:val="left"/>
              <w:textAlignment w:val="auto"/>
              <w:rPr>
                <w:rFonts w:asciiTheme="majorEastAsia" w:eastAsiaTheme="majorEastAsia" w:hAnsiTheme="majorEastAsia" w:cs="宋体" w:hint="eastAsia"/>
                <w:color w:val="000000"/>
                <w:kern w:val="0"/>
                <w:sz w:val="20"/>
                <w:szCs w:val="20"/>
              </w:rPr>
            </w:pPr>
          </w:p>
        </w:tc>
        <w:tc>
          <w:tcPr>
            <w:tcW w:w="1593" w:type="pct"/>
            <w:gridSpan w:val="2"/>
            <w:noWrap/>
          </w:tcPr>
          <w:p w14:paraId="40FB6F30" w14:textId="18777DAF" w:rsidR="00D5336F" w:rsidRDefault="00D5336F" w:rsidP="00D5336F">
            <w:pPr>
              <w:jc w:val="left"/>
              <w:textAlignment w:val="auto"/>
              <w:rPr>
                <w:rFonts w:ascii="宋体" w:hAnsi="宋体" w:cs="宋体" w:hint="eastAsia"/>
                <w:color w:val="000000"/>
                <w:kern w:val="0"/>
                <w:szCs w:val="21"/>
              </w:rPr>
            </w:pPr>
            <w:r w:rsidRPr="007F5F07">
              <w:rPr>
                <w:rFonts w:hint="eastAsia"/>
              </w:rPr>
              <w:t>大卷纸筒</w:t>
            </w:r>
          </w:p>
        </w:tc>
        <w:tc>
          <w:tcPr>
            <w:tcW w:w="806" w:type="pct"/>
            <w:gridSpan w:val="2"/>
            <w:noWrap/>
          </w:tcPr>
          <w:p w14:paraId="08E549E6" w14:textId="3ED53D3C"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5F50BEA4" w14:textId="0F9848F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7AE7B5C" w14:textId="3525E9C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BBF53D6" w14:textId="0E3F803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600034C" w14:textId="2A0B9356" w:rsidR="00D5336F" w:rsidRPr="00037347"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0295062" w14:textId="77777777" w:rsidTr="00C71665">
        <w:trPr>
          <w:trHeight w:val="276"/>
        </w:trPr>
        <w:tc>
          <w:tcPr>
            <w:tcW w:w="381" w:type="pct"/>
            <w:noWrap/>
            <w:vAlign w:val="center"/>
          </w:tcPr>
          <w:p w14:paraId="12E0842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A3B787B" w14:textId="3B1D7393" w:rsidR="00D5336F" w:rsidRDefault="00D5336F" w:rsidP="00D5336F">
            <w:pPr>
              <w:jc w:val="left"/>
              <w:textAlignment w:val="auto"/>
              <w:rPr>
                <w:rFonts w:ascii="宋体" w:hAnsi="宋体" w:cs="宋体" w:hint="eastAsia"/>
                <w:color w:val="000000"/>
                <w:kern w:val="0"/>
                <w:szCs w:val="21"/>
              </w:rPr>
            </w:pPr>
            <w:r w:rsidRPr="007F5F07">
              <w:rPr>
                <w:rFonts w:hint="eastAsia"/>
              </w:rPr>
              <w:t>自动喷香机</w:t>
            </w:r>
          </w:p>
        </w:tc>
        <w:tc>
          <w:tcPr>
            <w:tcW w:w="806" w:type="pct"/>
            <w:gridSpan w:val="2"/>
            <w:noWrap/>
          </w:tcPr>
          <w:p w14:paraId="6689E11F" w14:textId="159B0B6E" w:rsidR="00D5336F" w:rsidRDefault="00D5336F" w:rsidP="00D5336F">
            <w:pPr>
              <w:jc w:val="left"/>
              <w:textAlignment w:val="auto"/>
              <w:rPr>
                <w:rFonts w:ascii="宋体" w:hAnsi="宋体" w:cs="宋体" w:hint="eastAsia"/>
                <w:color w:val="000000"/>
                <w:kern w:val="0"/>
                <w:szCs w:val="21"/>
              </w:rPr>
            </w:pPr>
            <w:r w:rsidRPr="00BF713D">
              <w:t>70</w:t>
            </w:r>
          </w:p>
        </w:tc>
        <w:tc>
          <w:tcPr>
            <w:tcW w:w="554" w:type="pct"/>
            <w:noWrap/>
          </w:tcPr>
          <w:p w14:paraId="528E4551" w14:textId="6032EFF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7061336" w14:textId="45F2EAB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F1BCFD6" w14:textId="0A85B16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901410C" w14:textId="19200E2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F203906" w14:textId="77777777" w:rsidTr="00C71665">
        <w:trPr>
          <w:trHeight w:val="276"/>
        </w:trPr>
        <w:tc>
          <w:tcPr>
            <w:tcW w:w="381" w:type="pct"/>
            <w:noWrap/>
            <w:vAlign w:val="center"/>
          </w:tcPr>
          <w:p w14:paraId="7BFDB66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F4CC3D3" w14:textId="73E78F70" w:rsidR="00D5336F" w:rsidRDefault="00D5336F" w:rsidP="00D5336F">
            <w:pPr>
              <w:jc w:val="left"/>
              <w:textAlignment w:val="auto"/>
              <w:rPr>
                <w:rFonts w:ascii="宋体" w:hAnsi="宋体" w:cs="宋体" w:hint="eastAsia"/>
                <w:color w:val="000000"/>
                <w:kern w:val="0"/>
                <w:szCs w:val="21"/>
              </w:rPr>
            </w:pPr>
            <w:r w:rsidRPr="007F5F07">
              <w:rPr>
                <w:rFonts w:hint="eastAsia"/>
              </w:rPr>
              <w:t>自动喷香机</w:t>
            </w:r>
            <w:r w:rsidRPr="007F5F07">
              <w:rPr>
                <w:rFonts w:hint="eastAsia"/>
              </w:rPr>
              <w:t>-</w:t>
            </w:r>
            <w:r w:rsidRPr="007F5F07">
              <w:rPr>
                <w:rFonts w:hint="eastAsia"/>
              </w:rPr>
              <w:t>喷剂</w:t>
            </w:r>
          </w:p>
        </w:tc>
        <w:tc>
          <w:tcPr>
            <w:tcW w:w="806" w:type="pct"/>
            <w:gridSpan w:val="2"/>
            <w:noWrap/>
          </w:tcPr>
          <w:p w14:paraId="4F014719" w14:textId="78122C43" w:rsidR="00D5336F" w:rsidRDefault="00D5336F" w:rsidP="00D5336F">
            <w:pPr>
              <w:jc w:val="left"/>
              <w:textAlignment w:val="auto"/>
              <w:rPr>
                <w:rFonts w:ascii="宋体" w:hAnsi="宋体" w:cs="宋体" w:hint="eastAsia"/>
                <w:color w:val="000000"/>
                <w:kern w:val="0"/>
                <w:szCs w:val="21"/>
              </w:rPr>
            </w:pPr>
            <w:r w:rsidRPr="00BF713D">
              <w:t>210</w:t>
            </w:r>
          </w:p>
        </w:tc>
        <w:tc>
          <w:tcPr>
            <w:tcW w:w="554" w:type="pct"/>
            <w:noWrap/>
          </w:tcPr>
          <w:p w14:paraId="7F1174ED" w14:textId="1D2C99DE" w:rsidR="00D5336F" w:rsidRDefault="00D5336F" w:rsidP="00D5336F">
            <w:pPr>
              <w:jc w:val="left"/>
              <w:textAlignment w:val="auto"/>
              <w:rPr>
                <w:rFonts w:ascii="宋体" w:hAnsi="宋体" w:cs="宋体" w:hint="eastAsia"/>
                <w:color w:val="000000"/>
                <w:kern w:val="0"/>
                <w:szCs w:val="21"/>
              </w:rPr>
            </w:pPr>
            <w:r w:rsidRPr="002F36E5">
              <w:rPr>
                <w:rFonts w:hint="eastAsia"/>
              </w:rPr>
              <w:t>瓶</w:t>
            </w:r>
          </w:p>
        </w:tc>
        <w:tc>
          <w:tcPr>
            <w:tcW w:w="554" w:type="pct"/>
            <w:gridSpan w:val="2"/>
          </w:tcPr>
          <w:p w14:paraId="5BBFA90C" w14:textId="79A970F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2C5226D" w14:textId="13247BA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FC68D1C" w14:textId="7DCAD13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91BC74F" w14:textId="77777777" w:rsidTr="00C71665">
        <w:trPr>
          <w:trHeight w:val="276"/>
        </w:trPr>
        <w:tc>
          <w:tcPr>
            <w:tcW w:w="381" w:type="pct"/>
            <w:noWrap/>
            <w:vAlign w:val="center"/>
          </w:tcPr>
          <w:p w14:paraId="52386A7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958C4B9" w14:textId="1576AF01" w:rsidR="00D5336F" w:rsidRDefault="00D5336F" w:rsidP="00D5336F">
            <w:pPr>
              <w:jc w:val="left"/>
              <w:textAlignment w:val="auto"/>
              <w:rPr>
                <w:rFonts w:ascii="宋体" w:hAnsi="宋体" w:cs="宋体" w:hint="eastAsia"/>
                <w:color w:val="000000"/>
                <w:kern w:val="0"/>
                <w:szCs w:val="21"/>
              </w:rPr>
            </w:pPr>
            <w:r w:rsidRPr="007F5F07">
              <w:rPr>
                <w:rFonts w:hint="eastAsia"/>
              </w:rPr>
              <w:t>抽纸筒</w:t>
            </w:r>
          </w:p>
        </w:tc>
        <w:tc>
          <w:tcPr>
            <w:tcW w:w="806" w:type="pct"/>
            <w:gridSpan w:val="2"/>
            <w:noWrap/>
          </w:tcPr>
          <w:p w14:paraId="3D7FCC37" w14:textId="6C38F41C" w:rsidR="00D5336F" w:rsidRDefault="00D5336F" w:rsidP="00D5336F">
            <w:pPr>
              <w:jc w:val="left"/>
              <w:textAlignment w:val="auto"/>
              <w:rPr>
                <w:rFonts w:ascii="宋体" w:hAnsi="宋体" w:cs="宋体" w:hint="eastAsia"/>
                <w:color w:val="000000"/>
                <w:kern w:val="0"/>
                <w:szCs w:val="21"/>
              </w:rPr>
            </w:pPr>
            <w:r w:rsidRPr="00BF713D">
              <w:t>280</w:t>
            </w:r>
          </w:p>
        </w:tc>
        <w:tc>
          <w:tcPr>
            <w:tcW w:w="554" w:type="pct"/>
            <w:noWrap/>
          </w:tcPr>
          <w:p w14:paraId="6ACA401B" w14:textId="5317A9E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C0A3BC0" w14:textId="12C0D50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FA31CF9" w14:textId="745F9AC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F9B6FC6" w14:textId="68C8306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0AA9350" w14:textId="77777777" w:rsidTr="00C71665">
        <w:trPr>
          <w:trHeight w:val="276"/>
        </w:trPr>
        <w:tc>
          <w:tcPr>
            <w:tcW w:w="381" w:type="pct"/>
            <w:noWrap/>
            <w:vAlign w:val="center"/>
          </w:tcPr>
          <w:p w14:paraId="19BA0D6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19FD007" w14:textId="052481D3" w:rsidR="00D5336F" w:rsidRDefault="00D5336F" w:rsidP="00D5336F">
            <w:pPr>
              <w:jc w:val="left"/>
              <w:textAlignment w:val="auto"/>
              <w:rPr>
                <w:rFonts w:ascii="宋体" w:hAnsi="宋体" w:cs="宋体" w:hint="eastAsia"/>
                <w:color w:val="000000"/>
                <w:kern w:val="0"/>
                <w:szCs w:val="21"/>
              </w:rPr>
            </w:pPr>
            <w:r w:rsidRPr="007F5F07">
              <w:rPr>
                <w:rFonts w:hint="eastAsia"/>
              </w:rPr>
              <w:t>不锈钢单勾</w:t>
            </w:r>
          </w:p>
        </w:tc>
        <w:tc>
          <w:tcPr>
            <w:tcW w:w="806" w:type="pct"/>
            <w:gridSpan w:val="2"/>
            <w:noWrap/>
          </w:tcPr>
          <w:p w14:paraId="3AFC6034" w14:textId="5FF9B40E" w:rsidR="00D5336F" w:rsidRDefault="00D5336F" w:rsidP="00D5336F">
            <w:pPr>
              <w:jc w:val="left"/>
              <w:textAlignment w:val="auto"/>
              <w:rPr>
                <w:rFonts w:ascii="宋体" w:hAnsi="宋体" w:cs="宋体" w:hint="eastAsia"/>
                <w:color w:val="000000"/>
                <w:kern w:val="0"/>
                <w:szCs w:val="21"/>
              </w:rPr>
            </w:pPr>
            <w:r w:rsidRPr="00BF713D">
              <w:t>950</w:t>
            </w:r>
          </w:p>
        </w:tc>
        <w:tc>
          <w:tcPr>
            <w:tcW w:w="554" w:type="pct"/>
            <w:noWrap/>
          </w:tcPr>
          <w:p w14:paraId="7F03858D" w14:textId="4DDDA4A3"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5276A2F" w14:textId="7CBB7CE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4215F93" w14:textId="0AB92B3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F5C3D5A" w14:textId="62F58C9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8780C86" w14:textId="77777777" w:rsidTr="00C71665">
        <w:trPr>
          <w:trHeight w:val="276"/>
        </w:trPr>
        <w:tc>
          <w:tcPr>
            <w:tcW w:w="381" w:type="pct"/>
            <w:noWrap/>
            <w:vAlign w:val="center"/>
          </w:tcPr>
          <w:p w14:paraId="5AE25A4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8AF07BA" w14:textId="64952190" w:rsidR="00D5336F" w:rsidRDefault="00D5336F" w:rsidP="00D5336F">
            <w:pPr>
              <w:jc w:val="left"/>
              <w:textAlignment w:val="auto"/>
              <w:rPr>
                <w:rFonts w:ascii="宋体" w:hAnsi="宋体" w:cs="宋体" w:hint="eastAsia"/>
                <w:color w:val="000000"/>
                <w:kern w:val="0"/>
                <w:szCs w:val="21"/>
              </w:rPr>
            </w:pPr>
            <w:r w:rsidRPr="007F5F07">
              <w:rPr>
                <w:rFonts w:hint="eastAsia"/>
              </w:rPr>
              <w:t>卫生间搁物板</w:t>
            </w:r>
          </w:p>
        </w:tc>
        <w:tc>
          <w:tcPr>
            <w:tcW w:w="806" w:type="pct"/>
            <w:gridSpan w:val="2"/>
            <w:noWrap/>
          </w:tcPr>
          <w:p w14:paraId="2DC8368D" w14:textId="097D6DDB" w:rsidR="00D5336F" w:rsidRDefault="00D5336F" w:rsidP="00D5336F">
            <w:pPr>
              <w:jc w:val="left"/>
              <w:textAlignment w:val="auto"/>
              <w:rPr>
                <w:rFonts w:ascii="宋体" w:hAnsi="宋体" w:cs="宋体" w:hint="eastAsia"/>
                <w:color w:val="000000"/>
                <w:kern w:val="0"/>
                <w:szCs w:val="21"/>
              </w:rPr>
            </w:pPr>
            <w:r w:rsidRPr="00BF713D">
              <w:t>420</w:t>
            </w:r>
          </w:p>
        </w:tc>
        <w:tc>
          <w:tcPr>
            <w:tcW w:w="554" w:type="pct"/>
            <w:noWrap/>
          </w:tcPr>
          <w:p w14:paraId="74E179BD" w14:textId="4B01D103"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908428C" w14:textId="6140645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CEDA424" w14:textId="3FB36BE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3BEC428" w14:textId="011FB7B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ABB7FC5" w14:textId="77777777" w:rsidTr="00C71665">
        <w:trPr>
          <w:trHeight w:val="276"/>
        </w:trPr>
        <w:tc>
          <w:tcPr>
            <w:tcW w:w="381" w:type="pct"/>
            <w:noWrap/>
            <w:vAlign w:val="center"/>
          </w:tcPr>
          <w:p w14:paraId="208529E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FA63A3F" w14:textId="48358E11" w:rsidR="00D5336F" w:rsidRDefault="00D5336F" w:rsidP="00D5336F">
            <w:pPr>
              <w:jc w:val="left"/>
              <w:textAlignment w:val="auto"/>
              <w:rPr>
                <w:rFonts w:ascii="宋体" w:hAnsi="宋体" w:cs="宋体" w:hint="eastAsia"/>
                <w:color w:val="000000"/>
                <w:kern w:val="0"/>
                <w:szCs w:val="21"/>
              </w:rPr>
            </w:pPr>
            <w:r w:rsidRPr="007F5F07">
              <w:rPr>
                <w:rFonts w:hint="eastAsia"/>
              </w:rPr>
              <w:t>扶手</w:t>
            </w:r>
          </w:p>
        </w:tc>
        <w:tc>
          <w:tcPr>
            <w:tcW w:w="806" w:type="pct"/>
            <w:gridSpan w:val="2"/>
            <w:noWrap/>
          </w:tcPr>
          <w:p w14:paraId="171551DD" w14:textId="2BEC2C33"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27F24FFF" w14:textId="1FBC4B17"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5F3B2C5" w14:textId="59FF27C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11DEDD5" w14:textId="7E5690D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439DC0C" w14:textId="38D834D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B2656B6" w14:textId="77777777" w:rsidTr="00C71665">
        <w:trPr>
          <w:trHeight w:val="276"/>
        </w:trPr>
        <w:tc>
          <w:tcPr>
            <w:tcW w:w="381" w:type="pct"/>
            <w:noWrap/>
            <w:vAlign w:val="center"/>
          </w:tcPr>
          <w:p w14:paraId="7621600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96D3CCF" w14:textId="49980C93" w:rsidR="00D5336F" w:rsidRDefault="00D5336F" w:rsidP="00D5336F">
            <w:pPr>
              <w:jc w:val="left"/>
              <w:textAlignment w:val="auto"/>
              <w:rPr>
                <w:rFonts w:ascii="宋体" w:hAnsi="宋体" w:cs="宋体" w:hint="eastAsia"/>
                <w:color w:val="000000"/>
                <w:kern w:val="0"/>
                <w:szCs w:val="21"/>
              </w:rPr>
            </w:pPr>
            <w:r w:rsidRPr="007F5F07">
              <w:rPr>
                <w:rFonts w:hint="eastAsia"/>
              </w:rPr>
              <w:t>不锈钢排挂钩（</w:t>
            </w:r>
            <w:r w:rsidRPr="007F5F07">
              <w:rPr>
                <w:rFonts w:hint="eastAsia"/>
              </w:rPr>
              <w:t>8</w:t>
            </w:r>
            <w:r w:rsidRPr="007F5F07">
              <w:rPr>
                <w:rFonts w:hint="eastAsia"/>
              </w:rPr>
              <w:t>钩）</w:t>
            </w:r>
          </w:p>
        </w:tc>
        <w:tc>
          <w:tcPr>
            <w:tcW w:w="806" w:type="pct"/>
            <w:gridSpan w:val="2"/>
            <w:noWrap/>
          </w:tcPr>
          <w:p w14:paraId="6EC2DCCA" w14:textId="1E685880" w:rsidR="00D5336F" w:rsidRDefault="00D5336F" w:rsidP="00D5336F">
            <w:pPr>
              <w:jc w:val="left"/>
              <w:textAlignment w:val="auto"/>
              <w:rPr>
                <w:rFonts w:ascii="宋体" w:hAnsi="宋体" w:cs="宋体" w:hint="eastAsia"/>
                <w:color w:val="000000"/>
                <w:kern w:val="0"/>
                <w:szCs w:val="21"/>
              </w:rPr>
            </w:pPr>
            <w:r w:rsidRPr="00BF713D">
              <w:t>560</w:t>
            </w:r>
          </w:p>
        </w:tc>
        <w:tc>
          <w:tcPr>
            <w:tcW w:w="554" w:type="pct"/>
            <w:noWrap/>
          </w:tcPr>
          <w:p w14:paraId="449D1A82" w14:textId="1599738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5A0EC112" w14:textId="12C8029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311B333" w14:textId="2CA6B70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9144EF8" w14:textId="5970B10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47D4221" w14:textId="77777777" w:rsidTr="00C71665">
        <w:trPr>
          <w:trHeight w:val="276"/>
        </w:trPr>
        <w:tc>
          <w:tcPr>
            <w:tcW w:w="381" w:type="pct"/>
            <w:noWrap/>
            <w:vAlign w:val="center"/>
          </w:tcPr>
          <w:p w14:paraId="08D9741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9464BAD" w14:textId="69273A8B" w:rsidR="00D5336F" w:rsidRDefault="00D5336F" w:rsidP="00D5336F">
            <w:pPr>
              <w:jc w:val="left"/>
              <w:textAlignment w:val="auto"/>
              <w:rPr>
                <w:rFonts w:ascii="宋体" w:hAnsi="宋体" w:cs="宋体" w:hint="eastAsia"/>
                <w:color w:val="000000"/>
                <w:kern w:val="0"/>
                <w:szCs w:val="21"/>
              </w:rPr>
            </w:pPr>
            <w:r w:rsidRPr="007F5F07">
              <w:rPr>
                <w:rFonts w:hint="eastAsia"/>
              </w:rPr>
              <w:t>防滑垫</w:t>
            </w:r>
          </w:p>
        </w:tc>
        <w:tc>
          <w:tcPr>
            <w:tcW w:w="806" w:type="pct"/>
            <w:gridSpan w:val="2"/>
            <w:noWrap/>
          </w:tcPr>
          <w:p w14:paraId="38D1F8BA" w14:textId="2417F447"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6A3FB8FB" w14:textId="3AF177B4" w:rsidR="00D5336F" w:rsidRDefault="00D5336F" w:rsidP="00D5336F">
            <w:pPr>
              <w:jc w:val="left"/>
              <w:textAlignment w:val="auto"/>
              <w:rPr>
                <w:rFonts w:ascii="宋体" w:hAnsi="宋体" w:cs="宋体" w:hint="eastAsia"/>
                <w:color w:val="000000"/>
                <w:kern w:val="0"/>
                <w:szCs w:val="21"/>
              </w:rPr>
            </w:pPr>
            <w:r w:rsidRPr="002F36E5">
              <w:rPr>
                <w:rFonts w:hint="eastAsia"/>
              </w:rPr>
              <w:t>张</w:t>
            </w:r>
          </w:p>
        </w:tc>
        <w:tc>
          <w:tcPr>
            <w:tcW w:w="554" w:type="pct"/>
            <w:gridSpan w:val="2"/>
          </w:tcPr>
          <w:p w14:paraId="29A864FA" w14:textId="2D3B1D2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36A4F6" w14:textId="1E1881D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763388D" w14:textId="5344BF1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D7EA354" w14:textId="77777777" w:rsidTr="00C71665">
        <w:trPr>
          <w:trHeight w:val="276"/>
        </w:trPr>
        <w:tc>
          <w:tcPr>
            <w:tcW w:w="381" w:type="pct"/>
            <w:noWrap/>
            <w:vAlign w:val="center"/>
          </w:tcPr>
          <w:p w14:paraId="645EBBB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1541926" w14:textId="20FDC9DA" w:rsidR="00D5336F" w:rsidRDefault="00D5336F" w:rsidP="00D5336F">
            <w:pPr>
              <w:jc w:val="left"/>
              <w:textAlignment w:val="auto"/>
              <w:rPr>
                <w:rFonts w:ascii="宋体" w:hAnsi="宋体" w:cs="宋体" w:hint="eastAsia"/>
                <w:color w:val="000000"/>
                <w:kern w:val="0"/>
                <w:szCs w:val="21"/>
              </w:rPr>
            </w:pPr>
            <w:r w:rsidRPr="007F5F07">
              <w:rPr>
                <w:rFonts w:hint="eastAsia"/>
              </w:rPr>
              <w:t>防滑地垫</w:t>
            </w:r>
          </w:p>
        </w:tc>
        <w:tc>
          <w:tcPr>
            <w:tcW w:w="806" w:type="pct"/>
            <w:gridSpan w:val="2"/>
            <w:noWrap/>
          </w:tcPr>
          <w:p w14:paraId="32558D17" w14:textId="46031019"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17126D5F" w14:textId="5C8A0BAE" w:rsidR="00D5336F" w:rsidRDefault="00D5336F" w:rsidP="00D5336F">
            <w:pPr>
              <w:jc w:val="left"/>
              <w:textAlignment w:val="auto"/>
              <w:rPr>
                <w:rFonts w:ascii="宋体" w:hAnsi="宋体" w:cs="宋体" w:hint="eastAsia"/>
                <w:color w:val="000000"/>
                <w:kern w:val="0"/>
                <w:szCs w:val="21"/>
              </w:rPr>
            </w:pPr>
            <w:r w:rsidRPr="002F36E5">
              <w:rPr>
                <w:rFonts w:hint="eastAsia"/>
              </w:rPr>
              <w:t>卷</w:t>
            </w:r>
          </w:p>
        </w:tc>
        <w:tc>
          <w:tcPr>
            <w:tcW w:w="554" w:type="pct"/>
            <w:gridSpan w:val="2"/>
          </w:tcPr>
          <w:p w14:paraId="38FA89F6" w14:textId="619203E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E8B81E6" w14:textId="4FD9620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9034519" w14:textId="0F64F71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12FC3A4" w14:textId="77777777" w:rsidTr="00C71665">
        <w:trPr>
          <w:trHeight w:val="276"/>
        </w:trPr>
        <w:tc>
          <w:tcPr>
            <w:tcW w:w="381" w:type="pct"/>
            <w:noWrap/>
            <w:vAlign w:val="center"/>
          </w:tcPr>
          <w:p w14:paraId="1E4C9FC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C9ACCCA" w14:textId="4335847D" w:rsidR="00D5336F" w:rsidRDefault="00D5336F" w:rsidP="00D5336F">
            <w:pPr>
              <w:jc w:val="left"/>
              <w:textAlignment w:val="auto"/>
              <w:rPr>
                <w:rFonts w:ascii="宋体" w:hAnsi="宋体" w:cs="宋体" w:hint="eastAsia"/>
                <w:color w:val="000000"/>
                <w:kern w:val="0"/>
                <w:szCs w:val="21"/>
              </w:rPr>
            </w:pPr>
            <w:r w:rsidRPr="007F5F07">
              <w:rPr>
                <w:rFonts w:hint="eastAsia"/>
              </w:rPr>
              <w:t>高低可调节洗澡椅</w:t>
            </w:r>
          </w:p>
        </w:tc>
        <w:tc>
          <w:tcPr>
            <w:tcW w:w="806" w:type="pct"/>
            <w:gridSpan w:val="2"/>
            <w:noWrap/>
          </w:tcPr>
          <w:p w14:paraId="59AF5B5D" w14:textId="7E8D73C8"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3750F3E6" w14:textId="36EF0381" w:rsidR="00D5336F" w:rsidRDefault="00D5336F" w:rsidP="00D5336F">
            <w:pPr>
              <w:jc w:val="left"/>
              <w:textAlignment w:val="auto"/>
              <w:rPr>
                <w:rFonts w:ascii="宋体" w:hAnsi="宋体" w:cs="宋体" w:hint="eastAsia"/>
                <w:color w:val="000000"/>
                <w:kern w:val="0"/>
                <w:szCs w:val="21"/>
              </w:rPr>
            </w:pPr>
            <w:r w:rsidRPr="002F36E5">
              <w:rPr>
                <w:rFonts w:hint="eastAsia"/>
              </w:rPr>
              <w:t>张</w:t>
            </w:r>
          </w:p>
        </w:tc>
        <w:tc>
          <w:tcPr>
            <w:tcW w:w="554" w:type="pct"/>
            <w:gridSpan w:val="2"/>
          </w:tcPr>
          <w:p w14:paraId="37A994B9" w14:textId="4EE4A76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FBB52B2" w14:textId="39AD781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0608088" w14:textId="2F67ACE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DAD81AC" w14:textId="77777777" w:rsidTr="00C71665">
        <w:trPr>
          <w:trHeight w:val="276"/>
        </w:trPr>
        <w:tc>
          <w:tcPr>
            <w:tcW w:w="381" w:type="pct"/>
            <w:noWrap/>
            <w:vAlign w:val="center"/>
          </w:tcPr>
          <w:p w14:paraId="4071231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F5B6818" w14:textId="77289682" w:rsidR="00D5336F" w:rsidRDefault="00D5336F" w:rsidP="00D5336F">
            <w:pPr>
              <w:jc w:val="left"/>
              <w:textAlignment w:val="auto"/>
              <w:rPr>
                <w:rFonts w:ascii="宋体" w:hAnsi="宋体" w:cs="宋体" w:hint="eastAsia"/>
                <w:color w:val="000000"/>
                <w:kern w:val="0"/>
                <w:szCs w:val="21"/>
              </w:rPr>
            </w:pPr>
            <w:r w:rsidRPr="007F5F07">
              <w:rPr>
                <w:rFonts w:hint="eastAsia"/>
              </w:rPr>
              <w:t>卫生间置物架</w:t>
            </w:r>
          </w:p>
        </w:tc>
        <w:tc>
          <w:tcPr>
            <w:tcW w:w="806" w:type="pct"/>
            <w:gridSpan w:val="2"/>
            <w:noWrap/>
          </w:tcPr>
          <w:p w14:paraId="00B5328B" w14:textId="139FC4A8" w:rsidR="00D5336F" w:rsidRDefault="00D5336F" w:rsidP="00D5336F">
            <w:pPr>
              <w:jc w:val="left"/>
              <w:textAlignment w:val="auto"/>
              <w:rPr>
                <w:rFonts w:ascii="宋体" w:hAnsi="宋体" w:cs="宋体" w:hint="eastAsia"/>
                <w:color w:val="000000"/>
                <w:kern w:val="0"/>
                <w:szCs w:val="21"/>
              </w:rPr>
            </w:pPr>
            <w:r w:rsidRPr="00BF713D">
              <w:t>110</w:t>
            </w:r>
          </w:p>
        </w:tc>
        <w:tc>
          <w:tcPr>
            <w:tcW w:w="554" w:type="pct"/>
            <w:noWrap/>
          </w:tcPr>
          <w:p w14:paraId="4260BF76" w14:textId="0A6637E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49DD7DB" w14:textId="26412CC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66E9E2A" w14:textId="34F7ECB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CB66E2C" w14:textId="376116A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0863245" w14:textId="77777777" w:rsidTr="00C71665">
        <w:trPr>
          <w:trHeight w:val="276"/>
        </w:trPr>
        <w:tc>
          <w:tcPr>
            <w:tcW w:w="381" w:type="pct"/>
            <w:noWrap/>
            <w:vAlign w:val="center"/>
          </w:tcPr>
          <w:p w14:paraId="64548EB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AF38CD3" w14:textId="6B22F707" w:rsidR="00D5336F" w:rsidRDefault="00D5336F" w:rsidP="00D5336F">
            <w:pPr>
              <w:jc w:val="left"/>
              <w:textAlignment w:val="auto"/>
              <w:rPr>
                <w:rFonts w:ascii="宋体" w:hAnsi="宋体" w:cs="宋体" w:hint="eastAsia"/>
                <w:color w:val="000000"/>
                <w:kern w:val="0"/>
                <w:szCs w:val="21"/>
              </w:rPr>
            </w:pPr>
            <w:r w:rsidRPr="007F5F07">
              <w:rPr>
                <w:rFonts w:hint="eastAsia"/>
              </w:rPr>
              <w:t>挂式电吹风</w:t>
            </w:r>
          </w:p>
        </w:tc>
        <w:tc>
          <w:tcPr>
            <w:tcW w:w="806" w:type="pct"/>
            <w:gridSpan w:val="2"/>
            <w:noWrap/>
          </w:tcPr>
          <w:p w14:paraId="0C6E30AE" w14:textId="73482464" w:rsidR="00D5336F" w:rsidRDefault="00D5336F" w:rsidP="00D5336F">
            <w:pPr>
              <w:jc w:val="left"/>
              <w:textAlignment w:val="auto"/>
              <w:rPr>
                <w:rFonts w:ascii="宋体" w:hAnsi="宋体" w:cs="宋体" w:hint="eastAsia"/>
                <w:color w:val="000000"/>
                <w:kern w:val="0"/>
                <w:szCs w:val="21"/>
              </w:rPr>
            </w:pPr>
            <w:r w:rsidRPr="00BF713D">
              <w:t>80</w:t>
            </w:r>
          </w:p>
        </w:tc>
        <w:tc>
          <w:tcPr>
            <w:tcW w:w="554" w:type="pct"/>
            <w:noWrap/>
          </w:tcPr>
          <w:p w14:paraId="7A4E3543" w14:textId="0E7BF3DD"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55E3212" w14:textId="70B8714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9B39137" w14:textId="2D60AC2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8D6B90E" w14:textId="22AFAEE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A92B893" w14:textId="77777777" w:rsidTr="00C71665">
        <w:trPr>
          <w:trHeight w:val="276"/>
        </w:trPr>
        <w:tc>
          <w:tcPr>
            <w:tcW w:w="381" w:type="pct"/>
            <w:noWrap/>
            <w:vAlign w:val="center"/>
          </w:tcPr>
          <w:p w14:paraId="07432EE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76BF3DE" w14:textId="376BC6D9" w:rsidR="00D5336F" w:rsidRDefault="00D5336F" w:rsidP="00D5336F">
            <w:pPr>
              <w:jc w:val="left"/>
              <w:textAlignment w:val="auto"/>
              <w:rPr>
                <w:rFonts w:ascii="宋体" w:hAnsi="宋体" w:cs="宋体" w:hint="eastAsia"/>
                <w:color w:val="000000"/>
                <w:kern w:val="0"/>
                <w:szCs w:val="21"/>
              </w:rPr>
            </w:pPr>
            <w:r w:rsidRPr="007F5F07">
              <w:rPr>
                <w:rFonts w:hint="eastAsia"/>
              </w:rPr>
              <w:t>更衣镜</w:t>
            </w:r>
          </w:p>
        </w:tc>
        <w:tc>
          <w:tcPr>
            <w:tcW w:w="806" w:type="pct"/>
            <w:gridSpan w:val="2"/>
            <w:noWrap/>
          </w:tcPr>
          <w:p w14:paraId="43776736" w14:textId="31A8F57C" w:rsidR="00D5336F" w:rsidRDefault="00D5336F" w:rsidP="00D5336F">
            <w:pPr>
              <w:jc w:val="left"/>
              <w:textAlignment w:val="auto"/>
              <w:rPr>
                <w:rFonts w:ascii="宋体" w:hAnsi="宋体" w:cs="宋体" w:hint="eastAsia"/>
                <w:color w:val="000000"/>
                <w:kern w:val="0"/>
                <w:szCs w:val="21"/>
              </w:rPr>
            </w:pPr>
            <w:r w:rsidRPr="00BF713D">
              <w:t>45</w:t>
            </w:r>
          </w:p>
        </w:tc>
        <w:tc>
          <w:tcPr>
            <w:tcW w:w="554" w:type="pct"/>
            <w:noWrap/>
          </w:tcPr>
          <w:p w14:paraId="56BF5B1B" w14:textId="44470F5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6170882" w14:textId="54D333F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AE13B5" w14:textId="6EDDFA2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D36CE3B" w14:textId="48D4EB3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1813B57" w14:textId="77777777" w:rsidTr="00C71665">
        <w:trPr>
          <w:trHeight w:val="276"/>
        </w:trPr>
        <w:tc>
          <w:tcPr>
            <w:tcW w:w="381" w:type="pct"/>
            <w:noWrap/>
            <w:vAlign w:val="center"/>
          </w:tcPr>
          <w:p w14:paraId="29BFC51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CF87CC3" w14:textId="3CB83DB0" w:rsidR="00D5336F" w:rsidRDefault="00D5336F" w:rsidP="00D5336F">
            <w:pPr>
              <w:jc w:val="left"/>
              <w:textAlignment w:val="auto"/>
              <w:rPr>
                <w:rFonts w:ascii="宋体" w:hAnsi="宋体" w:cs="宋体" w:hint="eastAsia"/>
                <w:color w:val="000000"/>
                <w:kern w:val="0"/>
                <w:szCs w:val="21"/>
              </w:rPr>
            </w:pPr>
            <w:r w:rsidRPr="007F5F07">
              <w:rPr>
                <w:rFonts w:hint="eastAsia"/>
              </w:rPr>
              <w:t>晾衣架</w:t>
            </w:r>
          </w:p>
        </w:tc>
        <w:tc>
          <w:tcPr>
            <w:tcW w:w="806" w:type="pct"/>
            <w:gridSpan w:val="2"/>
            <w:noWrap/>
          </w:tcPr>
          <w:p w14:paraId="23D71F48" w14:textId="39DE51EA" w:rsidR="00D5336F" w:rsidRDefault="00D5336F" w:rsidP="00D5336F">
            <w:pPr>
              <w:jc w:val="left"/>
              <w:textAlignment w:val="auto"/>
              <w:rPr>
                <w:rFonts w:ascii="宋体" w:hAnsi="宋体" w:cs="宋体" w:hint="eastAsia"/>
                <w:color w:val="000000"/>
                <w:kern w:val="0"/>
                <w:szCs w:val="21"/>
              </w:rPr>
            </w:pPr>
            <w:r w:rsidRPr="00BF713D">
              <w:t>40</w:t>
            </w:r>
          </w:p>
        </w:tc>
        <w:tc>
          <w:tcPr>
            <w:tcW w:w="554" w:type="pct"/>
            <w:noWrap/>
          </w:tcPr>
          <w:p w14:paraId="0ED7C9DA" w14:textId="752392C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767689F" w14:textId="4FE7C39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525469F" w14:textId="457C62D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21317B5" w14:textId="2B518CE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4E7568F" w14:textId="77777777" w:rsidTr="00C71665">
        <w:trPr>
          <w:trHeight w:val="276"/>
        </w:trPr>
        <w:tc>
          <w:tcPr>
            <w:tcW w:w="381" w:type="pct"/>
            <w:noWrap/>
            <w:vAlign w:val="center"/>
          </w:tcPr>
          <w:p w14:paraId="65CE687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A8ACB11" w14:textId="03234E07" w:rsidR="00D5336F" w:rsidRDefault="00D5336F" w:rsidP="00D5336F">
            <w:pPr>
              <w:jc w:val="left"/>
              <w:textAlignment w:val="auto"/>
              <w:rPr>
                <w:rFonts w:ascii="宋体" w:hAnsi="宋体" w:cs="宋体" w:hint="eastAsia"/>
                <w:color w:val="000000"/>
                <w:kern w:val="0"/>
                <w:szCs w:val="21"/>
              </w:rPr>
            </w:pPr>
            <w:r w:rsidRPr="007F5F07">
              <w:rPr>
                <w:rFonts w:hint="eastAsia"/>
              </w:rPr>
              <w:t>衣架</w:t>
            </w:r>
          </w:p>
        </w:tc>
        <w:tc>
          <w:tcPr>
            <w:tcW w:w="806" w:type="pct"/>
            <w:gridSpan w:val="2"/>
            <w:noWrap/>
          </w:tcPr>
          <w:p w14:paraId="799D0E3C" w14:textId="20F95CDF" w:rsidR="00D5336F" w:rsidRDefault="00D5336F" w:rsidP="00D5336F">
            <w:pPr>
              <w:jc w:val="left"/>
              <w:textAlignment w:val="auto"/>
              <w:rPr>
                <w:rFonts w:ascii="宋体" w:hAnsi="宋体" w:cs="宋体" w:hint="eastAsia"/>
                <w:color w:val="000000"/>
                <w:kern w:val="0"/>
                <w:szCs w:val="21"/>
              </w:rPr>
            </w:pPr>
            <w:r w:rsidRPr="00BF713D">
              <w:t>3000</w:t>
            </w:r>
          </w:p>
        </w:tc>
        <w:tc>
          <w:tcPr>
            <w:tcW w:w="554" w:type="pct"/>
            <w:noWrap/>
          </w:tcPr>
          <w:p w14:paraId="19380371" w14:textId="70C3D6C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4E8D268" w14:textId="131288F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2DC96C7" w14:textId="094765A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3913692" w14:textId="7296680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880AE31" w14:textId="77777777" w:rsidTr="00C71665">
        <w:trPr>
          <w:trHeight w:val="276"/>
        </w:trPr>
        <w:tc>
          <w:tcPr>
            <w:tcW w:w="381" w:type="pct"/>
            <w:noWrap/>
            <w:vAlign w:val="center"/>
          </w:tcPr>
          <w:p w14:paraId="09F0656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66F9FEC" w14:textId="7C7501C9" w:rsidR="00D5336F" w:rsidRDefault="00D5336F" w:rsidP="00D5336F">
            <w:pPr>
              <w:jc w:val="left"/>
              <w:textAlignment w:val="auto"/>
              <w:rPr>
                <w:rFonts w:ascii="宋体" w:hAnsi="宋体" w:cs="宋体" w:hint="eastAsia"/>
                <w:color w:val="000000"/>
                <w:kern w:val="0"/>
                <w:szCs w:val="21"/>
              </w:rPr>
            </w:pPr>
            <w:r w:rsidRPr="007F5F07">
              <w:rPr>
                <w:rFonts w:hint="eastAsia"/>
              </w:rPr>
              <w:t>耐高温塑料篮筐（小）</w:t>
            </w:r>
          </w:p>
        </w:tc>
        <w:tc>
          <w:tcPr>
            <w:tcW w:w="806" w:type="pct"/>
            <w:gridSpan w:val="2"/>
            <w:noWrap/>
          </w:tcPr>
          <w:p w14:paraId="635709B5" w14:textId="196C88D7"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1D1C50F4" w14:textId="241295F0"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25A5F34" w14:textId="57663A0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003416E" w14:textId="491C228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7F1F63F" w14:textId="0F21E20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ED36627" w14:textId="77777777" w:rsidTr="00C71665">
        <w:trPr>
          <w:trHeight w:val="276"/>
        </w:trPr>
        <w:tc>
          <w:tcPr>
            <w:tcW w:w="381" w:type="pct"/>
            <w:noWrap/>
            <w:vAlign w:val="center"/>
          </w:tcPr>
          <w:p w14:paraId="7BA78FC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6448B01" w14:textId="2FD27269" w:rsidR="00D5336F" w:rsidRDefault="00D5336F" w:rsidP="00D5336F">
            <w:pPr>
              <w:jc w:val="left"/>
              <w:textAlignment w:val="auto"/>
              <w:rPr>
                <w:rFonts w:ascii="宋体" w:hAnsi="宋体" w:cs="宋体" w:hint="eastAsia"/>
                <w:color w:val="000000"/>
                <w:kern w:val="0"/>
                <w:szCs w:val="21"/>
              </w:rPr>
            </w:pPr>
            <w:r w:rsidRPr="007F5F07">
              <w:rPr>
                <w:rFonts w:hint="eastAsia"/>
              </w:rPr>
              <w:t>耐高温塑料篮筐（中）</w:t>
            </w:r>
          </w:p>
        </w:tc>
        <w:tc>
          <w:tcPr>
            <w:tcW w:w="806" w:type="pct"/>
            <w:gridSpan w:val="2"/>
            <w:noWrap/>
          </w:tcPr>
          <w:p w14:paraId="6E9595FA" w14:textId="73CA71ED" w:rsidR="00D5336F" w:rsidRDefault="00D5336F" w:rsidP="00D5336F">
            <w:pPr>
              <w:jc w:val="left"/>
              <w:textAlignment w:val="auto"/>
              <w:rPr>
                <w:rFonts w:ascii="宋体" w:hAnsi="宋体" w:cs="宋体" w:hint="eastAsia"/>
                <w:color w:val="000000"/>
                <w:kern w:val="0"/>
                <w:szCs w:val="21"/>
              </w:rPr>
            </w:pPr>
            <w:r w:rsidRPr="00BF713D">
              <w:t>35</w:t>
            </w:r>
          </w:p>
        </w:tc>
        <w:tc>
          <w:tcPr>
            <w:tcW w:w="554" w:type="pct"/>
            <w:noWrap/>
          </w:tcPr>
          <w:p w14:paraId="7BA7983E" w14:textId="780EDA5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7888F9C" w14:textId="479ED3E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CFA5512" w14:textId="07CC672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A9E87FB" w14:textId="21E83E2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DDF8D47" w14:textId="77777777" w:rsidTr="00C71665">
        <w:trPr>
          <w:trHeight w:val="276"/>
        </w:trPr>
        <w:tc>
          <w:tcPr>
            <w:tcW w:w="381" w:type="pct"/>
            <w:noWrap/>
            <w:vAlign w:val="center"/>
          </w:tcPr>
          <w:p w14:paraId="2F02A1F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30C3243" w14:textId="377BF066" w:rsidR="00D5336F" w:rsidRDefault="00D5336F" w:rsidP="00D5336F">
            <w:pPr>
              <w:jc w:val="left"/>
              <w:textAlignment w:val="auto"/>
              <w:rPr>
                <w:rFonts w:ascii="宋体" w:hAnsi="宋体" w:cs="宋体" w:hint="eastAsia"/>
                <w:color w:val="000000"/>
                <w:kern w:val="0"/>
                <w:szCs w:val="21"/>
              </w:rPr>
            </w:pPr>
            <w:r w:rsidRPr="007F5F07">
              <w:rPr>
                <w:rFonts w:hint="eastAsia"/>
              </w:rPr>
              <w:t>耐高温塑料篮筐（大）</w:t>
            </w:r>
          </w:p>
        </w:tc>
        <w:tc>
          <w:tcPr>
            <w:tcW w:w="806" w:type="pct"/>
            <w:gridSpan w:val="2"/>
            <w:noWrap/>
          </w:tcPr>
          <w:p w14:paraId="55F0EA4A" w14:textId="3881786D"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1658EA55" w14:textId="6CDB711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C22835C" w14:textId="78497C8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3166161" w14:textId="33344BB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CA26A95" w14:textId="65A5D07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847B08C" w14:textId="77777777" w:rsidTr="00C71665">
        <w:trPr>
          <w:trHeight w:val="276"/>
        </w:trPr>
        <w:tc>
          <w:tcPr>
            <w:tcW w:w="381" w:type="pct"/>
            <w:noWrap/>
            <w:vAlign w:val="center"/>
          </w:tcPr>
          <w:p w14:paraId="143BC1A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3806780" w14:textId="28C2531F" w:rsidR="00D5336F" w:rsidRDefault="00D5336F" w:rsidP="00D5336F">
            <w:pPr>
              <w:jc w:val="left"/>
              <w:textAlignment w:val="auto"/>
              <w:rPr>
                <w:rFonts w:ascii="宋体" w:hAnsi="宋体" w:cs="宋体" w:hint="eastAsia"/>
                <w:color w:val="000000"/>
                <w:kern w:val="0"/>
                <w:szCs w:val="21"/>
              </w:rPr>
            </w:pPr>
            <w:r w:rsidRPr="007F5F07">
              <w:rPr>
                <w:rFonts w:hint="eastAsia"/>
              </w:rPr>
              <w:t>方形篮（小）</w:t>
            </w:r>
          </w:p>
        </w:tc>
        <w:tc>
          <w:tcPr>
            <w:tcW w:w="806" w:type="pct"/>
            <w:gridSpan w:val="2"/>
            <w:noWrap/>
          </w:tcPr>
          <w:p w14:paraId="000F78D0" w14:textId="59F5B3A8" w:rsidR="00D5336F" w:rsidRDefault="00D5336F" w:rsidP="00D5336F">
            <w:pPr>
              <w:jc w:val="left"/>
              <w:textAlignment w:val="auto"/>
              <w:rPr>
                <w:rFonts w:ascii="宋体" w:hAnsi="宋体" w:cs="宋体" w:hint="eastAsia"/>
                <w:color w:val="000000"/>
                <w:kern w:val="0"/>
                <w:szCs w:val="21"/>
              </w:rPr>
            </w:pPr>
            <w:r w:rsidRPr="00BF713D">
              <w:t>90</w:t>
            </w:r>
          </w:p>
        </w:tc>
        <w:tc>
          <w:tcPr>
            <w:tcW w:w="554" w:type="pct"/>
            <w:noWrap/>
          </w:tcPr>
          <w:p w14:paraId="6C9A78D6" w14:textId="398E0A1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D1A8933" w14:textId="3AFB5F2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E0E60E2" w14:textId="363C1B9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8A7CBF2" w14:textId="253C0F3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D7ED515" w14:textId="77777777" w:rsidTr="00C71665">
        <w:trPr>
          <w:trHeight w:val="276"/>
        </w:trPr>
        <w:tc>
          <w:tcPr>
            <w:tcW w:w="381" w:type="pct"/>
            <w:noWrap/>
            <w:vAlign w:val="center"/>
          </w:tcPr>
          <w:p w14:paraId="614CB61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6F251EB" w14:textId="41FB8C7A" w:rsidR="00D5336F" w:rsidRDefault="00D5336F" w:rsidP="00D5336F">
            <w:pPr>
              <w:jc w:val="left"/>
              <w:textAlignment w:val="auto"/>
              <w:rPr>
                <w:rFonts w:ascii="宋体" w:hAnsi="宋体" w:cs="宋体" w:hint="eastAsia"/>
                <w:color w:val="000000"/>
                <w:kern w:val="0"/>
                <w:szCs w:val="21"/>
              </w:rPr>
            </w:pPr>
            <w:r w:rsidRPr="007F5F07">
              <w:rPr>
                <w:rFonts w:hint="eastAsia"/>
              </w:rPr>
              <w:t>方形篮（中）</w:t>
            </w:r>
          </w:p>
        </w:tc>
        <w:tc>
          <w:tcPr>
            <w:tcW w:w="806" w:type="pct"/>
            <w:gridSpan w:val="2"/>
            <w:noWrap/>
          </w:tcPr>
          <w:p w14:paraId="293D7BBD" w14:textId="41FA0780" w:rsidR="00D5336F" w:rsidRDefault="00D5336F" w:rsidP="00D5336F">
            <w:pPr>
              <w:jc w:val="left"/>
              <w:textAlignment w:val="auto"/>
              <w:rPr>
                <w:rFonts w:ascii="宋体" w:hAnsi="宋体" w:cs="宋体" w:hint="eastAsia"/>
                <w:color w:val="000000"/>
                <w:kern w:val="0"/>
                <w:szCs w:val="21"/>
              </w:rPr>
            </w:pPr>
            <w:r w:rsidRPr="00BF713D">
              <w:t>110</w:t>
            </w:r>
          </w:p>
        </w:tc>
        <w:tc>
          <w:tcPr>
            <w:tcW w:w="554" w:type="pct"/>
            <w:noWrap/>
          </w:tcPr>
          <w:p w14:paraId="36C0D38F" w14:textId="19252D7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E80DCE2" w14:textId="5302205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0A68BF6" w14:textId="587D1E5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0544F9C" w14:textId="0C20BFF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C8309DF" w14:textId="77777777" w:rsidTr="00C71665">
        <w:trPr>
          <w:trHeight w:val="276"/>
        </w:trPr>
        <w:tc>
          <w:tcPr>
            <w:tcW w:w="381" w:type="pct"/>
            <w:noWrap/>
            <w:vAlign w:val="center"/>
          </w:tcPr>
          <w:p w14:paraId="65C1766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9E8E75F" w14:textId="6A48F158" w:rsidR="00D5336F" w:rsidRDefault="00D5336F" w:rsidP="00D5336F">
            <w:pPr>
              <w:jc w:val="left"/>
              <w:textAlignment w:val="auto"/>
              <w:rPr>
                <w:rFonts w:ascii="宋体" w:hAnsi="宋体" w:cs="宋体" w:hint="eastAsia"/>
                <w:color w:val="000000"/>
                <w:kern w:val="0"/>
                <w:szCs w:val="21"/>
              </w:rPr>
            </w:pPr>
            <w:r w:rsidRPr="007F5F07">
              <w:rPr>
                <w:rFonts w:hint="eastAsia"/>
              </w:rPr>
              <w:t>方形篮</w:t>
            </w:r>
            <w:r w:rsidRPr="007F5F07">
              <w:rPr>
                <w:rFonts w:hint="eastAsia"/>
              </w:rPr>
              <w:t>(</w:t>
            </w:r>
            <w:r w:rsidRPr="007F5F07">
              <w:rPr>
                <w:rFonts w:hint="eastAsia"/>
              </w:rPr>
              <w:t>大</w:t>
            </w:r>
            <w:r w:rsidRPr="007F5F07">
              <w:rPr>
                <w:rFonts w:hint="eastAsia"/>
              </w:rPr>
              <w:t>)</w:t>
            </w:r>
          </w:p>
        </w:tc>
        <w:tc>
          <w:tcPr>
            <w:tcW w:w="806" w:type="pct"/>
            <w:gridSpan w:val="2"/>
            <w:noWrap/>
          </w:tcPr>
          <w:p w14:paraId="07011510" w14:textId="2FFEA0AD" w:rsidR="00D5336F" w:rsidRDefault="00D5336F" w:rsidP="00D5336F">
            <w:pPr>
              <w:jc w:val="left"/>
              <w:textAlignment w:val="auto"/>
              <w:rPr>
                <w:rFonts w:ascii="宋体" w:hAnsi="宋体" w:cs="宋体" w:hint="eastAsia"/>
                <w:color w:val="000000"/>
                <w:kern w:val="0"/>
                <w:szCs w:val="21"/>
              </w:rPr>
            </w:pPr>
            <w:r w:rsidRPr="00BF713D">
              <w:t>65</w:t>
            </w:r>
          </w:p>
        </w:tc>
        <w:tc>
          <w:tcPr>
            <w:tcW w:w="554" w:type="pct"/>
            <w:noWrap/>
          </w:tcPr>
          <w:p w14:paraId="4F91A95B" w14:textId="424E927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21AD7C9" w14:textId="0912B28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AD4F7AF" w14:textId="13A0561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72EE138" w14:textId="5F70704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BD1555C" w14:textId="77777777" w:rsidTr="00C71665">
        <w:trPr>
          <w:trHeight w:val="276"/>
        </w:trPr>
        <w:tc>
          <w:tcPr>
            <w:tcW w:w="381" w:type="pct"/>
            <w:noWrap/>
            <w:vAlign w:val="center"/>
          </w:tcPr>
          <w:p w14:paraId="0A1E726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D178A58" w14:textId="0B5FB2AF" w:rsidR="00D5336F" w:rsidRDefault="00D5336F" w:rsidP="00D5336F">
            <w:pPr>
              <w:jc w:val="left"/>
              <w:textAlignment w:val="auto"/>
              <w:rPr>
                <w:rFonts w:ascii="宋体" w:hAnsi="宋体" w:cs="宋体" w:hint="eastAsia"/>
                <w:color w:val="000000"/>
                <w:kern w:val="0"/>
                <w:szCs w:val="21"/>
              </w:rPr>
            </w:pPr>
            <w:r w:rsidRPr="007F5F07">
              <w:rPr>
                <w:rFonts w:hint="eastAsia"/>
              </w:rPr>
              <w:t>摆药框</w:t>
            </w:r>
          </w:p>
        </w:tc>
        <w:tc>
          <w:tcPr>
            <w:tcW w:w="806" w:type="pct"/>
            <w:gridSpan w:val="2"/>
            <w:noWrap/>
          </w:tcPr>
          <w:p w14:paraId="1B234343" w14:textId="5666EB42"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32D82D65" w14:textId="5B559D58"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A523D2E" w14:textId="3CE686C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001DE1C" w14:textId="2D58A60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2B2AE30" w14:textId="778FDA3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4351FAD" w14:textId="77777777" w:rsidTr="00C71665">
        <w:trPr>
          <w:trHeight w:val="276"/>
        </w:trPr>
        <w:tc>
          <w:tcPr>
            <w:tcW w:w="381" w:type="pct"/>
            <w:noWrap/>
            <w:vAlign w:val="center"/>
          </w:tcPr>
          <w:p w14:paraId="18C46FC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3021351" w14:textId="7156A4C2" w:rsidR="00D5336F" w:rsidRDefault="00D5336F" w:rsidP="00D5336F">
            <w:pPr>
              <w:jc w:val="left"/>
              <w:textAlignment w:val="auto"/>
              <w:rPr>
                <w:rFonts w:ascii="宋体" w:hAnsi="宋体" w:cs="宋体" w:hint="eastAsia"/>
                <w:color w:val="000000"/>
                <w:kern w:val="0"/>
                <w:szCs w:val="21"/>
              </w:rPr>
            </w:pPr>
            <w:r w:rsidRPr="007F5F07">
              <w:rPr>
                <w:rFonts w:hint="eastAsia"/>
              </w:rPr>
              <w:t>提物篮</w:t>
            </w:r>
          </w:p>
        </w:tc>
        <w:tc>
          <w:tcPr>
            <w:tcW w:w="806" w:type="pct"/>
            <w:gridSpan w:val="2"/>
            <w:noWrap/>
          </w:tcPr>
          <w:p w14:paraId="41ABF054" w14:textId="455C17B8"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7C2FA18D" w14:textId="7E82290F"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A5592A9" w14:textId="70ED078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FE841B9" w14:textId="72CE570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C2E385E" w14:textId="64B4217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5B1401A" w14:textId="77777777" w:rsidTr="00C71665">
        <w:trPr>
          <w:trHeight w:val="276"/>
        </w:trPr>
        <w:tc>
          <w:tcPr>
            <w:tcW w:w="381" w:type="pct"/>
            <w:noWrap/>
            <w:vAlign w:val="center"/>
          </w:tcPr>
          <w:p w14:paraId="750D0C28"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0985258" w14:textId="23FBA7BB" w:rsidR="00D5336F" w:rsidRDefault="00D5336F" w:rsidP="00D5336F">
            <w:pPr>
              <w:jc w:val="left"/>
              <w:textAlignment w:val="auto"/>
              <w:rPr>
                <w:rFonts w:ascii="宋体" w:hAnsi="宋体" w:cs="宋体" w:hint="eastAsia"/>
                <w:color w:val="000000"/>
                <w:kern w:val="0"/>
                <w:szCs w:val="21"/>
              </w:rPr>
            </w:pPr>
            <w:r w:rsidRPr="007F5F07">
              <w:rPr>
                <w:rFonts w:hint="eastAsia"/>
              </w:rPr>
              <w:t>整理箱</w:t>
            </w:r>
            <w:r w:rsidRPr="007F5F07">
              <w:rPr>
                <w:rFonts w:hint="eastAsia"/>
              </w:rPr>
              <w:t>1</w:t>
            </w:r>
          </w:p>
        </w:tc>
        <w:tc>
          <w:tcPr>
            <w:tcW w:w="806" w:type="pct"/>
            <w:gridSpan w:val="2"/>
            <w:noWrap/>
          </w:tcPr>
          <w:p w14:paraId="3E9BBE87" w14:textId="7906D863"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77E92299" w14:textId="626E1A7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5E13474" w14:textId="5FB8CA8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BA61D21" w14:textId="504770A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EB876C5" w14:textId="6D749AD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C8D536C" w14:textId="77777777" w:rsidTr="00C71665">
        <w:trPr>
          <w:trHeight w:val="276"/>
        </w:trPr>
        <w:tc>
          <w:tcPr>
            <w:tcW w:w="381" w:type="pct"/>
            <w:noWrap/>
            <w:vAlign w:val="center"/>
          </w:tcPr>
          <w:p w14:paraId="5BF50BC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2D26F98" w14:textId="085E7127" w:rsidR="00D5336F" w:rsidRDefault="00D5336F" w:rsidP="00D5336F">
            <w:pPr>
              <w:jc w:val="left"/>
              <w:textAlignment w:val="auto"/>
              <w:rPr>
                <w:rFonts w:ascii="宋体" w:hAnsi="宋体" w:cs="宋体" w:hint="eastAsia"/>
                <w:color w:val="000000"/>
                <w:kern w:val="0"/>
                <w:szCs w:val="21"/>
              </w:rPr>
            </w:pPr>
            <w:r w:rsidRPr="007F5F07">
              <w:rPr>
                <w:rFonts w:hint="eastAsia"/>
              </w:rPr>
              <w:t>整理箱</w:t>
            </w:r>
            <w:r w:rsidRPr="007F5F07">
              <w:rPr>
                <w:rFonts w:hint="eastAsia"/>
              </w:rPr>
              <w:t>2</w:t>
            </w:r>
          </w:p>
        </w:tc>
        <w:tc>
          <w:tcPr>
            <w:tcW w:w="806" w:type="pct"/>
            <w:gridSpan w:val="2"/>
            <w:noWrap/>
          </w:tcPr>
          <w:p w14:paraId="3E0FF5EE" w14:textId="16A85969"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055A91E4" w14:textId="34F9FE0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E9B96EA" w14:textId="468429D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1F98CF7" w14:textId="4F3F329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DA1A03E" w14:textId="2D64DDF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CD6A846" w14:textId="77777777" w:rsidTr="00C71665">
        <w:trPr>
          <w:trHeight w:val="276"/>
        </w:trPr>
        <w:tc>
          <w:tcPr>
            <w:tcW w:w="381" w:type="pct"/>
            <w:noWrap/>
            <w:vAlign w:val="center"/>
          </w:tcPr>
          <w:p w14:paraId="64C63B7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3E406EB" w14:textId="2A278BD5" w:rsidR="00D5336F" w:rsidRDefault="00D5336F" w:rsidP="00D5336F">
            <w:pPr>
              <w:jc w:val="left"/>
              <w:textAlignment w:val="auto"/>
              <w:rPr>
                <w:rFonts w:ascii="宋体" w:hAnsi="宋体" w:cs="宋体" w:hint="eastAsia"/>
                <w:color w:val="000000"/>
                <w:kern w:val="0"/>
                <w:szCs w:val="21"/>
              </w:rPr>
            </w:pPr>
            <w:r w:rsidRPr="007F5F07">
              <w:rPr>
                <w:rFonts w:hint="eastAsia"/>
              </w:rPr>
              <w:t>整理箱</w:t>
            </w:r>
            <w:r w:rsidRPr="007F5F07">
              <w:rPr>
                <w:rFonts w:hint="eastAsia"/>
              </w:rPr>
              <w:t>3</w:t>
            </w:r>
          </w:p>
        </w:tc>
        <w:tc>
          <w:tcPr>
            <w:tcW w:w="806" w:type="pct"/>
            <w:gridSpan w:val="2"/>
            <w:noWrap/>
          </w:tcPr>
          <w:p w14:paraId="7DEA322B" w14:textId="537AC5F8" w:rsidR="00D5336F" w:rsidRDefault="00D5336F" w:rsidP="00D5336F">
            <w:pPr>
              <w:jc w:val="left"/>
              <w:textAlignment w:val="auto"/>
              <w:rPr>
                <w:rFonts w:ascii="宋体" w:hAnsi="宋体" w:cs="宋体" w:hint="eastAsia"/>
                <w:color w:val="000000"/>
                <w:kern w:val="0"/>
                <w:szCs w:val="21"/>
              </w:rPr>
            </w:pPr>
            <w:r w:rsidRPr="00BF713D">
              <w:t>175</w:t>
            </w:r>
          </w:p>
        </w:tc>
        <w:tc>
          <w:tcPr>
            <w:tcW w:w="554" w:type="pct"/>
            <w:noWrap/>
          </w:tcPr>
          <w:p w14:paraId="1C93A2CB" w14:textId="75923DB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6D9134B" w14:textId="0948E9F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0C62460" w14:textId="5744E66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C6E4194" w14:textId="11A3CE2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0D37E54" w14:textId="77777777" w:rsidTr="00C71665">
        <w:trPr>
          <w:trHeight w:val="276"/>
        </w:trPr>
        <w:tc>
          <w:tcPr>
            <w:tcW w:w="381" w:type="pct"/>
            <w:noWrap/>
            <w:vAlign w:val="center"/>
          </w:tcPr>
          <w:p w14:paraId="020279A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4017E4B" w14:textId="4A2C39BA" w:rsidR="00D5336F" w:rsidRDefault="00D5336F" w:rsidP="00D5336F">
            <w:pPr>
              <w:jc w:val="left"/>
              <w:textAlignment w:val="auto"/>
              <w:rPr>
                <w:rFonts w:ascii="宋体" w:hAnsi="宋体" w:cs="宋体" w:hint="eastAsia"/>
                <w:color w:val="000000"/>
                <w:kern w:val="0"/>
                <w:szCs w:val="21"/>
              </w:rPr>
            </w:pPr>
            <w:r w:rsidRPr="007F5F07">
              <w:rPr>
                <w:rFonts w:hint="eastAsia"/>
              </w:rPr>
              <w:t>整理箱</w:t>
            </w:r>
            <w:r w:rsidRPr="007F5F07">
              <w:rPr>
                <w:rFonts w:hint="eastAsia"/>
              </w:rPr>
              <w:t>4</w:t>
            </w:r>
          </w:p>
        </w:tc>
        <w:tc>
          <w:tcPr>
            <w:tcW w:w="806" w:type="pct"/>
            <w:gridSpan w:val="2"/>
            <w:noWrap/>
          </w:tcPr>
          <w:p w14:paraId="3856C470" w14:textId="2809971C" w:rsidR="00D5336F" w:rsidRDefault="00D5336F" w:rsidP="00D5336F">
            <w:pPr>
              <w:jc w:val="left"/>
              <w:textAlignment w:val="auto"/>
              <w:rPr>
                <w:rFonts w:ascii="宋体" w:hAnsi="宋体" w:cs="宋体" w:hint="eastAsia"/>
                <w:color w:val="000000"/>
                <w:kern w:val="0"/>
                <w:szCs w:val="21"/>
              </w:rPr>
            </w:pPr>
            <w:r w:rsidRPr="00BF713D">
              <w:t>155</w:t>
            </w:r>
          </w:p>
        </w:tc>
        <w:tc>
          <w:tcPr>
            <w:tcW w:w="554" w:type="pct"/>
            <w:noWrap/>
          </w:tcPr>
          <w:p w14:paraId="73BAC836" w14:textId="0657392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5F9FC36A" w14:textId="39BEACD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F18A6D5" w14:textId="4D43B68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FC4ED61" w14:textId="5428995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CF23ED0" w14:textId="77777777" w:rsidTr="00C71665">
        <w:trPr>
          <w:trHeight w:val="276"/>
        </w:trPr>
        <w:tc>
          <w:tcPr>
            <w:tcW w:w="381" w:type="pct"/>
            <w:noWrap/>
            <w:vAlign w:val="center"/>
          </w:tcPr>
          <w:p w14:paraId="4CA2190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1A8254D" w14:textId="1DAF7C20" w:rsidR="00D5336F" w:rsidRDefault="00D5336F" w:rsidP="00D5336F">
            <w:pPr>
              <w:jc w:val="left"/>
              <w:textAlignment w:val="auto"/>
              <w:rPr>
                <w:rFonts w:ascii="宋体" w:hAnsi="宋体" w:cs="宋体" w:hint="eastAsia"/>
                <w:color w:val="000000"/>
                <w:kern w:val="0"/>
                <w:szCs w:val="21"/>
              </w:rPr>
            </w:pPr>
            <w:r w:rsidRPr="007F5F07">
              <w:rPr>
                <w:rFonts w:hint="eastAsia"/>
              </w:rPr>
              <w:t>整理箱</w:t>
            </w:r>
            <w:r w:rsidRPr="007F5F07">
              <w:rPr>
                <w:rFonts w:hint="eastAsia"/>
              </w:rPr>
              <w:t>5</w:t>
            </w:r>
          </w:p>
        </w:tc>
        <w:tc>
          <w:tcPr>
            <w:tcW w:w="806" w:type="pct"/>
            <w:gridSpan w:val="2"/>
            <w:noWrap/>
          </w:tcPr>
          <w:p w14:paraId="2AABB98A" w14:textId="12F6C2C0"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18F9B050" w14:textId="5B39522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DEDAF7D" w14:textId="4022C05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2721601" w14:textId="62FA873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DC30060" w14:textId="348E888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4657DDB" w14:textId="77777777" w:rsidTr="00C71665">
        <w:trPr>
          <w:trHeight w:val="276"/>
        </w:trPr>
        <w:tc>
          <w:tcPr>
            <w:tcW w:w="381" w:type="pct"/>
            <w:noWrap/>
            <w:vAlign w:val="center"/>
          </w:tcPr>
          <w:p w14:paraId="0460868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615E880" w14:textId="70398C26" w:rsidR="00D5336F" w:rsidRDefault="00D5336F" w:rsidP="00D5336F">
            <w:pPr>
              <w:jc w:val="left"/>
              <w:textAlignment w:val="auto"/>
              <w:rPr>
                <w:rFonts w:ascii="宋体" w:hAnsi="宋体" w:cs="宋体" w:hint="eastAsia"/>
                <w:color w:val="000000"/>
                <w:kern w:val="0"/>
                <w:szCs w:val="21"/>
              </w:rPr>
            </w:pPr>
            <w:r w:rsidRPr="007F5F07">
              <w:rPr>
                <w:rFonts w:hint="eastAsia"/>
              </w:rPr>
              <w:t>不锈钢分类垃圾桶</w:t>
            </w:r>
            <w:r w:rsidRPr="007F5F07">
              <w:rPr>
                <w:rFonts w:hint="eastAsia"/>
              </w:rPr>
              <w:t>60L</w:t>
            </w:r>
          </w:p>
        </w:tc>
        <w:tc>
          <w:tcPr>
            <w:tcW w:w="806" w:type="pct"/>
            <w:gridSpan w:val="2"/>
            <w:noWrap/>
          </w:tcPr>
          <w:p w14:paraId="118528DB" w14:textId="1F99EE5C" w:rsidR="00D5336F" w:rsidRDefault="00D5336F" w:rsidP="00D5336F">
            <w:pPr>
              <w:jc w:val="left"/>
              <w:textAlignment w:val="auto"/>
              <w:rPr>
                <w:rFonts w:ascii="宋体" w:hAnsi="宋体" w:cs="宋体" w:hint="eastAsia"/>
                <w:color w:val="000000"/>
                <w:kern w:val="0"/>
                <w:szCs w:val="21"/>
              </w:rPr>
            </w:pPr>
            <w:r w:rsidRPr="00BF713D">
              <w:t>325</w:t>
            </w:r>
          </w:p>
        </w:tc>
        <w:tc>
          <w:tcPr>
            <w:tcW w:w="554" w:type="pct"/>
            <w:noWrap/>
          </w:tcPr>
          <w:p w14:paraId="3C7D0F6F" w14:textId="4110B393" w:rsidR="00D5336F" w:rsidRDefault="00D5336F" w:rsidP="00D5336F">
            <w:pPr>
              <w:jc w:val="left"/>
              <w:textAlignment w:val="auto"/>
              <w:rPr>
                <w:rFonts w:ascii="宋体" w:hAnsi="宋体" w:cs="宋体" w:hint="eastAsia"/>
                <w:color w:val="000000"/>
                <w:kern w:val="0"/>
                <w:szCs w:val="21"/>
              </w:rPr>
            </w:pPr>
            <w:r w:rsidRPr="002F36E5">
              <w:rPr>
                <w:rFonts w:hint="eastAsia"/>
              </w:rPr>
              <w:t>组</w:t>
            </w:r>
          </w:p>
        </w:tc>
        <w:tc>
          <w:tcPr>
            <w:tcW w:w="554" w:type="pct"/>
            <w:gridSpan w:val="2"/>
          </w:tcPr>
          <w:p w14:paraId="24C5DFCE" w14:textId="6F2E63E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627AA71" w14:textId="1038D41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AC28B44" w14:textId="5B185D30"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02EB2B5" w14:textId="77777777" w:rsidTr="00C71665">
        <w:trPr>
          <w:trHeight w:val="276"/>
        </w:trPr>
        <w:tc>
          <w:tcPr>
            <w:tcW w:w="381" w:type="pct"/>
            <w:noWrap/>
            <w:vAlign w:val="center"/>
          </w:tcPr>
          <w:p w14:paraId="6499FF5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2E5A312" w14:textId="6AC2744E" w:rsidR="00D5336F" w:rsidRDefault="00D5336F" w:rsidP="00D5336F">
            <w:pPr>
              <w:jc w:val="left"/>
              <w:textAlignment w:val="auto"/>
              <w:rPr>
                <w:rFonts w:ascii="宋体" w:hAnsi="宋体" w:cs="宋体" w:hint="eastAsia"/>
                <w:color w:val="000000"/>
                <w:kern w:val="0"/>
                <w:szCs w:val="21"/>
              </w:rPr>
            </w:pPr>
            <w:r w:rsidRPr="007F5F07">
              <w:rPr>
                <w:rFonts w:hint="eastAsia"/>
              </w:rPr>
              <w:t>大型流动可回收垃圾桶</w:t>
            </w:r>
            <w:r w:rsidRPr="007F5F07">
              <w:rPr>
                <w:rFonts w:hint="eastAsia"/>
              </w:rPr>
              <w:t>240L</w:t>
            </w:r>
          </w:p>
        </w:tc>
        <w:tc>
          <w:tcPr>
            <w:tcW w:w="806" w:type="pct"/>
            <w:gridSpan w:val="2"/>
            <w:noWrap/>
          </w:tcPr>
          <w:p w14:paraId="3EADA3AF" w14:textId="6F59F225" w:rsidR="00D5336F" w:rsidRDefault="00D5336F" w:rsidP="00D5336F">
            <w:pPr>
              <w:jc w:val="left"/>
              <w:textAlignment w:val="auto"/>
              <w:rPr>
                <w:rFonts w:ascii="宋体" w:hAnsi="宋体" w:cs="宋体" w:hint="eastAsia"/>
                <w:color w:val="000000"/>
                <w:kern w:val="0"/>
                <w:szCs w:val="21"/>
              </w:rPr>
            </w:pPr>
            <w:r w:rsidRPr="00BF713D">
              <w:t>5</w:t>
            </w:r>
          </w:p>
        </w:tc>
        <w:tc>
          <w:tcPr>
            <w:tcW w:w="554" w:type="pct"/>
            <w:noWrap/>
          </w:tcPr>
          <w:p w14:paraId="266D489F" w14:textId="38C5E45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987B049" w14:textId="181D9BE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582C705" w14:textId="61BC83E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519F73D" w14:textId="50BBD27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D56069D" w14:textId="77777777" w:rsidTr="00C71665">
        <w:trPr>
          <w:trHeight w:val="276"/>
        </w:trPr>
        <w:tc>
          <w:tcPr>
            <w:tcW w:w="381" w:type="pct"/>
            <w:noWrap/>
            <w:vAlign w:val="center"/>
          </w:tcPr>
          <w:p w14:paraId="5A8A918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0FE0F10" w14:textId="40F4C0C2" w:rsidR="00D5336F" w:rsidRDefault="00D5336F" w:rsidP="00D5336F">
            <w:pPr>
              <w:jc w:val="left"/>
              <w:textAlignment w:val="auto"/>
              <w:rPr>
                <w:rFonts w:ascii="宋体" w:hAnsi="宋体" w:cs="宋体" w:hint="eastAsia"/>
                <w:color w:val="000000"/>
                <w:kern w:val="0"/>
                <w:szCs w:val="21"/>
              </w:rPr>
            </w:pPr>
            <w:r w:rsidRPr="007F5F07">
              <w:rPr>
                <w:rFonts w:hint="eastAsia"/>
              </w:rPr>
              <w:t>大型流动垃圾桶</w:t>
            </w:r>
            <w:r w:rsidRPr="007F5F07">
              <w:rPr>
                <w:rFonts w:hint="eastAsia"/>
              </w:rPr>
              <w:t>240L</w:t>
            </w:r>
          </w:p>
        </w:tc>
        <w:tc>
          <w:tcPr>
            <w:tcW w:w="806" w:type="pct"/>
            <w:gridSpan w:val="2"/>
            <w:noWrap/>
          </w:tcPr>
          <w:p w14:paraId="7D948790" w14:textId="68AB7485"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4621ACB4" w14:textId="1AD5EAE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4EB45F1" w14:textId="137BA73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0E6EC25" w14:textId="42F3868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5FE06C1" w14:textId="50867C9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03D3B88" w14:textId="77777777" w:rsidTr="00C71665">
        <w:trPr>
          <w:trHeight w:val="276"/>
        </w:trPr>
        <w:tc>
          <w:tcPr>
            <w:tcW w:w="381" w:type="pct"/>
            <w:noWrap/>
            <w:vAlign w:val="center"/>
          </w:tcPr>
          <w:p w14:paraId="43BF574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E83C11E" w14:textId="0893A5F3" w:rsidR="00D5336F" w:rsidRDefault="00D5336F" w:rsidP="00D5336F">
            <w:pPr>
              <w:jc w:val="left"/>
              <w:textAlignment w:val="auto"/>
              <w:rPr>
                <w:rFonts w:ascii="宋体" w:hAnsi="宋体" w:cs="宋体" w:hint="eastAsia"/>
                <w:color w:val="000000"/>
                <w:kern w:val="0"/>
                <w:szCs w:val="21"/>
              </w:rPr>
            </w:pPr>
            <w:r w:rsidRPr="007F5F07">
              <w:rPr>
                <w:rFonts w:hint="eastAsia"/>
              </w:rPr>
              <w:t>大型医疗垃圾桶</w:t>
            </w:r>
            <w:r w:rsidRPr="007F5F07">
              <w:rPr>
                <w:rFonts w:hint="eastAsia"/>
              </w:rPr>
              <w:t>240L</w:t>
            </w:r>
          </w:p>
        </w:tc>
        <w:tc>
          <w:tcPr>
            <w:tcW w:w="806" w:type="pct"/>
            <w:gridSpan w:val="2"/>
            <w:noWrap/>
          </w:tcPr>
          <w:p w14:paraId="3F946794" w14:textId="14A1EE8E"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3B565DC6" w14:textId="1BA2293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B5859EE" w14:textId="31EE644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77EF9F9" w14:textId="09CA536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D487856" w14:textId="5265B63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FF5E592" w14:textId="77777777" w:rsidTr="00C71665">
        <w:trPr>
          <w:trHeight w:val="276"/>
        </w:trPr>
        <w:tc>
          <w:tcPr>
            <w:tcW w:w="381" w:type="pct"/>
            <w:noWrap/>
            <w:vAlign w:val="center"/>
          </w:tcPr>
          <w:p w14:paraId="5821A46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DACCEA6" w14:textId="23521C18" w:rsidR="00D5336F" w:rsidRDefault="00D5336F" w:rsidP="00D5336F">
            <w:pPr>
              <w:jc w:val="left"/>
              <w:textAlignment w:val="auto"/>
              <w:rPr>
                <w:rFonts w:ascii="宋体" w:hAnsi="宋体" w:cs="宋体" w:hint="eastAsia"/>
                <w:color w:val="000000"/>
                <w:kern w:val="0"/>
                <w:szCs w:val="21"/>
              </w:rPr>
            </w:pPr>
            <w:r w:rsidRPr="007F5F07">
              <w:rPr>
                <w:rFonts w:hint="eastAsia"/>
              </w:rPr>
              <w:t>大型流动有害垃圾桶</w:t>
            </w:r>
          </w:p>
        </w:tc>
        <w:tc>
          <w:tcPr>
            <w:tcW w:w="806" w:type="pct"/>
            <w:gridSpan w:val="2"/>
            <w:noWrap/>
          </w:tcPr>
          <w:p w14:paraId="098077DF" w14:textId="23498811" w:rsidR="00D5336F" w:rsidRDefault="00D5336F" w:rsidP="00D5336F">
            <w:pPr>
              <w:jc w:val="left"/>
              <w:textAlignment w:val="auto"/>
              <w:rPr>
                <w:rFonts w:ascii="宋体" w:hAnsi="宋体" w:cs="宋体" w:hint="eastAsia"/>
                <w:color w:val="000000"/>
                <w:kern w:val="0"/>
                <w:szCs w:val="21"/>
              </w:rPr>
            </w:pPr>
            <w:r w:rsidRPr="00BF713D">
              <w:t>3</w:t>
            </w:r>
          </w:p>
        </w:tc>
        <w:tc>
          <w:tcPr>
            <w:tcW w:w="554" w:type="pct"/>
            <w:noWrap/>
          </w:tcPr>
          <w:p w14:paraId="20835704" w14:textId="3714EA4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9AE0659" w14:textId="32273C3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43672A0" w14:textId="21897A5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7D84C5A" w14:textId="230D541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E359990" w14:textId="77777777" w:rsidTr="00C71665">
        <w:trPr>
          <w:trHeight w:val="276"/>
        </w:trPr>
        <w:tc>
          <w:tcPr>
            <w:tcW w:w="381" w:type="pct"/>
            <w:noWrap/>
            <w:vAlign w:val="center"/>
          </w:tcPr>
          <w:p w14:paraId="2774F9D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DA0905B" w14:textId="200C7CC4" w:rsidR="00D5336F" w:rsidRDefault="00D5336F" w:rsidP="00D5336F">
            <w:pPr>
              <w:jc w:val="left"/>
              <w:textAlignment w:val="auto"/>
              <w:rPr>
                <w:rFonts w:ascii="宋体" w:hAnsi="宋体" w:cs="宋体" w:hint="eastAsia"/>
                <w:color w:val="000000"/>
                <w:kern w:val="0"/>
                <w:szCs w:val="21"/>
              </w:rPr>
            </w:pPr>
            <w:r w:rsidRPr="007F5F07">
              <w:rPr>
                <w:rFonts w:hint="eastAsia"/>
              </w:rPr>
              <w:t>厨余带盖带轮垃圾桶（</w:t>
            </w:r>
            <w:r w:rsidRPr="007F5F07">
              <w:rPr>
                <w:rFonts w:hint="eastAsia"/>
              </w:rPr>
              <w:t>100L</w:t>
            </w:r>
            <w:r w:rsidRPr="007F5F07">
              <w:rPr>
                <w:rFonts w:hint="eastAsia"/>
              </w:rPr>
              <w:t>）</w:t>
            </w:r>
          </w:p>
        </w:tc>
        <w:tc>
          <w:tcPr>
            <w:tcW w:w="806" w:type="pct"/>
            <w:gridSpan w:val="2"/>
            <w:noWrap/>
          </w:tcPr>
          <w:p w14:paraId="23CECD33" w14:textId="56F5BCC8" w:rsidR="00D5336F" w:rsidRDefault="00D5336F" w:rsidP="00D5336F">
            <w:pPr>
              <w:jc w:val="left"/>
              <w:textAlignment w:val="auto"/>
              <w:rPr>
                <w:rFonts w:ascii="宋体" w:hAnsi="宋体" w:cs="宋体" w:hint="eastAsia"/>
                <w:color w:val="000000"/>
                <w:kern w:val="0"/>
                <w:szCs w:val="21"/>
              </w:rPr>
            </w:pPr>
            <w:r w:rsidRPr="00BF713D">
              <w:t>3</w:t>
            </w:r>
          </w:p>
        </w:tc>
        <w:tc>
          <w:tcPr>
            <w:tcW w:w="554" w:type="pct"/>
            <w:noWrap/>
          </w:tcPr>
          <w:p w14:paraId="4FA2E4B5" w14:textId="386C1C2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72CE306" w14:textId="07E1E78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00E2CE7" w14:textId="263CDC7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ADD7DF2" w14:textId="5160FCC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295AB0F" w14:textId="77777777" w:rsidTr="00C71665">
        <w:trPr>
          <w:trHeight w:val="276"/>
        </w:trPr>
        <w:tc>
          <w:tcPr>
            <w:tcW w:w="381" w:type="pct"/>
            <w:noWrap/>
            <w:vAlign w:val="center"/>
          </w:tcPr>
          <w:p w14:paraId="5950EB5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060A9F8" w14:textId="1A1B3FF3" w:rsidR="00D5336F" w:rsidRDefault="00D5336F" w:rsidP="00D5336F">
            <w:pPr>
              <w:jc w:val="left"/>
              <w:textAlignment w:val="auto"/>
              <w:rPr>
                <w:rFonts w:ascii="宋体" w:hAnsi="宋体" w:cs="宋体" w:hint="eastAsia"/>
                <w:color w:val="000000"/>
                <w:kern w:val="0"/>
                <w:szCs w:val="21"/>
              </w:rPr>
            </w:pPr>
            <w:r w:rsidRPr="007F5F07">
              <w:rPr>
                <w:rFonts w:hint="eastAsia"/>
              </w:rPr>
              <w:t>生活带盖带轮垃圾桶（</w:t>
            </w:r>
            <w:r w:rsidRPr="007F5F07">
              <w:rPr>
                <w:rFonts w:hint="eastAsia"/>
              </w:rPr>
              <w:t>100L</w:t>
            </w:r>
            <w:r w:rsidRPr="007F5F07">
              <w:rPr>
                <w:rFonts w:hint="eastAsia"/>
              </w:rPr>
              <w:t>）</w:t>
            </w:r>
          </w:p>
        </w:tc>
        <w:tc>
          <w:tcPr>
            <w:tcW w:w="806" w:type="pct"/>
            <w:gridSpan w:val="2"/>
            <w:noWrap/>
          </w:tcPr>
          <w:p w14:paraId="67654843" w14:textId="2C581EDF" w:rsidR="00D5336F" w:rsidRDefault="00D5336F" w:rsidP="00D5336F">
            <w:pPr>
              <w:jc w:val="left"/>
              <w:textAlignment w:val="auto"/>
              <w:rPr>
                <w:rFonts w:ascii="宋体" w:hAnsi="宋体" w:cs="宋体" w:hint="eastAsia"/>
                <w:color w:val="000000"/>
                <w:kern w:val="0"/>
                <w:szCs w:val="21"/>
              </w:rPr>
            </w:pPr>
            <w:r w:rsidRPr="00BF713D">
              <w:t>9</w:t>
            </w:r>
          </w:p>
        </w:tc>
        <w:tc>
          <w:tcPr>
            <w:tcW w:w="554" w:type="pct"/>
            <w:noWrap/>
          </w:tcPr>
          <w:p w14:paraId="339222E2" w14:textId="267FE74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8510B33" w14:textId="44A385F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82767DD" w14:textId="007C891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AC855F1" w14:textId="10CF58F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433051E" w14:textId="77777777" w:rsidTr="00C71665">
        <w:trPr>
          <w:trHeight w:val="276"/>
        </w:trPr>
        <w:tc>
          <w:tcPr>
            <w:tcW w:w="381" w:type="pct"/>
            <w:noWrap/>
            <w:vAlign w:val="center"/>
          </w:tcPr>
          <w:p w14:paraId="02D0343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871078B" w14:textId="22711177" w:rsidR="00D5336F" w:rsidRDefault="00D5336F" w:rsidP="00D5336F">
            <w:pPr>
              <w:jc w:val="left"/>
              <w:textAlignment w:val="auto"/>
              <w:rPr>
                <w:rFonts w:ascii="宋体" w:hAnsi="宋体" w:cs="宋体" w:hint="eastAsia"/>
                <w:color w:val="000000"/>
                <w:kern w:val="0"/>
                <w:szCs w:val="21"/>
              </w:rPr>
            </w:pPr>
            <w:r w:rsidRPr="007F5F07">
              <w:rPr>
                <w:rFonts w:hint="eastAsia"/>
              </w:rPr>
              <w:t>医疗带盖带轮垃圾桶（</w:t>
            </w:r>
            <w:r w:rsidRPr="007F5F07">
              <w:rPr>
                <w:rFonts w:hint="eastAsia"/>
              </w:rPr>
              <w:t>100L</w:t>
            </w:r>
            <w:r w:rsidRPr="007F5F07">
              <w:rPr>
                <w:rFonts w:hint="eastAsia"/>
              </w:rPr>
              <w:t>）</w:t>
            </w:r>
          </w:p>
        </w:tc>
        <w:tc>
          <w:tcPr>
            <w:tcW w:w="806" w:type="pct"/>
            <w:gridSpan w:val="2"/>
            <w:noWrap/>
          </w:tcPr>
          <w:p w14:paraId="733B0AE1" w14:textId="4BA51F29"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3B1D5117" w14:textId="13D80E4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EBCB78B" w14:textId="4E9979B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8DA47AE" w14:textId="5057AD2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8FCC589" w14:textId="7D956F7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CA6B098" w14:textId="77777777" w:rsidTr="00C71665">
        <w:trPr>
          <w:trHeight w:val="276"/>
        </w:trPr>
        <w:tc>
          <w:tcPr>
            <w:tcW w:w="381" w:type="pct"/>
            <w:noWrap/>
            <w:vAlign w:val="center"/>
          </w:tcPr>
          <w:p w14:paraId="54581C6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346605A" w14:textId="66B7C0F2" w:rsidR="00D5336F" w:rsidRDefault="00D5336F" w:rsidP="00D5336F">
            <w:pPr>
              <w:jc w:val="left"/>
              <w:textAlignment w:val="auto"/>
              <w:rPr>
                <w:rFonts w:ascii="宋体" w:hAnsi="宋体" w:cs="宋体" w:hint="eastAsia"/>
                <w:color w:val="000000"/>
                <w:kern w:val="0"/>
                <w:szCs w:val="21"/>
              </w:rPr>
            </w:pPr>
            <w:r w:rsidRPr="007F5F07">
              <w:rPr>
                <w:rFonts w:hint="eastAsia"/>
              </w:rPr>
              <w:t>生活带盖脚踏垃圾桶（</w:t>
            </w:r>
            <w:r w:rsidRPr="007F5F07">
              <w:rPr>
                <w:rFonts w:hint="eastAsia"/>
              </w:rPr>
              <w:t>60L</w:t>
            </w:r>
            <w:r w:rsidRPr="007F5F07">
              <w:rPr>
                <w:rFonts w:hint="eastAsia"/>
              </w:rPr>
              <w:t>）</w:t>
            </w:r>
          </w:p>
        </w:tc>
        <w:tc>
          <w:tcPr>
            <w:tcW w:w="806" w:type="pct"/>
            <w:gridSpan w:val="2"/>
            <w:noWrap/>
          </w:tcPr>
          <w:p w14:paraId="4DEB3ABB" w14:textId="18A9530B"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5438F033" w14:textId="62A83C7D"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763AD52" w14:textId="692BA43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5FCDFA2" w14:textId="70E0550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11C1036" w14:textId="68E24A1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443CE84" w14:textId="77777777" w:rsidTr="00C71665">
        <w:trPr>
          <w:trHeight w:val="276"/>
        </w:trPr>
        <w:tc>
          <w:tcPr>
            <w:tcW w:w="381" w:type="pct"/>
            <w:noWrap/>
            <w:vAlign w:val="center"/>
          </w:tcPr>
          <w:p w14:paraId="51D1B44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4FDC169" w14:textId="3271DF07" w:rsidR="00D5336F" w:rsidRDefault="00D5336F" w:rsidP="00D5336F">
            <w:pPr>
              <w:jc w:val="left"/>
              <w:textAlignment w:val="auto"/>
              <w:rPr>
                <w:rFonts w:ascii="宋体" w:hAnsi="宋体" w:cs="宋体" w:hint="eastAsia"/>
                <w:color w:val="000000"/>
                <w:kern w:val="0"/>
                <w:szCs w:val="21"/>
              </w:rPr>
            </w:pPr>
            <w:r w:rsidRPr="007F5F07">
              <w:rPr>
                <w:rFonts w:hint="eastAsia"/>
              </w:rPr>
              <w:t>生活带盖脚踏垃圾桶（</w:t>
            </w:r>
            <w:r w:rsidRPr="007F5F07">
              <w:rPr>
                <w:rFonts w:hint="eastAsia"/>
              </w:rPr>
              <w:t>15L</w:t>
            </w:r>
            <w:r w:rsidRPr="007F5F07">
              <w:rPr>
                <w:rFonts w:hint="eastAsia"/>
              </w:rPr>
              <w:t>）</w:t>
            </w:r>
          </w:p>
        </w:tc>
        <w:tc>
          <w:tcPr>
            <w:tcW w:w="806" w:type="pct"/>
            <w:gridSpan w:val="2"/>
            <w:noWrap/>
          </w:tcPr>
          <w:p w14:paraId="45F1CD22" w14:textId="32E39D18"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68577215" w14:textId="6B2575ED"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DC07C92" w14:textId="1E572E5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C77F149" w14:textId="4A46EF4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0706E4A" w14:textId="4C40A1E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D165E04" w14:textId="77777777" w:rsidTr="00C71665">
        <w:trPr>
          <w:trHeight w:val="276"/>
        </w:trPr>
        <w:tc>
          <w:tcPr>
            <w:tcW w:w="381" w:type="pct"/>
            <w:noWrap/>
            <w:vAlign w:val="center"/>
          </w:tcPr>
          <w:p w14:paraId="6856A2A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EAABA0E" w14:textId="5585E496" w:rsidR="00D5336F" w:rsidRDefault="00D5336F" w:rsidP="00D5336F">
            <w:pPr>
              <w:jc w:val="left"/>
              <w:textAlignment w:val="auto"/>
              <w:rPr>
                <w:rFonts w:ascii="宋体" w:hAnsi="宋体" w:cs="宋体" w:hint="eastAsia"/>
                <w:color w:val="000000"/>
                <w:kern w:val="0"/>
                <w:szCs w:val="21"/>
              </w:rPr>
            </w:pPr>
            <w:r w:rsidRPr="007F5F07">
              <w:rPr>
                <w:rFonts w:hint="eastAsia"/>
              </w:rPr>
              <w:t>医疗带盖脚踏垃圾桶（</w:t>
            </w:r>
            <w:r w:rsidRPr="007F5F07">
              <w:rPr>
                <w:rFonts w:hint="eastAsia"/>
              </w:rPr>
              <w:t>60L</w:t>
            </w:r>
            <w:r w:rsidRPr="007F5F07">
              <w:rPr>
                <w:rFonts w:hint="eastAsia"/>
              </w:rPr>
              <w:t>）</w:t>
            </w:r>
          </w:p>
        </w:tc>
        <w:tc>
          <w:tcPr>
            <w:tcW w:w="806" w:type="pct"/>
            <w:gridSpan w:val="2"/>
            <w:noWrap/>
          </w:tcPr>
          <w:p w14:paraId="56B09FAC" w14:textId="610E823A" w:rsidR="00D5336F" w:rsidRDefault="00D5336F" w:rsidP="00D5336F">
            <w:pPr>
              <w:jc w:val="left"/>
              <w:textAlignment w:val="auto"/>
              <w:rPr>
                <w:rFonts w:ascii="宋体" w:hAnsi="宋体" w:cs="宋体" w:hint="eastAsia"/>
                <w:color w:val="000000"/>
                <w:kern w:val="0"/>
                <w:szCs w:val="21"/>
              </w:rPr>
            </w:pPr>
            <w:r w:rsidRPr="00BF713D">
              <w:t>60</w:t>
            </w:r>
          </w:p>
        </w:tc>
        <w:tc>
          <w:tcPr>
            <w:tcW w:w="554" w:type="pct"/>
            <w:noWrap/>
          </w:tcPr>
          <w:p w14:paraId="50EA7B99" w14:textId="172A023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E948EEC" w14:textId="53E1688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43BD49E" w14:textId="1199C9D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65885EA" w14:textId="6690F7E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4F1CAEB" w14:textId="77777777" w:rsidTr="00C71665">
        <w:trPr>
          <w:trHeight w:val="276"/>
        </w:trPr>
        <w:tc>
          <w:tcPr>
            <w:tcW w:w="381" w:type="pct"/>
            <w:noWrap/>
            <w:vAlign w:val="center"/>
          </w:tcPr>
          <w:p w14:paraId="1E218A9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7CF3D45" w14:textId="0C9F2E8E" w:rsidR="00D5336F" w:rsidRDefault="00D5336F" w:rsidP="00D5336F">
            <w:pPr>
              <w:jc w:val="left"/>
              <w:textAlignment w:val="auto"/>
              <w:rPr>
                <w:rFonts w:ascii="宋体" w:hAnsi="宋体" w:cs="宋体" w:hint="eastAsia"/>
                <w:color w:val="000000"/>
                <w:kern w:val="0"/>
                <w:szCs w:val="21"/>
              </w:rPr>
            </w:pPr>
            <w:r w:rsidRPr="007F5F07">
              <w:rPr>
                <w:rFonts w:hint="eastAsia"/>
              </w:rPr>
              <w:t>医疗带盖脚踏垃圾桶（</w:t>
            </w:r>
            <w:r w:rsidRPr="007F5F07">
              <w:rPr>
                <w:rFonts w:hint="eastAsia"/>
              </w:rPr>
              <w:t>30L</w:t>
            </w:r>
            <w:r w:rsidRPr="007F5F07">
              <w:rPr>
                <w:rFonts w:hint="eastAsia"/>
              </w:rPr>
              <w:t>）</w:t>
            </w:r>
          </w:p>
        </w:tc>
        <w:tc>
          <w:tcPr>
            <w:tcW w:w="806" w:type="pct"/>
            <w:gridSpan w:val="2"/>
            <w:noWrap/>
          </w:tcPr>
          <w:p w14:paraId="346E3531" w14:textId="04A6C31D"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02FB6A54" w14:textId="41A4521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22ABD9C" w14:textId="5196ADD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B8B9C7" w14:textId="097466C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5BBE94C" w14:textId="628468C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6445A3B" w14:textId="77777777" w:rsidTr="00C71665">
        <w:trPr>
          <w:trHeight w:val="276"/>
        </w:trPr>
        <w:tc>
          <w:tcPr>
            <w:tcW w:w="381" w:type="pct"/>
            <w:noWrap/>
            <w:vAlign w:val="center"/>
          </w:tcPr>
          <w:p w14:paraId="2B02900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C5D5E80" w14:textId="51C9ABD1" w:rsidR="00D5336F" w:rsidRDefault="00D5336F" w:rsidP="00D5336F">
            <w:pPr>
              <w:jc w:val="left"/>
              <w:textAlignment w:val="auto"/>
              <w:rPr>
                <w:rFonts w:ascii="宋体" w:hAnsi="宋体" w:cs="宋体" w:hint="eastAsia"/>
                <w:color w:val="000000"/>
                <w:kern w:val="0"/>
                <w:szCs w:val="21"/>
              </w:rPr>
            </w:pPr>
            <w:r w:rsidRPr="007F5F07">
              <w:rPr>
                <w:rFonts w:hint="eastAsia"/>
              </w:rPr>
              <w:t>医疗带盖脚踏垃圾桶（</w:t>
            </w:r>
            <w:r w:rsidRPr="007F5F07">
              <w:rPr>
                <w:rFonts w:hint="eastAsia"/>
              </w:rPr>
              <w:t>15L</w:t>
            </w:r>
            <w:r w:rsidRPr="007F5F07">
              <w:rPr>
                <w:rFonts w:hint="eastAsia"/>
              </w:rPr>
              <w:t>）</w:t>
            </w:r>
          </w:p>
        </w:tc>
        <w:tc>
          <w:tcPr>
            <w:tcW w:w="806" w:type="pct"/>
            <w:gridSpan w:val="2"/>
            <w:noWrap/>
          </w:tcPr>
          <w:p w14:paraId="44FF202D" w14:textId="0C97F36C"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0A8249B9" w14:textId="57EE598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352FCD9" w14:textId="64C7911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1BAE4FA" w14:textId="1C96EB2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9EF23FC" w14:textId="0CB5B700"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33211A8" w14:textId="77777777" w:rsidTr="00C71665">
        <w:trPr>
          <w:trHeight w:val="276"/>
        </w:trPr>
        <w:tc>
          <w:tcPr>
            <w:tcW w:w="381" w:type="pct"/>
            <w:noWrap/>
            <w:vAlign w:val="center"/>
          </w:tcPr>
          <w:p w14:paraId="4746618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2192913" w14:textId="40D14D8A" w:rsidR="00D5336F" w:rsidRDefault="00D5336F" w:rsidP="00D5336F">
            <w:pPr>
              <w:jc w:val="left"/>
              <w:textAlignment w:val="auto"/>
              <w:rPr>
                <w:rFonts w:ascii="宋体" w:hAnsi="宋体" w:cs="宋体" w:hint="eastAsia"/>
                <w:color w:val="000000"/>
                <w:kern w:val="0"/>
                <w:szCs w:val="21"/>
              </w:rPr>
            </w:pPr>
            <w:r w:rsidRPr="007F5F07">
              <w:rPr>
                <w:rFonts w:hint="eastAsia"/>
              </w:rPr>
              <w:t>2L</w:t>
            </w:r>
            <w:r w:rsidRPr="007F5F07">
              <w:rPr>
                <w:rFonts w:hint="eastAsia"/>
              </w:rPr>
              <w:t>利器盒</w:t>
            </w:r>
          </w:p>
        </w:tc>
        <w:tc>
          <w:tcPr>
            <w:tcW w:w="806" w:type="pct"/>
            <w:gridSpan w:val="2"/>
            <w:noWrap/>
          </w:tcPr>
          <w:p w14:paraId="4A49A959" w14:textId="3C623F71" w:rsidR="00D5336F" w:rsidRDefault="00D5336F" w:rsidP="00D5336F">
            <w:pPr>
              <w:jc w:val="left"/>
              <w:textAlignment w:val="auto"/>
              <w:rPr>
                <w:rFonts w:ascii="宋体" w:hAnsi="宋体" w:cs="宋体" w:hint="eastAsia"/>
                <w:color w:val="000000"/>
                <w:kern w:val="0"/>
                <w:szCs w:val="21"/>
              </w:rPr>
            </w:pPr>
            <w:r w:rsidRPr="00BF713D">
              <w:t>2200</w:t>
            </w:r>
          </w:p>
        </w:tc>
        <w:tc>
          <w:tcPr>
            <w:tcW w:w="554" w:type="pct"/>
            <w:noWrap/>
          </w:tcPr>
          <w:p w14:paraId="06F2A775" w14:textId="6DEE799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60EEB1A" w14:textId="16724E1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55E15BF" w14:textId="5716882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574F6F0" w14:textId="323A40C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5F245C4" w14:textId="77777777" w:rsidTr="00C71665">
        <w:trPr>
          <w:trHeight w:val="276"/>
        </w:trPr>
        <w:tc>
          <w:tcPr>
            <w:tcW w:w="381" w:type="pct"/>
            <w:noWrap/>
            <w:vAlign w:val="center"/>
          </w:tcPr>
          <w:p w14:paraId="02DC23E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25A7F3B" w14:textId="38986E17" w:rsidR="00D5336F" w:rsidRDefault="00D5336F" w:rsidP="00D5336F">
            <w:pPr>
              <w:jc w:val="left"/>
              <w:textAlignment w:val="auto"/>
              <w:rPr>
                <w:rFonts w:ascii="宋体" w:hAnsi="宋体" w:cs="宋体" w:hint="eastAsia"/>
                <w:color w:val="000000"/>
                <w:kern w:val="0"/>
                <w:szCs w:val="21"/>
              </w:rPr>
            </w:pPr>
            <w:r w:rsidRPr="007F5F07">
              <w:rPr>
                <w:rFonts w:hint="eastAsia"/>
              </w:rPr>
              <w:t>4L</w:t>
            </w:r>
            <w:r w:rsidRPr="007F5F07">
              <w:rPr>
                <w:rFonts w:hint="eastAsia"/>
              </w:rPr>
              <w:t>利器盒</w:t>
            </w:r>
          </w:p>
        </w:tc>
        <w:tc>
          <w:tcPr>
            <w:tcW w:w="806" w:type="pct"/>
            <w:gridSpan w:val="2"/>
            <w:noWrap/>
          </w:tcPr>
          <w:p w14:paraId="74CFCF40" w14:textId="20289749" w:rsidR="00D5336F" w:rsidRDefault="00D5336F" w:rsidP="00D5336F">
            <w:pPr>
              <w:jc w:val="left"/>
              <w:textAlignment w:val="auto"/>
              <w:rPr>
                <w:rFonts w:ascii="宋体" w:hAnsi="宋体" w:cs="宋体" w:hint="eastAsia"/>
                <w:color w:val="000000"/>
                <w:kern w:val="0"/>
                <w:szCs w:val="21"/>
              </w:rPr>
            </w:pPr>
            <w:r w:rsidRPr="00BF713D">
              <w:t>2000</w:t>
            </w:r>
          </w:p>
        </w:tc>
        <w:tc>
          <w:tcPr>
            <w:tcW w:w="554" w:type="pct"/>
            <w:noWrap/>
          </w:tcPr>
          <w:p w14:paraId="634ED2C4" w14:textId="70BABFD6"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1F8A79B" w14:textId="0545EC7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B42CF8F" w14:textId="3A2A568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D216A27" w14:textId="7FD3306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E92BF24" w14:textId="77777777" w:rsidTr="00C71665">
        <w:trPr>
          <w:trHeight w:val="276"/>
        </w:trPr>
        <w:tc>
          <w:tcPr>
            <w:tcW w:w="381" w:type="pct"/>
            <w:noWrap/>
            <w:vAlign w:val="center"/>
          </w:tcPr>
          <w:p w14:paraId="2A6B43C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012E487" w14:textId="4AC442B8" w:rsidR="00D5336F" w:rsidRDefault="00D5336F" w:rsidP="00D5336F">
            <w:pPr>
              <w:jc w:val="left"/>
              <w:textAlignment w:val="auto"/>
              <w:rPr>
                <w:rFonts w:ascii="宋体" w:hAnsi="宋体" w:cs="宋体" w:hint="eastAsia"/>
                <w:color w:val="000000"/>
                <w:kern w:val="0"/>
                <w:szCs w:val="21"/>
              </w:rPr>
            </w:pPr>
            <w:r w:rsidRPr="007F5F07">
              <w:rPr>
                <w:rFonts w:hint="eastAsia"/>
              </w:rPr>
              <w:t>5L</w:t>
            </w:r>
            <w:r w:rsidRPr="007F5F07">
              <w:rPr>
                <w:rFonts w:hint="eastAsia"/>
              </w:rPr>
              <w:t>方利器盒</w:t>
            </w:r>
          </w:p>
        </w:tc>
        <w:tc>
          <w:tcPr>
            <w:tcW w:w="806" w:type="pct"/>
            <w:gridSpan w:val="2"/>
            <w:noWrap/>
          </w:tcPr>
          <w:p w14:paraId="1FD60FB2" w14:textId="50409F10"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7224F4DB" w14:textId="475E60DD"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ED2638F" w14:textId="4BDB09C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8420AF0" w14:textId="668D0A8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8AA768C" w14:textId="63F609F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7934BB6" w14:textId="77777777" w:rsidTr="00C71665">
        <w:trPr>
          <w:trHeight w:val="276"/>
        </w:trPr>
        <w:tc>
          <w:tcPr>
            <w:tcW w:w="381" w:type="pct"/>
            <w:noWrap/>
            <w:vAlign w:val="center"/>
          </w:tcPr>
          <w:p w14:paraId="7EBB793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926AC44" w14:textId="664068EE" w:rsidR="00D5336F" w:rsidRDefault="00D5336F" w:rsidP="00D5336F">
            <w:pPr>
              <w:jc w:val="left"/>
              <w:textAlignment w:val="auto"/>
              <w:rPr>
                <w:rFonts w:ascii="宋体" w:hAnsi="宋体" w:cs="宋体" w:hint="eastAsia"/>
                <w:color w:val="000000"/>
                <w:kern w:val="0"/>
                <w:szCs w:val="21"/>
              </w:rPr>
            </w:pPr>
            <w:r w:rsidRPr="007F5F07">
              <w:rPr>
                <w:rFonts w:hint="eastAsia"/>
              </w:rPr>
              <w:t>6L</w:t>
            </w:r>
            <w:r w:rsidRPr="007F5F07">
              <w:rPr>
                <w:rFonts w:hint="eastAsia"/>
              </w:rPr>
              <w:t>利器盒</w:t>
            </w:r>
          </w:p>
        </w:tc>
        <w:tc>
          <w:tcPr>
            <w:tcW w:w="806" w:type="pct"/>
            <w:gridSpan w:val="2"/>
            <w:noWrap/>
          </w:tcPr>
          <w:p w14:paraId="5BAB92D4" w14:textId="5A2316F5" w:rsidR="00D5336F" w:rsidRDefault="00D5336F" w:rsidP="00D5336F">
            <w:pPr>
              <w:jc w:val="left"/>
              <w:textAlignment w:val="auto"/>
              <w:rPr>
                <w:rFonts w:ascii="宋体" w:hAnsi="宋体" w:cs="宋体" w:hint="eastAsia"/>
                <w:color w:val="000000"/>
                <w:kern w:val="0"/>
                <w:szCs w:val="21"/>
              </w:rPr>
            </w:pPr>
            <w:r w:rsidRPr="00BF713D">
              <w:t>2000</w:t>
            </w:r>
          </w:p>
        </w:tc>
        <w:tc>
          <w:tcPr>
            <w:tcW w:w="554" w:type="pct"/>
            <w:noWrap/>
          </w:tcPr>
          <w:p w14:paraId="602CBF08" w14:textId="0AB6DC53"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FA984F4" w14:textId="5278DDC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55E3F76" w14:textId="2D1324D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BB55BE5" w14:textId="70E9E58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191AF87" w14:textId="77777777" w:rsidTr="00C71665">
        <w:trPr>
          <w:trHeight w:val="276"/>
        </w:trPr>
        <w:tc>
          <w:tcPr>
            <w:tcW w:w="381" w:type="pct"/>
            <w:noWrap/>
            <w:vAlign w:val="center"/>
          </w:tcPr>
          <w:p w14:paraId="48CC780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726A359" w14:textId="5006555E" w:rsidR="00D5336F" w:rsidRDefault="00D5336F" w:rsidP="00D5336F">
            <w:pPr>
              <w:jc w:val="left"/>
              <w:textAlignment w:val="auto"/>
              <w:rPr>
                <w:rFonts w:ascii="宋体" w:hAnsi="宋体" w:cs="宋体" w:hint="eastAsia"/>
                <w:color w:val="000000"/>
                <w:kern w:val="0"/>
                <w:szCs w:val="21"/>
              </w:rPr>
            </w:pPr>
            <w:r w:rsidRPr="007F5F07">
              <w:rPr>
                <w:rFonts w:hint="eastAsia"/>
              </w:rPr>
              <w:t>10L</w:t>
            </w:r>
            <w:r w:rsidRPr="007F5F07">
              <w:rPr>
                <w:rFonts w:hint="eastAsia"/>
              </w:rPr>
              <w:t>利器盒</w:t>
            </w:r>
          </w:p>
        </w:tc>
        <w:tc>
          <w:tcPr>
            <w:tcW w:w="806" w:type="pct"/>
            <w:gridSpan w:val="2"/>
            <w:noWrap/>
          </w:tcPr>
          <w:p w14:paraId="50558D9C" w14:textId="0F348F4C" w:rsidR="00D5336F" w:rsidRDefault="00D5336F" w:rsidP="00D5336F">
            <w:pPr>
              <w:jc w:val="left"/>
              <w:textAlignment w:val="auto"/>
              <w:rPr>
                <w:rFonts w:ascii="宋体" w:hAnsi="宋体" w:cs="宋体" w:hint="eastAsia"/>
                <w:color w:val="000000"/>
                <w:kern w:val="0"/>
                <w:szCs w:val="21"/>
              </w:rPr>
            </w:pPr>
            <w:r w:rsidRPr="00BF713D">
              <w:t>240</w:t>
            </w:r>
          </w:p>
        </w:tc>
        <w:tc>
          <w:tcPr>
            <w:tcW w:w="554" w:type="pct"/>
            <w:noWrap/>
          </w:tcPr>
          <w:p w14:paraId="7D26724F" w14:textId="242F0E0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6FC3C55" w14:textId="3EA4AD2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5A357A1" w14:textId="01E1632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66591A7" w14:textId="58177C3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9FBA865" w14:textId="77777777" w:rsidTr="00C71665">
        <w:trPr>
          <w:trHeight w:val="276"/>
        </w:trPr>
        <w:tc>
          <w:tcPr>
            <w:tcW w:w="381" w:type="pct"/>
            <w:noWrap/>
            <w:vAlign w:val="center"/>
          </w:tcPr>
          <w:p w14:paraId="3D078B4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5764C2D" w14:textId="1E05C800" w:rsidR="00D5336F" w:rsidRDefault="00D5336F" w:rsidP="00D5336F">
            <w:pPr>
              <w:jc w:val="left"/>
              <w:textAlignment w:val="auto"/>
              <w:rPr>
                <w:rFonts w:ascii="宋体" w:hAnsi="宋体" w:cs="宋体" w:hint="eastAsia"/>
                <w:color w:val="000000"/>
                <w:kern w:val="0"/>
                <w:szCs w:val="21"/>
              </w:rPr>
            </w:pPr>
            <w:r w:rsidRPr="007F5F07">
              <w:rPr>
                <w:rFonts w:hint="eastAsia"/>
              </w:rPr>
              <w:t>15L</w:t>
            </w:r>
            <w:r w:rsidRPr="007F5F07">
              <w:rPr>
                <w:rFonts w:hint="eastAsia"/>
              </w:rPr>
              <w:t>利器盒</w:t>
            </w:r>
          </w:p>
        </w:tc>
        <w:tc>
          <w:tcPr>
            <w:tcW w:w="806" w:type="pct"/>
            <w:gridSpan w:val="2"/>
            <w:noWrap/>
          </w:tcPr>
          <w:p w14:paraId="06553517" w14:textId="6E6A055D" w:rsidR="00D5336F" w:rsidRDefault="00D5336F" w:rsidP="00D5336F">
            <w:pPr>
              <w:jc w:val="left"/>
              <w:textAlignment w:val="auto"/>
              <w:rPr>
                <w:rFonts w:ascii="宋体" w:hAnsi="宋体" w:cs="宋体" w:hint="eastAsia"/>
                <w:color w:val="000000"/>
                <w:kern w:val="0"/>
                <w:szCs w:val="21"/>
              </w:rPr>
            </w:pPr>
            <w:r w:rsidRPr="00BF713D">
              <w:t>360</w:t>
            </w:r>
          </w:p>
        </w:tc>
        <w:tc>
          <w:tcPr>
            <w:tcW w:w="554" w:type="pct"/>
            <w:noWrap/>
          </w:tcPr>
          <w:p w14:paraId="0DE26590" w14:textId="3C3B07E0"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15EED40" w14:textId="2BB695E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1C082F8" w14:textId="4E94561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16D5251" w14:textId="1804C30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20D791E" w14:textId="77777777" w:rsidTr="00C71665">
        <w:trPr>
          <w:trHeight w:val="276"/>
        </w:trPr>
        <w:tc>
          <w:tcPr>
            <w:tcW w:w="381" w:type="pct"/>
            <w:noWrap/>
            <w:vAlign w:val="center"/>
          </w:tcPr>
          <w:p w14:paraId="267802A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50AD5C6" w14:textId="5ED65B19" w:rsidR="00D5336F" w:rsidRDefault="00D5336F" w:rsidP="00D5336F">
            <w:pPr>
              <w:jc w:val="left"/>
              <w:textAlignment w:val="auto"/>
              <w:rPr>
                <w:rFonts w:ascii="宋体" w:hAnsi="宋体" w:cs="宋体" w:hint="eastAsia"/>
                <w:color w:val="000000"/>
                <w:kern w:val="0"/>
                <w:szCs w:val="21"/>
              </w:rPr>
            </w:pPr>
            <w:r w:rsidRPr="007F5F07">
              <w:rPr>
                <w:rFonts w:hint="eastAsia"/>
              </w:rPr>
              <w:t>30L</w:t>
            </w:r>
            <w:r w:rsidRPr="007F5F07">
              <w:rPr>
                <w:rFonts w:hint="eastAsia"/>
              </w:rPr>
              <w:t>利器盒</w:t>
            </w:r>
          </w:p>
        </w:tc>
        <w:tc>
          <w:tcPr>
            <w:tcW w:w="806" w:type="pct"/>
            <w:gridSpan w:val="2"/>
            <w:noWrap/>
          </w:tcPr>
          <w:p w14:paraId="6BB7F899" w14:textId="745CA7CF" w:rsidR="00D5336F" w:rsidRDefault="00D5336F" w:rsidP="00D5336F">
            <w:pPr>
              <w:jc w:val="left"/>
              <w:textAlignment w:val="auto"/>
              <w:rPr>
                <w:rFonts w:ascii="宋体" w:hAnsi="宋体" w:cs="宋体" w:hint="eastAsia"/>
                <w:color w:val="000000"/>
                <w:kern w:val="0"/>
                <w:szCs w:val="21"/>
              </w:rPr>
            </w:pPr>
            <w:r w:rsidRPr="00BF713D">
              <w:t>1440</w:t>
            </w:r>
          </w:p>
        </w:tc>
        <w:tc>
          <w:tcPr>
            <w:tcW w:w="554" w:type="pct"/>
            <w:noWrap/>
          </w:tcPr>
          <w:p w14:paraId="0BC90676" w14:textId="3FA9FF9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A09A087" w14:textId="7698849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E6035B5" w14:textId="16A2977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BF93259" w14:textId="09BA280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7B0549A" w14:textId="77777777" w:rsidTr="00C71665">
        <w:trPr>
          <w:trHeight w:val="276"/>
        </w:trPr>
        <w:tc>
          <w:tcPr>
            <w:tcW w:w="381" w:type="pct"/>
            <w:noWrap/>
            <w:vAlign w:val="center"/>
          </w:tcPr>
          <w:p w14:paraId="69EC463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84FAA44" w14:textId="6071C9A3" w:rsidR="00D5336F" w:rsidRDefault="00D5336F" w:rsidP="00D5336F">
            <w:pPr>
              <w:jc w:val="left"/>
              <w:textAlignment w:val="auto"/>
              <w:rPr>
                <w:rFonts w:ascii="宋体" w:hAnsi="宋体" w:cs="宋体" w:hint="eastAsia"/>
                <w:color w:val="000000"/>
                <w:kern w:val="0"/>
                <w:szCs w:val="21"/>
              </w:rPr>
            </w:pPr>
            <w:r w:rsidRPr="007F5F07">
              <w:rPr>
                <w:rFonts w:hint="eastAsia"/>
              </w:rPr>
              <w:t>翻盖垃圾桶</w:t>
            </w:r>
          </w:p>
        </w:tc>
        <w:tc>
          <w:tcPr>
            <w:tcW w:w="806" w:type="pct"/>
            <w:gridSpan w:val="2"/>
            <w:noWrap/>
          </w:tcPr>
          <w:p w14:paraId="1343C235" w14:textId="219EA71D" w:rsidR="00D5336F" w:rsidRDefault="00D5336F" w:rsidP="00D5336F">
            <w:pPr>
              <w:jc w:val="left"/>
              <w:textAlignment w:val="auto"/>
              <w:rPr>
                <w:rFonts w:ascii="宋体" w:hAnsi="宋体" w:cs="宋体" w:hint="eastAsia"/>
                <w:color w:val="000000"/>
                <w:kern w:val="0"/>
                <w:szCs w:val="21"/>
              </w:rPr>
            </w:pPr>
            <w:r w:rsidRPr="00BF713D">
              <w:t>135</w:t>
            </w:r>
          </w:p>
        </w:tc>
        <w:tc>
          <w:tcPr>
            <w:tcW w:w="554" w:type="pct"/>
            <w:noWrap/>
          </w:tcPr>
          <w:p w14:paraId="297E1404" w14:textId="77BEBD7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4D2B019" w14:textId="50CFA89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1BA9656" w14:textId="5422A98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E262041" w14:textId="459F4C0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0A1976A" w14:textId="77777777" w:rsidTr="00C71665">
        <w:trPr>
          <w:trHeight w:val="276"/>
        </w:trPr>
        <w:tc>
          <w:tcPr>
            <w:tcW w:w="381" w:type="pct"/>
            <w:noWrap/>
            <w:vAlign w:val="center"/>
          </w:tcPr>
          <w:p w14:paraId="52AA739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020FA96" w14:textId="08516037" w:rsidR="00D5336F" w:rsidRDefault="00D5336F" w:rsidP="00D5336F">
            <w:pPr>
              <w:jc w:val="left"/>
              <w:textAlignment w:val="auto"/>
              <w:rPr>
                <w:rFonts w:ascii="宋体" w:hAnsi="宋体" w:cs="宋体" w:hint="eastAsia"/>
                <w:color w:val="000000"/>
                <w:kern w:val="0"/>
                <w:szCs w:val="21"/>
              </w:rPr>
            </w:pPr>
            <w:r w:rsidRPr="007F5F07">
              <w:rPr>
                <w:rFonts w:hint="eastAsia"/>
              </w:rPr>
              <w:t>"</w:t>
            </w:r>
            <w:r w:rsidRPr="007F5F07">
              <w:rPr>
                <w:rFonts w:hint="eastAsia"/>
              </w:rPr>
              <w:t>公厕蹲坐厕位</w:t>
            </w:r>
          </w:p>
        </w:tc>
        <w:tc>
          <w:tcPr>
            <w:tcW w:w="806" w:type="pct"/>
            <w:gridSpan w:val="2"/>
            <w:noWrap/>
          </w:tcPr>
          <w:p w14:paraId="3C3A3611" w14:textId="5E7DC133" w:rsidR="00D5336F" w:rsidRDefault="00D5336F" w:rsidP="00D5336F">
            <w:pPr>
              <w:jc w:val="left"/>
              <w:textAlignment w:val="auto"/>
              <w:rPr>
                <w:rFonts w:ascii="宋体" w:hAnsi="宋体" w:cs="宋体" w:hint="eastAsia"/>
                <w:color w:val="000000"/>
                <w:kern w:val="0"/>
                <w:szCs w:val="21"/>
              </w:rPr>
            </w:pPr>
            <w:r w:rsidRPr="00BF713D">
              <w:t>220</w:t>
            </w:r>
          </w:p>
        </w:tc>
        <w:tc>
          <w:tcPr>
            <w:tcW w:w="554" w:type="pct"/>
            <w:noWrap/>
          </w:tcPr>
          <w:p w14:paraId="20390178" w14:textId="6B782D63"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5FA2386" w14:textId="58C32F9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83197BC" w14:textId="49839A4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196C8CA" w14:textId="0B3438B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62D7442" w14:textId="77777777" w:rsidTr="00C71665">
        <w:trPr>
          <w:trHeight w:val="276"/>
        </w:trPr>
        <w:tc>
          <w:tcPr>
            <w:tcW w:w="381" w:type="pct"/>
            <w:noWrap/>
            <w:vAlign w:val="center"/>
          </w:tcPr>
          <w:p w14:paraId="323AB9E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1FA2763" w14:textId="34E4C3F8" w:rsidR="00D5336F" w:rsidRDefault="00D5336F" w:rsidP="00D5336F">
            <w:pPr>
              <w:jc w:val="left"/>
              <w:textAlignment w:val="auto"/>
              <w:rPr>
                <w:rFonts w:ascii="宋体" w:hAnsi="宋体" w:cs="宋体" w:hint="eastAsia"/>
                <w:color w:val="000000"/>
                <w:kern w:val="0"/>
                <w:szCs w:val="21"/>
              </w:rPr>
            </w:pPr>
            <w:r w:rsidRPr="007F5F07">
              <w:rPr>
                <w:rFonts w:hint="eastAsia"/>
              </w:rPr>
              <w:t>垃圾桶</w:t>
            </w:r>
            <w:r w:rsidRPr="007F5F07">
              <w:rPr>
                <w:rFonts w:hint="eastAsia"/>
              </w:rPr>
              <w:t>"</w:t>
            </w:r>
          </w:p>
        </w:tc>
        <w:tc>
          <w:tcPr>
            <w:tcW w:w="806" w:type="pct"/>
            <w:gridSpan w:val="2"/>
            <w:noWrap/>
          </w:tcPr>
          <w:p w14:paraId="44C5C659" w14:textId="1969AE2D"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725725D0" w14:textId="7C722C2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4528278" w14:textId="237688F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63EA45" w14:textId="5305E03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01F2724" w14:textId="6D711A6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BBF8978" w14:textId="77777777" w:rsidTr="00C71665">
        <w:trPr>
          <w:trHeight w:val="276"/>
        </w:trPr>
        <w:tc>
          <w:tcPr>
            <w:tcW w:w="381" w:type="pct"/>
            <w:noWrap/>
            <w:vAlign w:val="center"/>
          </w:tcPr>
          <w:p w14:paraId="38D1DC3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5F94A4C" w14:textId="473EDE74" w:rsidR="00D5336F" w:rsidRDefault="00D5336F" w:rsidP="00D5336F">
            <w:pPr>
              <w:jc w:val="left"/>
              <w:textAlignment w:val="auto"/>
              <w:rPr>
                <w:rFonts w:ascii="宋体" w:hAnsi="宋体" w:cs="宋体" w:hint="eastAsia"/>
                <w:color w:val="000000"/>
                <w:kern w:val="0"/>
                <w:szCs w:val="21"/>
              </w:rPr>
            </w:pPr>
            <w:r w:rsidRPr="007F5F07">
              <w:rPr>
                <w:rFonts w:hint="eastAsia"/>
              </w:rPr>
              <w:t>两分类垃圾桶</w:t>
            </w:r>
          </w:p>
        </w:tc>
        <w:tc>
          <w:tcPr>
            <w:tcW w:w="806" w:type="pct"/>
            <w:gridSpan w:val="2"/>
            <w:noWrap/>
          </w:tcPr>
          <w:p w14:paraId="27A4212C" w14:textId="064BB65D"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5E996D79" w14:textId="43155B8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F09A8A7" w14:textId="1CE6FF5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097E582" w14:textId="1570A14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E4C9A13" w14:textId="270EAB4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7900BC9" w14:textId="77777777" w:rsidTr="00C71665">
        <w:trPr>
          <w:trHeight w:val="276"/>
        </w:trPr>
        <w:tc>
          <w:tcPr>
            <w:tcW w:w="381" w:type="pct"/>
            <w:noWrap/>
            <w:vAlign w:val="center"/>
          </w:tcPr>
          <w:p w14:paraId="6E098DC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F909BD9" w14:textId="51E8EE6B" w:rsidR="00D5336F" w:rsidRDefault="00D5336F" w:rsidP="00D5336F">
            <w:pPr>
              <w:jc w:val="left"/>
              <w:textAlignment w:val="auto"/>
              <w:rPr>
                <w:rFonts w:ascii="宋体" w:hAnsi="宋体" w:cs="宋体" w:hint="eastAsia"/>
                <w:color w:val="000000"/>
                <w:kern w:val="0"/>
                <w:szCs w:val="21"/>
              </w:rPr>
            </w:pPr>
            <w:r w:rsidRPr="007F5F07">
              <w:rPr>
                <w:rFonts w:hint="eastAsia"/>
              </w:rPr>
              <w:t>外围两分类垃圾桶</w:t>
            </w:r>
          </w:p>
        </w:tc>
        <w:tc>
          <w:tcPr>
            <w:tcW w:w="806" w:type="pct"/>
            <w:gridSpan w:val="2"/>
            <w:noWrap/>
          </w:tcPr>
          <w:p w14:paraId="69B7D994" w14:textId="219FC23D" w:rsidR="00D5336F" w:rsidRDefault="00D5336F" w:rsidP="00D5336F">
            <w:pPr>
              <w:jc w:val="left"/>
              <w:textAlignment w:val="auto"/>
              <w:rPr>
                <w:rFonts w:ascii="宋体" w:hAnsi="宋体" w:cs="宋体" w:hint="eastAsia"/>
                <w:color w:val="000000"/>
                <w:kern w:val="0"/>
                <w:szCs w:val="21"/>
              </w:rPr>
            </w:pPr>
            <w:r w:rsidRPr="00BF713D">
              <w:t>2</w:t>
            </w:r>
          </w:p>
        </w:tc>
        <w:tc>
          <w:tcPr>
            <w:tcW w:w="554" w:type="pct"/>
            <w:noWrap/>
          </w:tcPr>
          <w:p w14:paraId="4D22E572" w14:textId="2565A8F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EC928B8" w14:textId="2E589AC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62C00AD" w14:textId="64DDDC4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1229A8E" w14:textId="78CE6057"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EEC64C0" w14:textId="77777777" w:rsidTr="00C71665">
        <w:trPr>
          <w:trHeight w:val="276"/>
        </w:trPr>
        <w:tc>
          <w:tcPr>
            <w:tcW w:w="381" w:type="pct"/>
            <w:noWrap/>
            <w:vAlign w:val="center"/>
          </w:tcPr>
          <w:p w14:paraId="0C20DB7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390159B" w14:textId="700F5662" w:rsidR="00D5336F" w:rsidRDefault="00D5336F" w:rsidP="00D5336F">
            <w:pPr>
              <w:jc w:val="left"/>
              <w:textAlignment w:val="auto"/>
              <w:rPr>
                <w:rFonts w:ascii="宋体" w:hAnsi="宋体" w:cs="宋体" w:hint="eastAsia"/>
                <w:color w:val="000000"/>
                <w:kern w:val="0"/>
                <w:szCs w:val="21"/>
              </w:rPr>
            </w:pPr>
            <w:r w:rsidRPr="007F5F07">
              <w:rPr>
                <w:rFonts w:hint="eastAsia"/>
              </w:rPr>
              <w:t>五分类垃圾桶</w:t>
            </w:r>
          </w:p>
        </w:tc>
        <w:tc>
          <w:tcPr>
            <w:tcW w:w="806" w:type="pct"/>
            <w:gridSpan w:val="2"/>
            <w:noWrap/>
          </w:tcPr>
          <w:p w14:paraId="2999D00C" w14:textId="08EB5756" w:rsidR="00D5336F" w:rsidRDefault="00D5336F" w:rsidP="00D5336F">
            <w:pPr>
              <w:jc w:val="left"/>
              <w:textAlignment w:val="auto"/>
              <w:rPr>
                <w:rFonts w:ascii="宋体" w:hAnsi="宋体" w:cs="宋体" w:hint="eastAsia"/>
                <w:color w:val="000000"/>
                <w:kern w:val="0"/>
                <w:szCs w:val="21"/>
              </w:rPr>
            </w:pPr>
            <w:r w:rsidRPr="00BF713D">
              <w:t>35</w:t>
            </w:r>
          </w:p>
        </w:tc>
        <w:tc>
          <w:tcPr>
            <w:tcW w:w="554" w:type="pct"/>
            <w:noWrap/>
          </w:tcPr>
          <w:p w14:paraId="0CCF360D" w14:textId="480F8117"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4595476" w14:textId="0D896F5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209EE22" w14:textId="1836E8B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2018232" w14:textId="2052F2B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F3E5BE2" w14:textId="77777777" w:rsidTr="00C71665">
        <w:trPr>
          <w:trHeight w:val="276"/>
        </w:trPr>
        <w:tc>
          <w:tcPr>
            <w:tcW w:w="381" w:type="pct"/>
            <w:noWrap/>
            <w:vAlign w:val="center"/>
          </w:tcPr>
          <w:p w14:paraId="1DE1D02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AFB2DB3" w14:textId="1771F3CD" w:rsidR="00D5336F" w:rsidRDefault="00D5336F" w:rsidP="00D5336F">
            <w:pPr>
              <w:jc w:val="left"/>
              <w:textAlignment w:val="auto"/>
              <w:rPr>
                <w:rFonts w:ascii="宋体" w:hAnsi="宋体" w:cs="宋体" w:hint="eastAsia"/>
                <w:color w:val="000000"/>
                <w:kern w:val="0"/>
                <w:szCs w:val="21"/>
              </w:rPr>
            </w:pPr>
            <w:r w:rsidRPr="007F5F07">
              <w:rPr>
                <w:rFonts w:hint="eastAsia"/>
              </w:rPr>
              <w:t>污物桶</w:t>
            </w:r>
          </w:p>
        </w:tc>
        <w:tc>
          <w:tcPr>
            <w:tcW w:w="806" w:type="pct"/>
            <w:gridSpan w:val="2"/>
            <w:noWrap/>
          </w:tcPr>
          <w:p w14:paraId="11151B73" w14:textId="4782220F"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71CAC226" w14:textId="15D8312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A870E90" w14:textId="3A6A9C0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A466D5F" w14:textId="6C8160C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ADEC527" w14:textId="29368CA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9FE0A3A" w14:textId="77777777" w:rsidTr="00C71665">
        <w:trPr>
          <w:trHeight w:val="276"/>
        </w:trPr>
        <w:tc>
          <w:tcPr>
            <w:tcW w:w="381" w:type="pct"/>
            <w:noWrap/>
            <w:vAlign w:val="center"/>
          </w:tcPr>
          <w:p w14:paraId="2657CA8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101D705" w14:textId="09A2BF3E" w:rsidR="00D5336F" w:rsidRDefault="00D5336F" w:rsidP="00D5336F">
            <w:pPr>
              <w:jc w:val="left"/>
              <w:textAlignment w:val="auto"/>
              <w:rPr>
                <w:rFonts w:ascii="宋体" w:hAnsi="宋体" w:cs="宋体" w:hint="eastAsia"/>
                <w:color w:val="000000"/>
                <w:kern w:val="0"/>
                <w:szCs w:val="21"/>
              </w:rPr>
            </w:pPr>
            <w:r w:rsidRPr="007F5F07">
              <w:rPr>
                <w:rFonts w:hint="eastAsia"/>
              </w:rPr>
              <w:t>医疗器械周转箱</w:t>
            </w:r>
            <w:r w:rsidRPr="007F5F07">
              <w:rPr>
                <w:rFonts w:hint="eastAsia"/>
              </w:rPr>
              <w:t>60L</w:t>
            </w:r>
          </w:p>
        </w:tc>
        <w:tc>
          <w:tcPr>
            <w:tcW w:w="806" w:type="pct"/>
            <w:gridSpan w:val="2"/>
            <w:noWrap/>
          </w:tcPr>
          <w:p w14:paraId="0EA287DA" w14:textId="66616C8B" w:rsidR="00D5336F" w:rsidRDefault="00D5336F" w:rsidP="00D5336F">
            <w:pPr>
              <w:jc w:val="left"/>
              <w:textAlignment w:val="auto"/>
              <w:rPr>
                <w:rFonts w:ascii="宋体" w:hAnsi="宋体" w:cs="宋体" w:hint="eastAsia"/>
                <w:color w:val="000000"/>
                <w:kern w:val="0"/>
                <w:szCs w:val="21"/>
              </w:rPr>
            </w:pPr>
            <w:r w:rsidRPr="00BF713D">
              <w:t>15</w:t>
            </w:r>
          </w:p>
        </w:tc>
        <w:tc>
          <w:tcPr>
            <w:tcW w:w="554" w:type="pct"/>
            <w:noWrap/>
          </w:tcPr>
          <w:p w14:paraId="0C42700B" w14:textId="21E1E72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BD11229" w14:textId="66A23E4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EB2A9A0" w14:textId="26F02AA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7224D58" w14:textId="2CBDEC2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00D0E98" w14:textId="77777777" w:rsidTr="00C71665">
        <w:trPr>
          <w:trHeight w:val="276"/>
        </w:trPr>
        <w:tc>
          <w:tcPr>
            <w:tcW w:w="381" w:type="pct"/>
            <w:noWrap/>
            <w:vAlign w:val="center"/>
          </w:tcPr>
          <w:p w14:paraId="61DB241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F038794" w14:textId="438F50BD" w:rsidR="00D5336F" w:rsidRDefault="00D5336F" w:rsidP="00D5336F">
            <w:pPr>
              <w:jc w:val="left"/>
              <w:textAlignment w:val="auto"/>
              <w:rPr>
                <w:rFonts w:ascii="宋体" w:hAnsi="宋体" w:cs="宋体" w:hint="eastAsia"/>
                <w:color w:val="000000"/>
                <w:kern w:val="0"/>
                <w:szCs w:val="21"/>
              </w:rPr>
            </w:pPr>
            <w:r w:rsidRPr="007F5F07">
              <w:rPr>
                <w:rFonts w:hint="eastAsia"/>
              </w:rPr>
              <w:t>医疗器械周转箱</w:t>
            </w:r>
            <w:r w:rsidRPr="007F5F07">
              <w:rPr>
                <w:rFonts w:hint="eastAsia"/>
              </w:rPr>
              <w:t>40L</w:t>
            </w:r>
          </w:p>
        </w:tc>
        <w:tc>
          <w:tcPr>
            <w:tcW w:w="806" w:type="pct"/>
            <w:gridSpan w:val="2"/>
            <w:noWrap/>
          </w:tcPr>
          <w:p w14:paraId="357505B8" w14:textId="428DFB32"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65692C39" w14:textId="726CA78A"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ED27262" w14:textId="75710EE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A7ACDC1" w14:textId="793B5D2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43428C7" w14:textId="0D18A08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8A2CEDB" w14:textId="77777777" w:rsidTr="00C71665">
        <w:trPr>
          <w:trHeight w:val="276"/>
        </w:trPr>
        <w:tc>
          <w:tcPr>
            <w:tcW w:w="381" w:type="pct"/>
            <w:noWrap/>
            <w:vAlign w:val="center"/>
          </w:tcPr>
          <w:p w14:paraId="7FF5AED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F405A5A" w14:textId="6C194ABC" w:rsidR="00D5336F" w:rsidRDefault="00D5336F" w:rsidP="00D5336F">
            <w:pPr>
              <w:jc w:val="left"/>
              <w:textAlignment w:val="auto"/>
              <w:rPr>
                <w:rFonts w:ascii="宋体" w:hAnsi="宋体" w:cs="宋体" w:hint="eastAsia"/>
                <w:color w:val="000000"/>
                <w:kern w:val="0"/>
                <w:szCs w:val="21"/>
              </w:rPr>
            </w:pPr>
            <w:r w:rsidRPr="007F5F07">
              <w:rPr>
                <w:rFonts w:hint="eastAsia"/>
              </w:rPr>
              <w:t>医用污物推车</w:t>
            </w:r>
          </w:p>
        </w:tc>
        <w:tc>
          <w:tcPr>
            <w:tcW w:w="806" w:type="pct"/>
            <w:gridSpan w:val="2"/>
            <w:noWrap/>
          </w:tcPr>
          <w:p w14:paraId="32D6DAAE" w14:textId="5BEA79D0"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77901096" w14:textId="4D644F1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CD9405A" w14:textId="0D55BB4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586B241" w14:textId="0D54E80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B7167AA" w14:textId="04D4370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C6BEEAA" w14:textId="77777777" w:rsidTr="00C71665">
        <w:trPr>
          <w:trHeight w:val="276"/>
        </w:trPr>
        <w:tc>
          <w:tcPr>
            <w:tcW w:w="381" w:type="pct"/>
            <w:noWrap/>
            <w:vAlign w:val="center"/>
          </w:tcPr>
          <w:p w14:paraId="28E6893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F29EA47" w14:textId="2154F39A" w:rsidR="00D5336F" w:rsidRDefault="00D5336F" w:rsidP="00D5336F">
            <w:pPr>
              <w:jc w:val="left"/>
              <w:textAlignment w:val="auto"/>
              <w:rPr>
                <w:rFonts w:ascii="宋体" w:hAnsi="宋体" w:cs="宋体" w:hint="eastAsia"/>
                <w:color w:val="000000"/>
                <w:kern w:val="0"/>
                <w:szCs w:val="21"/>
              </w:rPr>
            </w:pPr>
            <w:r w:rsidRPr="007F5F07">
              <w:rPr>
                <w:rFonts w:hint="eastAsia"/>
              </w:rPr>
              <w:t>不锈钢垃圾车</w:t>
            </w:r>
          </w:p>
        </w:tc>
        <w:tc>
          <w:tcPr>
            <w:tcW w:w="806" w:type="pct"/>
            <w:gridSpan w:val="2"/>
            <w:noWrap/>
          </w:tcPr>
          <w:p w14:paraId="760D7896" w14:textId="4D5019CC" w:rsidR="00D5336F" w:rsidRDefault="00D5336F" w:rsidP="00D5336F">
            <w:pPr>
              <w:jc w:val="left"/>
              <w:textAlignment w:val="auto"/>
              <w:rPr>
                <w:rFonts w:ascii="宋体" w:hAnsi="宋体" w:cs="宋体" w:hint="eastAsia"/>
                <w:color w:val="000000"/>
                <w:kern w:val="0"/>
                <w:szCs w:val="21"/>
              </w:rPr>
            </w:pPr>
            <w:r w:rsidRPr="00BF713D">
              <w:t>60</w:t>
            </w:r>
          </w:p>
        </w:tc>
        <w:tc>
          <w:tcPr>
            <w:tcW w:w="554" w:type="pct"/>
            <w:noWrap/>
          </w:tcPr>
          <w:p w14:paraId="7DD807AD" w14:textId="1C3A3BC9" w:rsidR="00D5336F" w:rsidRDefault="00D5336F" w:rsidP="00D5336F">
            <w:pPr>
              <w:jc w:val="left"/>
              <w:textAlignment w:val="auto"/>
              <w:rPr>
                <w:rFonts w:ascii="宋体" w:hAnsi="宋体" w:cs="宋体" w:hint="eastAsia"/>
                <w:color w:val="000000"/>
                <w:kern w:val="0"/>
                <w:szCs w:val="21"/>
              </w:rPr>
            </w:pPr>
            <w:r w:rsidRPr="002F36E5">
              <w:rPr>
                <w:rFonts w:hint="eastAsia"/>
              </w:rPr>
              <w:t>辆</w:t>
            </w:r>
          </w:p>
        </w:tc>
        <w:tc>
          <w:tcPr>
            <w:tcW w:w="554" w:type="pct"/>
            <w:gridSpan w:val="2"/>
          </w:tcPr>
          <w:p w14:paraId="63AB7B58" w14:textId="4D5FF9C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4A7D6C7" w14:textId="2CFEFDE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5E77B23" w14:textId="5C4F363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C3AFF45" w14:textId="77777777" w:rsidTr="00C71665">
        <w:trPr>
          <w:trHeight w:val="276"/>
        </w:trPr>
        <w:tc>
          <w:tcPr>
            <w:tcW w:w="381" w:type="pct"/>
            <w:noWrap/>
            <w:vAlign w:val="center"/>
          </w:tcPr>
          <w:p w14:paraId="63AFE0D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D50DC29" w14:textId="53122499" w:rsidR="00D5336F" w:rsidRDefault="00D5336F" w:rsidP="00D5336F">
            <w:pPr>
              <w:jc w:val="left"/>
              <w:textAlignment w:val="auto"/>
              <w:rPr>
                <w:rFonts w:ascii="宋体" w:hAnsi="宋体" w:cs="宋体" w:hint="eastAsia"/>
                <w:color w:val="000000"/>
                <w:kern w:val="0"/>
                <w:szCs w:val="21"/>
              </w:rPr>
            </w:pPr>
            <w:r w:rsidRPr="007F5F07">
              <w:rPr>
                <w:rFonts w:hint="eastAsia"/>
              </w:rPr>
              <w:t>治疗车</w:t>
            </w:r>
          </w:p>
        </w:tc>
        <w:tc>
          <w:tcPr>
            <w:tcW w:w="806" w:type="pct"/>
            <w:gridSpan w:val="2"/>
            <w:noWrap/>
          </w:tcPr>
          <w:p w14:paraId="521B051C" w14:textId="14FA7CE8"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719FD285" w14:textId="0114441F" w:rsidR="00D5336F" w:rsidRDefault="00D5336F" w:rsidP="00D5336F">
            <w:pPr>
              <w:jc w:val="left"/>
              <w:textAlignment w:val="auto"/>
              <w:rPr>
                <w:rFonts w:ascii="宋体" w:hAnsi="宋体" w:cs="宋体" w:hint="eastAsia"/>
                <w:color w:val="000000"/>
                <w:kern w:val="0"/>
                <w:szCs w:val="21"/>
              </w:rPr>
            </w:pPr>
            <w:r w:rsidRPr="002F36E5">
              <w:rPr>
                <w:rFonts w:hint="eastAsia"/>
              </w:rPr>
              <w:t>辆</w:t>
            </w:r>
          </w:p>
        </w:tc>
        <w:tc>
          <w:tcPr>
            <w:tcW w:w="554" w:type="pct"/>
            <w:gridSpan w:val="2"/>
          </w:tcPr>
          <w:p w14:paraId="1B5C1FDF" w14:textId="188D63E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83F62B0" w14:textId="75FD7C1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2B9C803" w14:textId="65E0E5A7"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A41D709" w14:textId="77777777" w:rsidTr="00C71665">
        <w:trPr>
          <w:trHeight w:val="276"/>
        </w:trPr>
        <w:tc>
          <w:tcPr>
            <w:tcW w:w="381" w:type="pct"/>
            <w:noWrap/>
            <w:vAlign w:val="center"/>
          </w:tcPr>
          <w:p w14:paraId="5E5FCE5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C7C8687" w14:textId="7A12F09F" w:rsidR="00D5336F" w:rsidRDefault="00D5336F" w:rsidP="00D5336F">
            <w:pPr>
              <w:jc w:val="left"/>
              <w:textAlignment w:val="auto"/>
              <w:rPr>
                <w:rFonts w:ascii="宋体" w:hAnsi="宋体" w:cs="宋体" w:hint="eastAsia"/>
                <w:color w:val="000000"/>
                <w:kern w:val="0"/>
                <w:szCs w:val="21"/>
              </w:rPr>
            </w:pPr>
            <w:r w:rsidRPr="007F5F07">
              <w:rPr>
                <w:rFonts w:hint="eastAsia"/>
              </w:rPr>
              <w:t>病历车</w:t>
            </w:r>
          </w:p>
        </w:tc>
        <w:tc>
          <w:tcPr>
            <w:tcW w:w="806" w:type="pct"/>
            <w:gridSpan w:val="2"/>
            <w:noWrap/>
          </w:tcPr>
          <w:p w14:paraId="70419A1E" w14:textId="689682EE" w:rsidR="00D5336F" w:rsidRDefault="00D5336F" w:rsidP="00D5336F">
            <w:pPr>
              <w:jc w:val="left"/>
              <w:textAlignment w:val="auto"/>
              <w:rPr>
                <w:rFonts w:ascii="宋体" w:hAnsi="宋体" w:cs="宋体" w:hint="eastAsia"/>
                <w:color w:val="000000"/>
                <w:kern w:val="0"/>
                <w:szCs w:val="21"/>
              </w:rPr>
            </w:pPr>
            <w:r w:rsidRPr="00BF713D">
              <w:t>40</w:t>
            </w:r>
          </w:p>
        </w:tc>
        <w:tc>
          <w:tcPr>
            <w:tcW w:w="554" w:type="pct"/>
            <w:noWrap/>
          </w:tcPr>
          <w:p w14:paraId="1FC27021" w14:textId="0186124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15465F4" w14:textId="3359227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DD7EB74" w14:textId="033F6D8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F708240" w14:textId="7FD71E8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84D1309" w14:textId="77777777" w:rsidTr="00C71665">
        <w:trPr>
          <w:trHeight w:val="276"/>
        </w:trPr>
        <w:tc>
          <w:tcPr>
            <w:tcW w:w="381" w:type="pct"/>
            <w:noWrap/>
            <w:vAlign w:val="center"/>
          </w:tcPr>
          <w:p w14:paraId="6AE3473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C2FE5BE" w14:textId="43A60B4F" w:rsidR="00D5336F" w:rsidRDefault="00D5336F" w:rsidP="00D5336F">
            <w:pPr>
              <w:jc w:val="left"/>
              <w:textAlignment w:val="auto"/>
              <w:rPr>
                <w:rFonts w:ascii="宋体" w:hAnsi="宋体" w:cs="宋体" w:hint="eastAsia"/>
                <w:color w:val="000000"/>
                <w:kern w:val="0"/>
                <w:szCs w:val="21"/>
              </w:rPr>
            </w:pPr>
            <w:r w:rsidRPr="007F5F07">
              <w:rPr>
                <w:rFonts w:hint="eastAsia"/>
              </w:rPr>
              <w:t>不锈钢脚踏凳</w:t>
            </w:r>
            <w:r w:rsidRPr="007F5F07">
              <w:rPr>
                <w:rFonts w:hint="eastAsia"/>
              </w:rPr>
              <w:t>-</w:t>
            </w:r>
            <w:r w:rsidRPr="007F5F07">
              <w:rPr>
                <w:rFonts w:hint="eastAsia"/>
              </w:rPr>
              <w:t>单层</w:t>
            </w:r>
          </w:p>
        </w:tc>
        <w:tc>
          <w:tcPr>
            <w:tcW w:w="806" w:type="pct"/>
            <w:gridSpan w:val="2"/>
            <w:noWrap/>
          </w:tcPr>
          <w:p w14:paraId="448D7F11" w14:textId="7129DC91"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03508F3D" w14:textId="0F7836C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493C564" w14:textId="5C5C3DC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40869F0" w14:textId="7D8B197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1D52084" w14:textId="7ABBA36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8C25B12" w14:textId="77777777" w:rsidTr="00C71665">
        <w:trPr>
          <w:trHeight w:val="276"/>
        </w:trPr>
        <w:tc>
          <w:tcPr>
            <w:tcW w:w="381" w:type="pct"/>
            <w:noWrap/>
            <w:vAlign w:val="center"/>
          </w:tcPr>
          <w:p w14:paraId="6FE02B1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5E30F7E" w14:textId="540C9FCD" w:rsidR="00D5336F" w:rsidRDefault="00D5336F" w:rsidP="00D5336F">
            <w:pPr>
              <w:jc w:val="left"/>
              <w:textAlignment w:val="auto"/>
              <w:rPr>
                <w:rFonts w:ascii="宋体" w:hAnsi="宋体" w:cs="宋体" w:hint="eastAsia"/>
                <w:color w:val="000000"/>
                <w:kern w:val="0"/>
                <w:szCs w:val="21"/>
              </w:rPr>
            </w:pPr>
            <w:r w:rsidRPr="007F5F07">
              <w:rPr>
                <w:rFonts w:hint="eastAsia"/>
              </w:rPr>
              <w:t>不锈钢脚踏凳</w:t>
            </w:r>
            <w:r w:rsidRPr="007F5F07">
              <w:rPr>
                <w:rFonts w:hint="eastAsia"/>
              </w:rPr>
              <w:t>-</w:t>
            </w:r>
            <w:r w:rsidRPr="007F5F07">
              <w:rPr>
                <w:rFonts w:hint="eastAsia"/>
              </w:rPr>
              <w:t>双层</w:t>
            </w:r>
          </w:p>
        </w:tc>
        <w:tc>
          <w:tcPr>
            <w:tcW w:w="806" w:type="pct"/>
            <w:gridSpan w:val="2"/>
            <w:noWrap/>
          </w:tcPr>
          <w:p w14:paraId="72D61655" w14:textId="6DFFAD65" w:rsidR="00D5336F" w:rsidRDefault="00D5336F" w:rsidP="00D5336F">
            <w:pPr>
              <w:jc w:val="left"/>
              <w:textAlignment w:val="auto"/>
              <w:rPr>
                <w:rFonts w:ascii="宋体" w:hAnsi="宋体" w:cs="宋体" w:hint="eastAsia"/>
                <w:color w:val="000000"/>
                <w:kern w:val="0"/>
                <w:szCs w:val="21"/>
              </w:rPr>
            </w:pPr>
            <w:r w:rsidRPr="00BF713D">
              <w:t>4</w:t>
            </w:r>
          </w:p>
        </w:tc>
        <w:tc>
          <w:tcPr>
            <w:tcW w:w="554" w:type="pct"/>
            <w:noWrap/>
          </w:tcPr>
          <w:p w14:paraId="1A23B89C" w14:textId="11D9BDAE"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676E0AB7" w14:textId="0DF76CD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39E0AB7" w14:textId="59BBA00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10DC819" w14:textId="0B783EE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6904693" w14:textId="77777777" w:rsidTr="00C71665">
        <w:trPr>
          <w:trHeight w:val="276"/>
        </w:trPr>
        <w:tc>
          <w:tcPr>
            <w:tcW w:w="381" w:type="pct"/>
            <w:noWrap/>
            <w:vAlign w:val="center"/>
          </w:tcPr>
          <w:p w14:paraId="032CA24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25A1E03" w14:textId="035B6DF8" w:rsidR="00D5336F" w:rsidRDefault="00D5336F" w:rsidP="00D5336F">
            <w:pPr>
              <w:jc w:val="left"/>
              <w:textAlignment w:val="auto"/>
              <w:rPr>
                <w:rFonts w:ascii="宋体" w:hAnsi="宋体" w:cs="宋体" w:hint="eastAsia"/>
                <w:color w:val="000000"/>
                <w:kern w:val="0"/>
                <w:szCs w:val="21"/>
              </w:rPr>
            </w:pPr>
            <w:r w:rsidRPr="007F5F07">
              <w:rPr>
                <w:rFonts w:hint="eastAsia"/>
              </w:rPr>
              <w:t>病历消毒柜</w:t>
            </w:r>
          </w:p>
        </w:tc>
        <w:tc>
          <w:tcPr>
            <w:tcW w:w="806" w:type="pct"/>
            <w:gridSpan w:val="2"/>
            <w:noWrap/>
          </w:tcPr>
          <w:p w14:paraId="363E36FA" w14:textId="04ABEC50" w:rsidR="00D5336F" w:rsidRDefault="00D5336F" w:rsidP="00D5336F">
            <w:pPr>
              <w:jc w:val="left"/>
              <w:textAlignment w:val="auto"/>
              <w:rPr>
                <w:rFonts w:ascii="宋体" w:hAnsi="宋体" w:cs="宋体" w:hint="eastAsia"/>
                <w:color w:val="000000"/>
                <w:kern w:val="0"/>
                <w:szCs w:val="21"/>
              </w:rPr>
            </w:pPr>
            <w:r w:rsidRPr="00BF713D">
              <w:t>2</w:t>
            </w:r>
          </w:p>
        </w:tc>
        <w:tc>
          <w:tcPr>
            <w:tcW w:w="554" w:type="pct"/>
            <w:noWrap/>
          </w:tcPr>
          <w:p w14:paraId="0BCFF628" w14:textId="694E7771"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4230E22" w14:textId="339C5A5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FE211A3" w14:textId="68161E7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ECB412D" w14:textId="1F12A67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D10D3E1" w14:textId="77777777" w:rsidTr="00C71665">
        <w:trPr>
          <w:trHeight w:val="276"/>
        </w:trPr>
        <w:tc>
          <w:tcPr>
            <w:tcW w:w="381" w:type="pct"/>
            <w:noWrap/>
            <w:vAlign w:val="center"/>
          </w:tcPr>
          <w:p w14:paraId="67F0262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2F59612" w14:textId="6596652F" w:rsidR="00D5336F" w:rsidRDefault="00D5336F" w:rsidP="00D5336F">
            <w:pPr>
              <w:jc w:val="left"/>
              <w:textAlignment w:val="auto"/>
              <w:rPr>
                <w:rFonts w:ascii="宋体" w:hAnsi="宋体" w:cs="宋体" w:hint="eastAsia"/>
                <w:color w:val="000000"/>
                <w:kern w:val="0"/>
                <w:szCs w:val="21"/>
              </w:rPr>
            </w:pPr>
            <w:r w:rsidRPr="007F5F07">
              <w:rPr>
                <w:rFonts w:hint="eastAsia"/>
              </w:rPr>
              <w:t>器械存放柜</w:t>
            </w:r>
          </w:p>
        </w:tc>
        <w:tc>
          <w:tcPr>
            <w:tcW w:w="806" w:type="pct"/>
            <w:gridSpan w:val="2"/>
            <w:noWrap/>
          </w:tcPr>
          <w:p w14:paraId="228ADE79" w14:textId="52956CD6"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448588B3" w14:textId="0249073A"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51DA031C" w14:textId="7CAFFC1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3B618F9" w14:textId="104330B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BE8CD17" w14:textId="298A29E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A8A962B" w14:textId="77777777" w:rsidTr="00C71665">
        <w:trPr>
          <w:trHeight w:val="276"/>
        </w:trPr>
        <w:tc>
          <w:tcPr>
            <w:tcW w:w="381" w:type="pct"/>
            <w:noWrap/>
            <w:vAlign w:val="center"/>
          </w:tcPr>
          <w:p w14:paraId="699D479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1CF3D92" w14:textId="55B4AEB7" w:rsidR="00D5336F" w:rsidRDefault="00D5336F" w:rsidP="00D5336F">
            <w:pPr>
              <w:jc w:val="left"/>
              <w:textAlignment w:val="auto"/>
              <w:rPr>
                <w:rFonts w:ascii="宋体" w:hAnsi="宋体" w:cs="宋体" w:hint="eastAsia"/>
                <w:color w:val="000000"/>
                <w:kern w:val="0"/>
                <w:szCs w:val="21"/>
              </w:rPr>
            </w:pPr>
            <w:r w:rsidRPr="007F5F07">
              <w:rPr>
                <w:rFonts w:hint="eastAsia"/>
              </w:rPr>
              <w:t>货架</w:t>
            </w:r>
            <w:r w:rsidRPr="007F5F07">
              <w:rPr>
                <w:rFonts w:hint="eastAsia"/>
              </w:rPr>
              <w:t>1</w:t>
            </w:r>
          </w:p>
        </w:tc>
        <w:tc>
          <w:tcPr>
            <w:tcW w:w="806" w:type="pct"/>
            <w:gridSpan w:val="2"/>
            <w:noWrap/>
          </w:tcPr>
          <w:p w14:paraId="1679F736" w14:textId="497D3B49"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600D9F0B" w14:textId="46A6FDB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059B4D54" w14:textId="62DA5B0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1F24B4F" w14:textId="06681AD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73FED97" w14:textId="347685F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EE1E809" w14:textId="77777777" w:rsidTr="00C71665">
        <w:trPr>
          <w:trHeight w:val="276"/>
        </w:trPr>
        <w:tc>
          <w:tcPr>
            <w:tcW w:w="381" w:type="pct"/>
            <w:noWrap/>
            <w:vAlign w:val="center"/>
          </w:tcPr>
          <w:p w14:paraId="21AFC11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E8E9405" w14:textId="0F9F78E0" w:rsidR="00D5336F" w:rsidRDefault="00D5336F" w:rsidP="00D5336F">
            <w:pPr>
              <w:jc w:val="left"/>
              <w:textAlignment w:val="auto"/>
              <w:rPr>
                <w:rFonts w:ascii="宋体" w:hAnsi="宋体" w:cs="宋体" w:hint="eastAsia"/>
                <w:color w:val="000000"/>
                <w:kern w:val="0"/>
                <w:szCs w:val="21"/>
              </w:rPr>
            </w:pPr>
            <w:r w:rsidRPr="007F5F07">
              <w:rPr>
                <w:rFonts w:hint="eastAsia"/>
              </w:rPr>
              <w:t>货架</w:t>
            </w:r>
            <w:r w:rsidRPr="007F5F07">
              <w:rPr>
                <w:rFonts w:hint="eastAsia"/>
              </w:rPr>
              <w:t>2</w:t>
            </w:r>
          </w:p>
        </w:tc>
        <w:tc>
          <w:tcPr>
            <w:tcW w:w="806" w:type="pct"/>
            <w:gridSpan w:val="2"/>
            <w:noWrap/>
          </w:tcPr>
          <w:p w14:paraId="6ED184C4" w14:textId="64584EC9"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76DF4444" w14:textId="0F5FE718" w:rsidR="00D5336F" w:rsidRDefault="00D5336F" w:rsidP="00D5336F">
            <w:pPr>
              <w:jc w:val="left"/>
              <w:textAlignment w:val="auto"/>
              <w:rPr>
                <w:rFonts w:ascii="宋体" w:hAnsi="宋体" w:cs="宋体" w:hint="eastAsia"/>
                <w:color w:val="000000"/>
                <w:kern w:val="0"/>
                <w:szCs w:val="21"/>
              </w:rPr>
            </w:pPr>
            <w:r w:rsidRPr="002F36E5">
              <w:rPr>
                <w:rFonts w:hint="eastAsia"/>
              </w:rPr>
              <w:t>把</w:t>
            </w:r>
          </w:p>
        </w:tc>
        <w:tc>
          <w:tcPr>
            <w:tcW w:w="554" w:type="pct"/>
            <w:gridSpan w:val="2"/>
          </w:tcPr>
          <w:p w14:paraId="6E4AE8A6" w14:textId="402FF79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ACC2390" w14:textId="6DE3333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47D1D83" w14:textId="41FE490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8A2283A" w14:textId="77777777" w:rsidTr="00C71665">
        <w:trPr>
          <w:trHeight w:val="276"/>
        </w:trPr>
        <w:tc>
          <w:tcPr>
            <w:tcW w:w="381" w:type="pct"/>
            <w:noWrap/>
            <w:vAlign w:val="center"/>
          </w:tcPr>
          <w:p w14:paraId="5B8F52A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46278AF" w14:textId="73ECED68" w:rsidR="00D5336F" w:rsidRDefault="00D5336F" w:rsidP="00D5336F">
            <w:pPr>
              <w:jc w:val="left"/>
              <w:textAlignment w:val="auto"/>
              <w:rPr>
                <w:rFonts w:ascii="宋体" w:hAnsi="宋体" w:cs="宋体" w:hint="eastAsia"/>
                <w:color w:val="000000"/>
                <w:kern w:val="0"/>
                <w:szCs w:val="21"/>
              </w:rPr>
            </w:pPr>
            <w:r w:rsidRPr="007F5F07">
              <w:rPr>
                <w:rFonts w:hint="eastAsia"/>
              </w:rPr>
              <w:t>助行器</w:t>
            </w:r>
          </w:p>
        </w:tc>
        <w:tc>
          <w:tcPr>
            <w:tcW w:w="806" w:type="pct"/>
            <w:gridSpan w:val="2"/>
            <w:noWrap/>
          </w:tcPr>
          <w:p w14:paraId="70BC84E6" w14:textId="2AD36B1C"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0B4355A8" w14:textId="6D314222" w:rsidR="00D5336F" w:rsidRDefault="00D5336F" w:rsidP="00D5336F">
            <w:pPr>
              <w:jc w:val="left"/>
              <w:textAlignment w:val="auto"/>
              <w:rPr>
                <w:rFonts w:ascii="宋体" w:hAnsi="宋体" w:cs="宋体" w:hint="eastAsia"/>
                <w:color w:val="000000"/>
                <w:kern w:val="0"/>
                <w:szCs w:val="21"/>
              </w:rPr>
            </w:pPr>
            <w:r w:rsidRPr="002F36E5">
              <w:rPr>
                <w:rFonts w:hint="eastAsia"/>
              </w:rPr>
              <w:t>把</w:t>
            </w:r>
          </w:p>
        </w:tc>
        <w:tc>
          <w:tcPr>
            <w:tcW w:w="554" w:type="pct"/>
            <w:gridSpan w:val="2"/>
          </w:tcPr>
          <w:p w14:paraId="3139C94D" w14:textId="4407EDA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0EC5C74" w14:textId="0B39D0B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6A37A92" w14:textId="53441B0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C7F5A36" w14:textId="77777777" w:rsidTr="00C71665">
        <w:trPr>
          <w:trHeight w:val="276"/>
        </w:trPr>
        <w:tc>
          <w:tcPr>
            <w:tcW w:w="381" w:type="pct"/>
            <w:noWrap/>
            <w:vAlign w:val="center"/>
          </w:tcPr>
          <w:p w14:paraId="5FEE163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BD6C0A0" w14:textId="635CAC49" w:rsidR="00D5336F" w:rsidRDefault="00D5336F" w:rsidP="00D5336F">
            <w:pPr>
              <w:jc w:val="left"/>
              <w:textAlignment w:val="auto"/>
              <w:rPr>
                <w:rFonts w:ascii="宋体" w:hAnsi="宋体" w:cs="宋体" w:hint="eastAsia"/>
                <w:color w:val="000000"/>
                <w:kern w:val="0"/>
                <w:szCs w:val="21"/>
              </w:rPr>
            </w:pPr>
            <w:r w:rsidRPr="007F5F07">
              <w:rPr>
                <w:rFonts w:hint="eastAsia"/>
              </w:rPr>
              <w:t>坐便椅</w:t>
            </w:r>
          </w:p>
        </w:tc>
        <w:tc>
          <w:tcPr>
            <w:tcW w:w="806" w:type="pct"/>
            <w:gridSpan w:val="2"/>
            <w:noWrap/>
          </w:tcPr>
          <w:p w14:paraId="08A89E02" w14:textId="0BC0CED7" w:rsidR="00D5336F" w:rsidRDefault="00D5336F" w:rsidP="00D5336F">
            <w:pPr>
              <w:jc w:val="left"/>
              <w:textAlignment w:val="auto"/>
              <w:rPr>
                <w:rFonts w:ascii="宋体" w:hAnsi="宋体" w:cs="宋体" w:hint="eastAsia"/>
                <w:color w:val="000000"/>
                <w:kern w:val="0"/>
                <w:szCs w:val="21"/>
              </w:rPr>
            </w:pPr>
            <w:r w:rsidRPr="00BF713D">
              <w:t>2</w:t>
            </w:r>
          </w:p>
        </w:tc>
        <w:tc>
          <w:tcPr>
            <w:tcW w:w="554" w:type="pct"/>
            <w:noWrap/>
          </w:tcPr>
          <w:p w14:paraId="47C26B13" w14:textId="15C2F7F5"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08928229" w14:textId="442306B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7981298" w14:textId="7F358B0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00E37CC" w14:textId="76CEEAE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2D1F19F" w14:textId="77777777" w:rsidTr="00C71665">
        <w:trPr>
          <w:trHeight w:val="276"/>
        </w:trPr>
        <w:tc>
          <w:tcPr>
            <w:tcW w:w="381" w:type="pct"/>
            <w:noWrap/>
            <w:vAlign w:val="center"/>
          </w:tcPr>
          <w:p w14:paraId="1CB49FF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8687741" w14:textId="754A4FF2" w:rsidR="00D5336F" w:rsidRDefault="00D5336F" w:rsidP="00D5336F">
            <w:pPr>
              <w:jc w:val="left"/>
              <w:textAlignment w:val="auto"/>
              <w:rPr>
                <w:rFonts w:ascii="宋体" w:hAnsi="宋体" w:cs="宋体" w:hint="eastAsia"/>
                <w:color w:val="000000"/>
                <w:kern w:val="0"/>
                <w:szCs w:val="21"/>
              </w:rPr>
            </w:pPr>
            <w:r w:rsidRPr="007F5F07">
              <w:rPr>
                <w:rFonts w:hint="eastAsia"/>
              </w:rPr>
              <w:t>温奶器</w:t>
            </w:r>
          </w:p>
        </w:tc>
        <w:tc>
          <w:tcPr>
            <w:tcW w:w="806" w:type="pct"/>
            <w:gridSpan w:val="2"/>
            <w:noWrap/>
          </w:tcPr>
          <w:p w14:paraId="3AB3D3E0" w14:textId="7ECBD462"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1FD41B5C" w14:textId="73AF312A"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72A49E0" w14:textId="783214E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C60EBB9" w14:textId="0EC6B59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D3FC769" w14:textId="7B16CC0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CB5D6D2" w14:textId="77777777" w:rsidTr="00C71665">
        <w:trPr>
          <w:trHeight w:val="276"/>
        </w:trPr>
        <w:tc>
          <w:tcPr>
            <w:tcW w:w="381" w:type="pct"/>
            <w:noWrap/>
            <w:vAlign w:val="center"/>
          </w:tcPr>
          <w:p w14:paraId="6B2F188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8CC1277" w14:textId="3EE9F88A" w:rsidR="00D5336F" w:rsidRDefault="00D5336F" w:rsidP="00D5336F">
            <w:pPr>
              <w:jc w:val="left"/>
              <w:textAlignment w:val="auto"/>
              <w:rPr>
                <w:rFonts w:ascii="宋体" w:hAnsi="宋体" w:cs="宋体" w:hint="eastAsia"/>
                <w:color w:val="000000"/>
                <w:kern w:val="0"/>
                <w:szCs w:val="21"/>
              </w:rPr>
            </w:pPr>
            <w:r w:rsidRPr="007F5F07">
              <w:rPr>
                <w:rFonts w:hint="eastAsia"/>
              </w:rPr>
              <w:t>意见箱</w:t>
            </w:r>
          </w:p>
        </w:tc>
        <w:tc>
          <w:tcPr>
            <w:tcW w:w="806" w:type="pct"/>
            <w:gridSpan w:val="2"/>
            <w:noWrap/>
          </w:tcPr>
          <w:p w14:paraId="17ED0D9D" w14:textId="6C9FC256" w:rsidR="00D5336F" w:rsidRDefault="00D5336F" w:rsidP="00D5336F">
            <w:pPr>
              <w:jc w:val="left"/>
              <w:textAlignment w:val="auto"/>
              <w:rPr>
                <w:rFonts w:ascii="宋体" w:hAnsi="宋体" w:cs="宋体" w:hint="eastAsia"/>
                <w:color w:val="000000"/>
                <w:kern w:val="0"/>
                <w:szCs w:val="21"/>
              </w:rPr>
            </w:pPr>
            <w:r w:rsidRPr="00BF713D">
              <w:t>58</w:t>
            </w:r>
          </w:p>
        </w:tc>
        <w:tc>
          <w:tcPr>
            <w:tcW w:w="554" w:type="pct"/>
            <w:noWrap/>
          </w:tcPr>
          <w:p w14:paraId="7C300437" w14:textId="22FE1D2F"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591EBD6C" w14:textId="58BDF6B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B55B36D" w14:textId="3459166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1D1123E" w14:textId="349E0B3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2DA0CD2" w14:textId="77777777" w:rsidTr="00C71665">
        <w:trPr>
          <w:trHeight w:val="276"/>
        </w:trPr>
        <w:tc>
          <w:tcPr>
            <w:tcW w:w="381" w:type="pct"/>
            <w:noWrap/>
            <w:vAlign w:val="center"/>
          </w:tcPr>
          <w:p w14:paraId="66FF31B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72259CC" w14:textId="30F0A944" w:rsidR="00D5336F" w:rsidRDefault="00D5336F" w:rsidP="00D5336F">
            <w:pPr>
              <w:jc w:val="left"/>
              <w:textAlignment w:val="auto"/>
              <w:rPr>
                <w:rFonts w:ascii="宋体" w:hAnsi="宋体" w:cs="宋体" w:hint="eastAsia"/>
                <w:color w:val="000000"/>
                <w:kern w:val="0"/>
                <w:szCs w:val="21"/>
              </w:rPr>
            </w:pPr>
            <w:r w:rsidRPr="007F5F07">
              <w:rPr>
                <w:rFonts w:hint="eastAsia"/>
              </w:rPr>
              <w:t>温湿度电子显示时钟</w:t>
            </w:r>
          </w:p>
        </w:tc>
        <w:tc>
          <w:tcPr>
            <w:tcW w:w="806" w:type="pct"/>
            <w:gridSpan w:val="2"/>
            <w:noWrap/>
          </w:tcPr>
          <w:p w14:paraId="2BDBC2AC" w14:textId="47EF5E7E"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28C818FA" w14:textId="09B2508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F72F628" w14:textId="0C77F5A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85A0D03" w14:textId="0AAF91C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1B1F392" w14:textId="2E216C17"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E561C51" w14:textId="77777777" w:rsidTr="00C71665">
        <w:trPr>
          <w:trHeight w:val="276"/>
        </w:trPr>
        <w:tc>
          <w:tcPr>
            <w:tcW w:w="381" w:type="pct"/>
            <w:noWrap/>
            <w:vAlign w:val="center"/>
          </w:tcPr>
          <w:p w14:paraId="722A938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66A8792" w14:textId="1B9A5518" w:rsidR="00D5336F" w:rsidRDefault="00D5336F" w:rsidP="00D5336F">
            <w:pPr>
              <w:jc w:val="left"/>
              <w:textAlignment w:val="auto"/>
              <w:rPr>
                <w:rFonts w:ascii="宋体" w:hAnsi="宋体" w:cs="宋体" w:hint="eastAsia"/>
                <w:color w:val="000000"/>
                <w:kern w:val="0"/>
                <w:szCs w:val="21"/>
              </w:rPr>
            </w:pPr>
            <w:r w:rsidRPr="007F5F07">
              <w:rPr>
                <w:rFonts w:hint="eastAsia"/>
              </w:rPr>
              <w:t>应急灯</w:t>
            </w:r>
          </w:p>
        </w:tc>
        <w:tc>
          <w:tcPr>
            <w:tcW w:w="806" w:type="pct"/>
            <w:gridSpan w:val="2"/>
            <w:noWrap/>
          </w:tcPr>
          <w:p w14:paraId="1FDFCAAD" w14:textId="4508EE5A" w:rsidR="00D5336F" w:rsidRDefault="00D5336F" w:rsidP="00D5336F">
            <w:pPr>
              <w:jc w:val="left"/>
              <w:textAlignment w:val="auto"/>
              <w:rPr>
                <w:rFonts w:ascii="宋体" w:hAnsi="宋体" w:cs="宋体" w:hint="eastAsia"/>
                <w:color w:val="000000"/>
                <w:kern w:val="0"/>
                <w:szCs w:val="21"/>
              </w:rPr>
            </w:pPr>
            <w:r w:rsidRPr="00BF713D">
              <w:t>2</w:t>
            </w:r>
          </w:p>
        </w:tc>
        <w:tc>
          <w:tcPr>
            <w:tcW w:w="554" w:type="pct"/>
            <w:noWrap/>
          </w:tcPr>
          <w:p w14:paraId="676F1222" w14:textId="18C8AE61"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B17808A" w14:textId="173953C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FAAEDF9" w14:textId="7116EAC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B783A02" w14:textId="533C74C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E1A08A3" w14:textId="77777777" w:rsidTr="00C71665">
        <w:trPr>
          <w:trHeight w:val="276"/>
        </w:trPr>
        <w:tc>
          <w:tcPr>
            <w:tcW w:w="381" w:type="pct"/>
            <w:noWrap/>
            <w:vAlign w:val="center"/>
          </w:tcPr>
          <w:p w14:paraId="7889351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2C71304" w14:textId="0ABF46D3" w:rsidR="00D5336F" w:rsidRDefault="00D5336F" w:rsidP="00D5336F">
            <w:pPr>
              <w:jc w:val="left"/>
              <w:textAlignment w:val="auto"/>
              <w:rPr>
                <w:rFonts w:ascii="宋体" w:hAnsi="宋体" w:cs="宋体" w:hint="eastAsia"/>
                <w:color w:val="000000"/>
                <w:kern w:val="0"/>
                <w:szCs w:val="21"/>
              </w:rPr>
            </w:pPr>
            <w:r w:rsidRPr="007F5F07">
              <w:rPr>
                <w:rFonts w:hint="eastAsia"/>
              </w:rPr>
              <w:t>高压水枪</w:t>
            </w:r>
          </w:p>
        </w:tc>
        <w:tc>
          <w:tcPr>
            <w:tcW w:w="806" w:type="pct"/>
            <w:gridSpan w:val="2"/>
            <w:noWrap/>
          </w:tcPr>
          <w:p w14:paraId="6A3161EF" w14:textId="02ACBFBA"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0386F3BB" w14:textId="65D6767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B41019B" w14:textId="3D57674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7E78BBF" w14:textId="0D4F7C1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8E902B7" w14:textId="5159395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5BA3571" w14:textId="77777777" w:rsidTr="00C71665">
        <w:trPr>
          <w:trHeight w:val="276"/>
        </w:trPr>
        <w:tc>
          <w:tcPr>
            <w:tcW w:w="381" w:type="pct"/>
            <w:noWrap/>
            <w:vAlign w:val="center"/>
          </w:tcPr>
          <w:p w14:paraId="37CA2D1B"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231411E" w14:textId="670CBC9B" w:rsidR="00D5336F" w:rsidRDefault="00D5336F" w:rsidP="00D5336F">
            <w:pPr>
              <w:jc w:val="left"/>
              <w:textAlignment w:val="auto"/>
              <w:rPr>
                <w:rFonts w:ascii="宋体" w:hAnsi="宋体" w:cs="宋体" w:hint="eastAsia"/>
                <w:color w:val="000000"/>
                <w:kern w:val="0"/>
                <w:szCs w:val="21"/>
              </w:rPr>
            </w:pPr>
            <w:r w:rsidRPr="007F5F07">
              <w:rPr>
                <w:rFonts w:hint="eastAsia"/>
              </w:rPr>
              <w:t>桌面文件柜</w:t>
            </w:r>
          </w:p>
        </w:tc>
        <w:tc>
          <w:tcPr>
            <w:tcW w:w="806" w:type="pct"/>
            <w:gridSpan w:val="2"/>
            <w:noWrap/>
          </w:tcPr>
          <w:p w14:paraId="169C13B6" w14:textId="3843EB8F"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7CACF199" w14:textId="6F8B61AF"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1BD7B89" w14:textId="1A50DFA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D390179" w14:textId="5D22C79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EFA5C77" w14:textId="66F9447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0FAA081" w14:textId="77777777" w:rsidTr="00C71665">
        <w:trPr>
          <w:trHeight w:val="276"/>
        </w:trPr>
        <w:tc>
          <w:tcPr>
            <w:tcW w:w="381" w:type="pct"/>
            <w:noWrap/>
            <w:vAlign w:val="center"/>
          </w:tcPr>
          <w:p w14:paraId="33A125C4"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8329164" w14:textId="6EAC69BC" w:rsidR="00D5336F" w:rsidRDefault="00D5336F" w:rsidP="00D5336F">
            <w:pPr>
              <w:jc w:val="left"/>
              <w:textAlignment w:val="auto"/>
              <w:rPr>
                <w:rFonts w:ascii="宋体" w:hAnsi="宋体" w:cs="宋体" w:hint="eastAsia"/>
                <w:color w:val="000000"/>
                <w:kern w:val="0"/>
                <w:szCs w:val="21"/>
              </w:rPr>
            </w:pPr>
            <w:r w:rsidRPr="007F5F07">
              <w:rPr>
                <w:rFonts w:hint="eastAsia"/>
              </w:rPr>
              <w:t>台上用文件架（盒）</w:t>
            </w:r>
          </w:p>
        </w:tc>
        <w:tc>
          <w:tcPr>
            <w:tcW w:w="806" w:type="pct"/>
            <w:gridSpan w:val="2"/>
            <w:noWrap/>
          </w:tcPr>
          <w:p w14:paraId="57008437" w14:textId="20B08E24" w:rsidR="00D5336F" w:rsidRDefault="00D5336F" w:rsidP="00D5336F">
            <w:pPr>
              <w:jc w:val="left"/>
              <w:textAlignment w:val="auto"/>
              <w:rPr>
                <w:rFonts w:ascii="宋体" w:hAnsi="宋体" w:cs="宋体" w:hint="eastAsia"/>
                <w:color w:val="000000"/>
                <w:kern w:val="0"/>
                <w:szCs w:val="21"/>
              </w:rPr>
            </w:pPr>
            <w:r w:rsidRPr="00BF713D">
              <w:t>70</w:t>
            </w:r>
          </w:p>
        </w:tc>
        <w:tc>
          <w:tcPr>
            <w:tcW w:w="554" w:type="pct"/>
            <w:noWrap/>
          </w:tcPr>
          <w:p w14:paraId="49DD187B" w14:textId="512F6817"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201131B" w14:textId="523FB23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E46C647" w14:textId="2BA0C8A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C3178F8" w14:textId="03C3D010"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4723F7A" w14:textId="77777777" w:rsidTr="00C71665">
        <w:trPr>
          <w:trHeight w:val="276"/>
        </w:trPr>
        <w:tc>
          <w:tcPr>
            <w:tcW w:w="381" w:type="pct"/>
            <w:noWrap/>
            <w:vAlign w:val="center"/>
          </w:tcPr>
          <w:p w14:paraId="39EC499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8D0A9DB" w14:textId="676152EC" w:rsidR="00D5336F" w:rsidRDefault="00D5336F" w:rsidP="00D5336F">
            <w:pPr>
              <w:jc w:val="left"/>
              <w:textAlignment w:val="auto"/>
              <w:rPr>
                <w:rFonts w:ascii="宋体" w:hAnsi="宋体" w:cs="宋体" w:hint="eastAsia"/>
                <w:color w:val="000000"/>
                <w:kern w:val="0"/>
                <w:szCs w:val="21"/>
              </w:rPr>
            </w:pPr>
            <w:r w:rsidRPr="007F5F07">
              <w:rPr>
                <w:rFonts w:hint="eastAsia"/>
              </w:rPr>
              <w:t>文件框</w:t>
            </w:r>
          </w:p>
        </w:tc>
        <w:tc>
          <w:tcPr>
            <w:tcW w:w="806" w:type="pct"/>
            <w:gridSpan w:val="2"/>
            <w:noWrap/>
          </w:tcPr>
          <w:p w14:paraId="38111BA3" w14:textId="3049C69B"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035E1755" w14:textId="22B91B64"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BB1C68F" w14:textId="617D148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E1B3C01" w14:textId="70A4131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5D9ED51" w14:textId="0A11B8F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726D0AE" w14:textId="77777777" w:rsidTr="00C71665">
        <w:trPr>
          <w:trHeight w:val="276"/>
        </w:trPr>
        <w:tc>
          <w:tcPr>
            <w:tcW w:w="381" w:type="pct"/>
            <w:noWrap/>
            <w:vAlign w:val="center"/>
          </w:tcPr>
          <w:p w14:paraId="6DF9F95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9DE9C00" w14:textId="1BB70ADE" w:rsidR="00D5336F" w:rsidRDefault="00D5336F" w:rsidP="00D5336F">
            <w:pPr>
              <w:jc w:val="left"/>
              <w:textAlignment w:val="auto"/>
              <w:rPr>
                <w:rFonts w:ascii="宋体" w:hAnsi="宋体" w:cs="宋体" w:hint="eastAsia"/>
                <w:color w:val="000000"/>
                <w:kern w:val="0"/>
                <w:szCs w:val="21"/>
              </w:rPr>
            </w:pPr>
            <w:r w:rsidRPr="007F5F07">
              <w:rPr>
                <w:rFonts w:hint="eastAsia"/>
              </w:rPr>
              <w:t>文件盒</w:t>
            </w:r>
          </w:p>
        </w:tc>
        <w:tc>
          <w:tcPr>
            <w:tcW w:w="806" w:type="pct"/>
            <w:gridSpan w:val="2"/>
            <w:noWrap/>
          </w:tcPr>
          <w:p w14:paraId="5C138457" w14:textId="195505BF"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73C8DD5C" w14:textId="325C876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BE117DE" w14:textId="4DC23B9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55D8CD3" w14:textId="168A2BE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0F020CA" w14:textId="64F1128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3C01D88" w14:textId="77777777" w:rsidTr="00C71665">
        <w:trPr>
          <w:trHeight w:val="276"/>
        </w:trPr>
        <w:tc>
          <w:tcPr>
            <w:tcW w:w="381" w:type="pct"/>
            <w:noWrap/>
            <w:vAlign w:val="center"/>
          </w:tcPr>
          <w:p w14:paraId="3720813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50B2626" w14:textId="5828A609" w:rsidR="00D5336F" w:rsidRDefault="00D5336F" w:rsidP="00D5336F">
            <w:pPr>
              <w:jc w:val="left"/>
              <w:textAlignment w:val="auto"/>
              <w:rPr>
                <w:rFonts w:ascii="宋体" w:hAnsi="宋体" w:cs="宋体" w:hint="eastAsia"/>
                <w:color w:val="000000"/>
                <w:kern w:val="0"/>
                <w:szCs w:val="21"/>
              </w:rPr>
            </w:pPr>
            <w:r w:rsidRPr="007F5F07">
              <w:rPr>
                <w:rFonts w:hint="eastAsia"/>
              </w:rPr>
              <w:t>文件夹</w:t>
            </w:r>
          </w:p>
        </w:tc>
        <w:tc>
          <w:tcPr>
            <w:tcW w:w="806" w:type="pct"/>
            <w:gridSpan w:val="2"/>
            <w:noWrap/>
          </w:tcPr>
          <w:p w14:paraId="47C37EF5" w14:textId="6DCA3744" w:rsidR="00D5336F" w:rsidRDefault="00D5336F" w:rsidP="00D5336F">
            <w:pPr>
              <w:jc w:val="left"/>
              <w:textAlignment w:val="auto"/>
              <w:rPr>
                <w:rFonts w:ascii="宋体" w:hAnsi="宋体" w:cs="宋体" w:hint="eastAsia"/>
                <w:color w:val="000000"/>
                <w:kern w:val="0"/>
                <w:szCs w:val="21"/>
              </w:rPr>
            </w:pPr>
            <w:r w:rsidRPr="00BF713D">
              <w:t>55</w:t>
            </w:r>
          </w:p>
        </w:tc>
        <w:tc>
          <w:tcPr>
            <w:tcW w:w="554" w:type="pct"/>
            <w:noWrap/>
          </w:tcPr>
          <w:p w14:paraId="31EA6049" w14:textId="22C407A3" w:rsidR="00D5336F" w:rsidRDefault="00D5336F" w:rsidP="00D5336F">
            <w:pPr>
              <w:jc w:val="left"/>
              <w:textAlignment w:val="auto"/>
              <w:rPr>
                <w:rFonts w:ascii="宋体" w:hAnsi="宋体" w:cs="宋体" w:hint="eastAsia"/>
                <w:color w:val="000000"/>
                <w:kern w:val="0"/>
                <w:szCs w:val="21"/>
              </w:rPr>
            </w:pPr>
            <w:r w:rsidRPr="002F36E5">
              <w:rPr>
                <w:rFonts w:hint="eastAsia"/>
              </w:rPr>
              <w:t>张</w:t>
            </w:r>
          </w:p>
        </w:tc>
        <w:tc>
          <w:tcPr>
            <w:tcW w:w="554" w:type="pct"/>
            <w:gridSpan w:val="2"/>
          </w:tcPr>
          <w:p w14:paraId="077C9DD9" w14:textId="3604C30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2C052B1" w14:textId="2F74FC6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731275E" w14:textId="0F608D2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1ECBAAB" w14:textId="77777777" w:rsidTr="00C71665">
        <w:trPr>
          <w:trHeight w:val="276"/>
        </w:trPr>
        <w:tc>
          <w:tcPr>
            <w:tcW w:w="381" w:type="pct"/>
            <w:noWrap/>
            <w:vAlign w:val="center"/>
          </w:tcPr>
          <w:p w14:paraId="2C39E93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4B396CD" w14:textId="2A769ABC" w:rsidR="00D5336F" w:rsidRDefault="00D5336F" w:rsidP="00D5336F">
            <w:pPr>
              <w:jc w:val="left"/>
              <w:textAlignment w:val="auto"/>
              <w:rPr>
                <w:rFonts w:ascii="宋体" w:hAnsi="宋体" w:cs="宋体" w:hint="eastAsia"/>
                <w:color w:val="000000"/>
                <w:kern w:val="0"/>
                <w:szCs w:val="21"/>
              </w:rPr>
            </w:pPr>
            <w:r w:rsidRPr="007F5F07">
              <w:rPr>
                <w:rFonts w:hint="eastAsia"/>
              </w:rPr>
              <w:t>文件袋</w:t>
            </w:r>
          </w:p>
        </w:tc>
        <w:tc>
          <w:tcPr>
            <w:tcW w:w="806" w:type="pct"/>
            <w:gridSpan w:val="2"/>
            <w:noWrap/>
          </w:tcPr>
          <w:p w14:paraId="38AD1170" w14:textId="01B72577"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6282BCCB" w14:textId="5565C40B"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C91A00C" w14:textId="48452EC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9B5C035" w14:textId="6FB9DC4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C9B6E8C" w14:textId="0612D46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6902E43" w14:textId="77777777" w:rsidTr="00C71665">
        <w:trPr>
          <w:trHeight w:val="276"/>
        </w:trPr>
        <w:tc>
          <w:tcPr>
            <w:tcW w:w="381" w:type="pct"/>
            <w:noWrap/>
            <w:vAlign w:val="center"/>
          </w:tcPr>
          <w:p w14:paraId="41C1E26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61655D1" w14:textId="231AF49E" w:rsidR="00D5336F" w:rsidRDefault="00D5336F" w:rsidP="00D5336F">
            <w:pPr>
              <w:jc w:val="left"/>
              <w:textAlignment w:val="auto"/>
              <w:rPr>
                <w:rFonts w:ascii="宋体" w:hAnsi="宋体" w:cs="宋体" w:hint="eastAsia"/>
                <w:color w:val="000000"/>
                <w:kern w:val="0"/>
                <w:szCs w:val="21"/>
              </w:rPr>
            </w:pPr>
            <w:r w:rsidRPr="007F5F07">
              <w:rPr>
                <w:rFonts w:hint="eastAsia"/>
              </w:rPr>
              <w:t>计算器</w:t>
            </w:r>
          </w:p>
        </w:tc>
        <w:tc>
          <w:tcPr>
            <w:tcW w:w="806" w:type="pct"/>
            <w:gridSpan w:val="2"/>
            <w:noWrap/>
          </w:tcPr>
          <w:p w14:paraId="61E6FDB4" w14:textId="6A250026"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759FC6DE" w14:textId="3C1EACF1"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0D9D22BF" w14:textId="65161D2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04AA2AC" w14:textId="2120096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A4F7D8C" w14:textId="1B6C1E3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B96FFDA" w14:textId="77777777" w:rsidTr="00C71665">
        <w:trPr>
          <w:trHeight w:val="276"/>
        </w:trPr>
        <w:tc>
          <w:tcPr>
            <w:tcW w:w="381" w:type="pct"/>
            <w:noWrap/>
            <w:vAlign w:val="center"/>
          </w:tcPr>
          <w:p w14:paraId="244BA858"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585EFF2" w14:textId="5C270E77" w:rsidR="00D5336F" w:rsidRDefault="00D5336F" w:rsidP="00D5336F">
            <w:pPr>
              <w:jc w:val="left"/>
              <w:textAlignment w:val="auto"/>
              <w:rPr>
                <w:rFonts w:ascii="宋体" w:hAnsi="宋体" w:cs="宋体" w:hint="eastAsia"/>
                <w:color w:val="000000"/>
                <w:kern w:val="0"/>
                <w:szCs w:val="21"/>
              </w:rPr>
            </w:pPr>
            <w:r w:rsidRPr="007F5F07">
              <w:rPr>
                <w:rFonts w:hint="eastAsia"/>
              </w:rPr>
              <w:t>长尾夹大号</w:t>
            </w:r>
          </w:p>
        </w:tc>
        <w:tc>
          <w:tcPr>
            <w:tcW w:w="806" w:type="pct"/>
            <w:gridSpan w:val="2"/>
            <w:noWrap/>
          </w:tcPr>
          <w:p w14:paraId="7E52BE53" w14:textId="28839B4F"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475C64D2" w14:textId="7FDD764F"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3E94B111" w14:textId="018CC63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959BEC7" w14:textId="1C68F50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2F8BDD2" w14:textId="1DD0A5F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8381970" w14:textId="77777777" w:rsidTr="00C71665">
        <w:trPr>
          <w:trHeight w:val="276"/>
        </w:trPr>
        <w:tc>
          <w:tcPr>
            <w:tcW w:w="381" w:type="pct"/>
            <w:noWrap/>
            <w:vAlign w:val="center"/>
          </w:tcPr>
          <w:p w14:paraId="3AE20A8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CBA25E6" w14:textId="6162C67E" w:rsidR="00D5336F" w:rsidRDefault="00D5336F" w:rsidP="00D5336F">
            <w:pPr>
              <w:jc w:val="left"/>
              <w:textAlignment w:val="auto"/>
              <w:rPr>
                <w:rFonts w:ascii="宋体" w:hAnsi="宋体" w:cs="宋体" w:hint="eastAsia"/>
                <w:color w:val="000000"/>
                <w:kern w:val="0"/>
                <w:szCs w:val="21"/>
              </w:rPr>
            </w:pPr>
            <w:r w:rsidRPr="007F5F07">
              <w:rPr>
                <w:rFonts w:hint="eastAsia"/>
              </w:rPr>
              <w:t>长尾夹小号</w:t>
            </w:r>
          </w:p>
        </w:tc>
        <w:tc>
          <w:tcPr>
            <w:tcW w:w="806" w:type="pct"/>
            <w:gridSpan w:val="2"/>
            <w:noWrap/>
          </w:tcPr>
          <w:p w14:paraId="5C4CA804" w14:textId="5BE9E696"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03D69BE4" w14:textId="6E10AFF4"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5B2725A9" w14:textId="4C8E554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7DCA834" w14:textId="109C059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72D8445" w14:textId="687B90C0"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5A06357" w14:textId="77777777" w:rsidTr="00C71665">
        <w:trPr>
          <w:trHeight w:val="276"/>
        </w:trPr>
        <w:tc>
          <w:tcPr>
            <w:tcW w:w="381" w:type="pct"/>
            <w:noWrap/>
            <w:vAlign w:val="center"/>
          </w:tcPr>
          <w:p w14:paraId="4B34DDB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62B85C2" w14:textId="2565B2C1" w:rsidR="00D5336F" w:rsidRDefault="00D5336F" w:rsidP="00D5336F">
            <w:pPr>
              <w:jc w:val="left"/>
              <w:textAlignment w:val="auto"/>
              <w:rPr>
                <w:rFonts w:ascii="宋体" w:hAnsi="宋体" w:cs="宋体" w:hint="eastAsia"/>
                <w:color w:val="000000"/>
                <w:kern w:val="0"/>
                <w:szCs w:val="21"/>
              </w:rPr>
            </w:pPr>
            <w:r w:rsidRPr="007F5F07">
              <w:rPr>
                <w:rFonts w:hint="eastAsia"/>
              </w:rPr>
              <w:t>长尾夹中号</w:t>
            </w:r>
          </w:p>
        </w:tc>
        <w:tc>
          <w:tcPr>
            <w:tcW w:w="806" w:type="pct"/>
            <w:gridSpan w:val="2"/>
            <w:noWrap/>
          </w:tcPr>
          <w:p w14:paraId="0EB7451D" w14:textId="373FEDDF" w:rsidR="00D5336F" w:rsidRDefault="00D5336F" w:rsidP="00D5336F">
            <w:pPr>
              <w:jc w:val="left"/>
              <w:textAlignment w:val="auto"/>
              <w:rPr>
                <w:rFonts w:ascii="宋体" w:hAnsi="宋体" w:cs="宋体" w:hint="eastAsia"/>
                <w:color w:val="000000"/>
                <w:kern w:val="0"/>
                <w:szCs w:val="21"/>
              </w:rPr>
            </w:pPr>
            <w:r w:rsidRPr="00BF713D">
              <w:t>3</w:t>
            </w:r>
          </w:p>
        </w:tc>
        <w:tc>
          <w:tcPr>
            <w:tcW w:w="554" w:type="pct"/>
            <w:noWrap/>
          </w:tcPr>
          <w:p w14:paraId="27E310A6" w14:textId="113B1C34"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D02831A" w14:textId="6C1A2F6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46C4B44" w14:textId="0B69923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9907333" w14:textId="676D1367"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C88DA7D" w14:textId="77777777" w:rsidTr="00C71665">
        <w:trPr>
          <w:trHeight w:val="276"/>
        </w:trPr>
        <w:tc>
          <w:tcPr>
            <w:tcW w:w="381" w:type="pct"/>
            <w:noWrap/>
            <w:vAlign w:val="center"/>
          </w:tcPr>
          <w:p w14:paraId="650FC52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90BBDD1" w14:textId="49876DEE" w:rsidR="00D5336F" w:rsidRDefault="00D5336F" w:rsidP="00D5336F">
            <w:pPr>
              <w:jc w:val="left"/>
              <w:textAlignment w:val="auto"/>
              <w:rPr>
                <w:rFonts w:ascii="宋体" w:hAnsi="宋体" w:cs="宋体" w:hint="eastAsia"/>
                <w:color w:val="000000"/>
                <w:kern w:val="0"/>
                <w:szCs w:val="21"/>
              </w:rPr>
            </w:pPr>
            <w:r w:rsidRPr="007F5F07">
              <w:rPr>
                <w:rFonts w:hint="eastAsia"/>
              </w:rPr>
              <w:t>单据装订机</w:t>
            </w:r>
          </w:p>
        </w:tc>
        <w:tc>
          <w:tcPr>
            <w:tcW w:w="806" w:type="pct"/>
            <w:gridSpan w:val="2"/>
            <w:noWrap/>
          </w:tcPr>
          <w:p w14:paraId="427DC16F" w14:textId="2A9554A3" w:rsidR="00D5336F" w:rsidRDefault="00D5336F" w:rsidP="00D5336F">
            <w:pPr>
              <w:jc w:val="left"/>
              <w:textAlignment w:val="auto"/>
              <w:rPr>
                <w:rFonts w:ascii="宋体" w:hAnsi="宋体" w:cs="宋体" w:hint="eastAsia"/>
                <w:color w:val="000000"/>
                <w:kern w:val="0"/>
                <w:szCs w:val="21"/>
              </w:rPr>
            </w:pPr>
            <w:r w:rsidRPr="00BF713D">
              <w:t>2500</w:t>
            </w:r>
          </w:p>
        </w:tc>
        <w:tc>
          <w:tcPr>
            <w:tcW w:w="554" w:type="pct"/>
            <w:noWrap/>
          </w:tcPr>
          <w:p w14:paraId="6D72963D" w14:textId="23B5B469"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5FFA96F9" w14:textId="10FC088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B7EAF31" w14:textId="439A495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613B162" w14:textId="5E8E47B5"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4EA7293" w14:textId="77777777" w:rsidTr="00C71665">
        <w:trPr>
          <w:trHeight w:val="276"/>
        </w:trPr>
        <w:tc>
          <w:tcPr>
            <w:tcW w:w="381" w:type="pct"/>
            <w:noWrap/>
            <w:vAlign w:val="center"/>
          </w:tcPr>
          <w:p w14:paraId="1932B7B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9BFAEB1" w14:textId="6B9118CD" w:rsidR="00D5336F" w:rsidRDefault="00D5336F" w:rsidP="00D5336F">
            <w:pPr>
              <w:jc w:val="left"/>
              <w:textAlignment w:val="auto"/>
              <w:rPr>
                <w:rFonts w:ascii="宋体" w:hAnsi="宋体" w:cs="宋体" w:hint="eastAsia"/>
                <w:color w:val="000000"/>
                <w:kern w:val="0"/>
                <w:szCs w:val="21"/>
              </w:rPr>
            </w:pPr>
            <w:r w:rsidRPr="007F5F07">
              <w:rPr>
                <w:rFonts w:hint="eastAsia"/>
              </w:rPr>
              <w:t>中性笔（黑色）</w:t>
            </w:r>
          </w:p>
        </w:tc>
        <w:tc>
          <w:tcPr>
            <w:tcW w:w="806" w:type="pct"/>
            <w:gridSpan w:val="2"/>
            <w:noWrap/>
          </w:tcPr>
          <w:p w14:paraId="599D9EC1" w14:textId="3DDCB5C6" w:rsidR="00D5336F" w:rsidRDefault="00D5336F" w:rsidP="00D5336F">
            <w:pPr>
              <w:jc w:val="left"/>
              <w:textAlignment w:val="auto"/>
              <w:rPr>
                <w:rFonts w:ascii="宋体" w:hAnsi="宋体" w:cs="宋体" w:hint="eastAsia"/>
                <w:color w:val="000000"/>
                <w:kern w:val="0"/>
                <w:szCs w:val="21"/>
              </w:rPr>
            </w:pPr>
            <w:r w:rsidRPr="00BF713D">
              <w:t>2500</w:t>
            </w:r>
          </w:p>
        </w:tc>
        <w:tc>
          <w:tcPr>
            <w:tcW w:w="554" w:type="pct"/>
            <w:noWrap/>
          </w:tcPr>
          <w:p w14:paraId="0EE045E1" w14:textId="0CD6D87E"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4CE59491" w14:textId="4C1B445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E8151A0" w14:textId="2FE054A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2251D85" w14:textId="1361DD2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3082B52" w14:textId="77777777" w:rsidTr="00C71665">
        <w:trPr>
          <w:trHeight w:val="276"/>
        </w:trPr>
        <w:tc>
          <w:tcPr>
            <w:tcW w:w="381" w:type="pct"/>
            <w:noWrap/>
            <w:vAlign w:val="center"/>
          </w:tcPr>
          <w:p w14:paraId="713A438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33D4884" w14:textId="38716C68" w:rsidR="00D5336F" w:rsidRDefault="00D5336F" w:rsidP="00D5336F">
            <w:pPr>
              <w:jc w:val="left"/>
              <w:textAlignment w:val="auto"/>
              <w:rPr>
                <w:rFonts w:ascii="宋体" w:hAnsi="宋体" w:cs="宋体" w:hint="eastAsia"/>
                <w:color w:val="000000"/>
                <w:kern w:val="0"/>
                <w:szCs w:val="21"/>
              </w:rPr>
            </w:pPr>
            <w:r w:rsidRPr="007F5F07">
              <w:rPr>
                <w:rFonts w:hint="eastAsia"/>
              </w:rPr>
              <w:t>中性笔（墨蓝）</w:t>
            </w:r>
          </w:p>
        </w:tc>
        <w:tc>
          <w:tcPr>
            <w:tcW w:w="806" w:type="pct"/>
            <w:gridSpan w:val="2"/>
            <w:noWrap/>
          </w:tcPr>
          <w:p w14:paraId="4113CBE4" w14:textId="57364E7C"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2F81BECC" w14:textId="293C2407"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1F817134" w14:textId="5F76997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3E08A3E" w14:textId="4D19524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82448C3" w14:textId="2C6EA27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46D17C9" w14:textId="77777777" w:rsidTr="00C71665">
        <w:trPr>
          <w:trHeight w:val="276"/>
        </w:trPr>
        <w:tc>
          <w:tcPr>
            <w:tcW w:w="381" w:type="pct"/>
            <w:noWrap/>
            <w:vAlign w:val="center"/>
          </w:tcPr>
          <w:p w14:paraId="2B72B16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A0C49E7" w14:textId="7258960A" w:rsidR="00D5336F" w:rsidRDefault="00D5336F" w:rsidP="00D5336F">
            <w:pPr>
              <w:jc w:val="left"/>
              <w:textAlignment w:val="auto"/>
              <w:rPr>
                <w:rFonts w:ascii="宋体" w:hAnsi="宋体" w:cs="宋体" w:hint="eastAsia"/>
                <w:color w:val="000000"/>
                <w:kern w:val="0"/>
                <w:szCs w:val="21"/>
              </w:rPr>
            </w:pPr>
            <w:r w:rsidRPr="007F5F07">
              <w:rPr>
                <w:rFonts w:hint="eastAsia"/>
              </w:rPr>
              <w:t>按压式中性笔芯（黑色）</w:t>
            </w:r>
          </w:p>
        </w:tc>
        <w:tc>
          <w:tcPr>
            <w:tcW w:w="806" w:type="pct"/>
            <w:gridSpan w:val="2"/>
            <w:noWrap/>
          </w:tcPr>
          <w:p w14:paraId="747C176E" w14:textId="596DD7EB"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579BC21B" w14:textId="033EFA9C"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0D727C6C" w14:textId="1CCF15A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C1C0350" w14:textId="63E9D64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9B80A39" w14:textId="2B5BCC5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F8626B5" w14:textId="77777777" w:rsidTr="00C71665">
        <w:trPr>
          <w:trHeight w:val="276"/>
        </w:trPr>
        <w:tc>
          <w:tcPr>
            <w:tcW w:w="381" w:type="pct"/>
            <w:noWrap/>
            <w:vAlign w:val="center"/>
          </w:tcPr>
          <w:p w14:paraId="68361CC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EFB2FA5" w14:textId="4B80E9AE" w:rsidR="00D5336F" w:rsidRDefault="00D5336F" w:rsidP="00D5336F">
            <w:pPr>
              <w:jc w:val="left"/>
              <w:textAlignment w:val="auto"/>
              <w:rPr>
                <w:rFonts w:ascii="宋体" w:hAnsi="宋体" w:cs="宋体" w:hint="eastAsia"/>
                <w:color w:val="000000"/>
                <w:kern w:val="0"/>
                <w:szCs w:val="21"/>
              </w:rPr>
            </w:pPr>
            <w:r w:rsidRPr="007F5F07">
              <w:rPr>
                <w:rFonts w:hint="eastAsia"/>
              </w:rPr>
              <w:t>按压式中性笔芯（墨蓝）</w:t>
            </w:r>
          </w:p>
        </w:tc>
        <w:tc>
          <w:tcPr>
            <w:tcW w:w="806" w:type="pct"/>
            <w:gridSpan w:val="2"/>
            <w:noWrap/>
          </w:tcPr>
          <w:p w14:paraId="055FCAFA" w14:textId="66012949"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46FA7A03" w14:textId="2220F2E3"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1227B0D7" w14:textId="620DA6E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7B7E33A" w14:textId="4F7F4F2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494E79D" w14:textId="7BBB951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E684094" w14:textId="77777777" w:rsidTr="00C71665">
        <w:trPr>
          <w:trHeight w:val="276"/>
        </w:trPr>
        <w:tc>
          <w:tcPr>
            <w:tcW w:w="381" w:type="pct"/>
            <w:noWrap/>
            <w:vAlign w:val="center"/>
          </w:tcPr>
          <w:p w14:paraId="3887E23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FFD55FB" w14:textId="2B918F5B" w:rsidR="00D5336F" w:rsidRDefault="00D5336F" w:rsidP="00D5336F">
            <w:pPr>
              <w:jc w:val="left"/>
              <w:textAlignment w:val="auto"/>
              <w:rPr>
                <w:rFonts w:ascii="宋体" w:hAnsi="宋体" w:cs="宋体" w:hint="eastAsia"/>
                <w:color w:val="000000"/>
                <w:kern w:val="0"/>
                <w:szCs w:val="21"/>
              </w:rPr>
            </w:pPr>
            <w:r w:rsidRPr="007F5F07">
              <w:rPr>
                <w:rFonts w:hint="eastAsia"/>
              </w:rPr>
              <w:t>铅笔</w:t>
            </w:r>
          </w:p>
        </w:tc>
        <w:tc>
          <w:tcPr>
            <w:tcW w:w="806" w:type="pct"/>
            <w:gridSpan w:val="2"/>
            <w:noWrap/>
          </w:tcPr>
          <w:p w14:paraId="44D85267" w14:textId="5599CA55" w:rsidR="00D5336F" w:rsidRDefault="00D5336F" w:rsidP="00D5336F">
            <w:pPr>
              <w:jc w:val="left"/>
              <w:textAlignment w:val="auto"/>
              <w:rPr>
                <w:rFonts w:ascii="宋体" w:hAnsi="宋体" w:cs="宋体" w:hint="eastAsia"/>
                <w:color w:val="000000"/>
                <w:kern w:val="0"/>
                <w:szCs w:val="21"/>
              </w:rPr>
            </w:pPr>
            <w:r w:rsidRPr="00BF713D">
              <w:t>150</w:t>
            </w:r>
          </w:p>
        </w:tc>
        <w:tc>
          <w:tcPr>
            <w:tcW w:w="554" w:type="pct"/>
            <w:noWrap/>
          </w:tcPr>
          <w:p w14:paraId="39DE198D" w14:textId="6512BB7E" w:rsidR="00D5336F" w:rsidRDefault="00D5336F" w:rsidP="00D5336F">
            <w:pPr>
              <w:jc w:val="left"/>
              <w:textAlignment w:val="auto"/>
              <w:rPr>
                <w:rFonts w:ascii="宋体" w:hAnsi="宋体" w:cs="宋体" w:hint="eastAsia"/>
                <w:color w:val="000000"/>
                <w:kern w:val="0"/>
                <w:szCs w:val="21"/>
              </w:rPr>
            </w:pPr>
            <w:r w:rsidRPr="002F36E5">
              <w:rPr>
                <w:rFonts w:hint="eastAsia"/>
              </w:rPr>
              <w:t>块</w:t>
            </w:r>
          </w:p>
        </w:tc>
        <w:tc>
          <w:tcPr>
            <w:tcW w:w="554" w:type="pct"/>
            <w:gridSpan w:val="2"/>
          </w:tcPr>
          <w:p w14:paraId="188711CA" w14:textId="6C414FB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0C22483" w14:textId="40C8A3D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2FF7CED" w14:textId="6652E7D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3B93387" w14:textId="77777777" w:rsidTr="00C71665">
        <w:trPr>
          <w:trHeight w:val="276"/>
        </w:trPr>
        <w:tc>
          <w:tcPr>
            <w:tcW w:w="381" w:type="pct"/>
            <w:noWrap/>
            <w:vAlign w:val="center"/>
          </w:tcPr>
          <w:p w14:paraId="20823540"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E41ADAB" w14:textId="0A35530E" w:rsidR="00D5336F" w:rsidRDefault="00D5336F" w:rsidP="00D5336F">
            <w:pPr>
              <w:jc w:val="left"/>
              <w:textAlignment w:val="auto"/>
              <w:rPr>
                <w:rFonts w:ascii="宋体" w:hAnsi="宋体" w:cs="宋体" w:hint="eastAsia"/>
                <w:color w:val="000000"/>
                <w:kern w:val="0"/>
                <w:szCs w:val="21"/>
              </w:rPr>
            </w:pPr>
            <w:r w:rsidRPr="007F5F07">
              <w:rPr>
                <w:rFonts w:hint="eastAsia"/>
              </w:rPr>
              <w:t>橡皮擦</w:t>
            </w:r>
          </w:p>
        </w:tc>
        <w:tc>
          <w:tcPr>
            <w:tcW w:w="806" w:type="pct"/>
            <w:gridSpan w:val="2"/>
            <w:noWrap/>
          </w:tcPr>
          <w:p w14:paraId="78B055A8" w14:textId="07F3FF8A"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1FD2F463" w14:textId="1AAFB721"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7AF6323C" w14:textId="3574BC8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1F21172" w14:textId="209CABB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E9420C0" w14:textId="15944F1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4545BBF1" w14:textId="77777777" w:rsidTr="00C71665">
        <w:trPr>
          <w:trHeight w:val="276"/>
        </w:trPr>
        <w:tc>
          <w:tcPr>
            <w:tcW w:w="381" w:type="pct"/>
            <w:noWrap/>
            <w:vAlign w:val="center"/>
          </w:tcPr>
          <w:p w14:paraId="12FA8A5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09A5D09" w14:textId="3ABFEE05" w:rsidR="00D5336F" w:rsidRDefault="00D5336F" w:rsidP="00D5336F">
            <w:pPr>
              <w:jc w:val="left"/>
              <w:textAlignment w:val="auto"/>
              <w:rPr>
                <w:rFonts w:ascii="宋体" w:hAnsi="宋体" w:cs="宋体" w:hint="eastAsia"/>
                <w:color w:val="000000"/>
                <w:kern w:val="0"/>
                <w:szCs w:val="21"/>
              </w:rPr>
            </w:pPr>
            <w:r w:rsidRPr="007F5F07">
              <w:rPr>
                <w:rFonts w:hint="eastAsia"/>
              </w:rPr>
              <w:t>订书机</w:t>
            </w:r>
          </w:p>
        </w:tc>
        <w:tc>
          <w:tcPr>
            <w:tcW w:w="806" w:type="pct"/>
            <w:gridSpan w:val="2"/>
            <w:noWrap/>
          </w:tcPr>
          <w:p w14:paraId="2CF000E8" w14:textId="369F10BF"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0E5F8792" w14:textId="6211251C"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01E0A3DD" w14:textId="575D1CF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1FB1520" w14:textId="5A71B5E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8663D2D" w14:textId="75ABCD9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A35CDA3" w14:textId="77777777" w:rsidTr="00C71665">
        <w:trPr>
          <w:trHeight w:val="276"/>
        </w:trPr>
        <w:tc>
          <w:tcPr>
            <w:tcW w:w="381" w:type="pct"/>
            <w:noWrap/>
            <w:vAlign w:val="center"/>
          </w:tcPr>
          <w:p w14:paraId="1F47E92A"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4C8B738" w14:textId="701AF68D" w:rsidR="00D5336F" w:rsidRDefault="00D5336F" w:rsidP="00D5336F">
            <w:pPr>
              <w:jc w:val="left"/>
              <w:textAlignment w:val="auto"/>
              <w:rPr>
                <w:rFonts w:ascii="宋体" w:hAnsi="宋体" w:cs="宋体" w:hint="eastAsia"/>
                <w:color w:val="000000"/>
                <w:kern w:val="0"/>
                <w:szCs w:val="21"/>
              </w:rPr>
            </w:pPr>
            <w:r w:rsidRPr="007F5F07">
              <w:rPr>
                <w:rFonts w:hint="eastAsia"/>
              </w:rPr>
              <w:t>订书机</w:t>
            </w:r>
          </w:p>
        </w:tc>
        <w:tc>
          <w:tcPr>
            <w:tcW w:w="806" w:type="pct"/>
            <w:gridSpan w:val="2"/>
            <w:noWrap/>
          </w:tcPr>
          <w:p w14:paraId="43299358" w14:textId="0F525165" w:rsidR="00D5336F" w:rsidRDefault="00D5336F" w:rsidP="00D5336F">
            <w:pPr>
              <w:jc w:val="left"/>
              <w:textAlignment w:val="auto"/>
              <w:rPr>
                <w:rFonts w:ascii="宋体" w:hAnsi="宋体" w:cs="宋体" w:hint="eastAsia"/>
                <w:color w:val="000000"/>
                <w:kern w:val="0"/>
                <w:szCs w:val="21"/>
              </w:rPr>
            </w:pPr>
            <w:r w:rsidRPr="00BF713D">
              <w:t>80</w:t>
            </w:r>
          </w:p>
        </w:tc>
        <w:tc>
          <w:tcPr>
            <w:tcW w:w="554" w:type="pct"/>
            <w:noWrap/>
          </w:tcPr>
          <w:p w14:paraId="2D06730F" w14:textId="46C97EE2"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6B78C2FD" w14:textId="3FB2462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2DD5B20" w14:textId="2A2DF23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0FD8DCD" w14:textId="5AFC2E8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46437EA" w14:textId="77777777" w:rsidTr="00C71665">
        <w:trPr>
          <w:trHeight w:val="276"/>
        </w:trPr>
        <w:tc>
          <w:tcPr>
            <w:tcW w:w="381" w:type="pct"/>
            <w:noWrap/>
            <w:vAlign w:val="center"/>
          </w:tcPr>
          <w:p w14:paraId="2F7AF57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B27DDA1" w14:textId="55717D07" w:rsidR="00D5336F" w:rsidRDefault="00D5336F" w:rsidP="00D5336F">
            <w:pPr>
              <w:jc w:val="left"/>
              <w:textAlignment w:val="auto"/>
              <w:rPr>
                <w:rFonts w:ascii="宋体" w:hAnsi="宋体" w:cs="宋体" w:hint="eastAsia"/>
                <w:color w:val="000000"/>
                <w:kern w:val="0"/>
                <w:szCs w:val="21"/>
              </w:rPr>
            </w:pPr>
            <w:r w:rsidRPr="007F5F07">
              <w:rPr>
                <w:rFonts w:hint="eastAsia"/>
              </w:rPr>
              <w:t>订书机</w:t>
            </w:r>
          </w:p>
        </w:tc>
        <w:tc>
          <w:tcPr>
            <w:tcW w:w="806" w:type="pct"/>
            <w:gridSpan w:val="2"/>
            <w:noWrap/>
          </w:tcPr>
          <w:p w14:paraId="636E2594" w14:textId="640959A5"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13A49288" w14:textId="3B158A87"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2B96373C" w14:textId="1477410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D1CBBE" w14:textId="353A310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78214C9" w14:textId="179265F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8F76C46" w14:textId="77777777" w:rsidTr="00C71665">
        <w:trPr>
          <w:trHeight w:val="276"/>
        </w:trPr>
        <w:tc>
          <w:tcPr>
            <w:tcW w:w="381" w:type="pct"/>
            <w:noWrap/>
            <w:vAlign w:val="center"/>
          </w:tcPr>
          <w:p w14:paraId="03C1DE2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F7374D3" w14:textId="7DD64E7B" w:rsidR="00D5336F" w:rsidRDefault="00D5336F" w:rsidP="00D5336F">
            <w:pPr>
              <w:jc w:val="left"/>
              <w:textAlignment w:val="auto"/>
              <w:rPr>
                <w:rFonts w:ascii="宋体" w:hAnsi="宋体" w:cs="宋体" w:hint="eastAsia"/>
                <w:color w:val="000000"/>
                <w:kern w:val="0"/>
                <w:szCs w:val="21"/>
              </w:rPr>
            </w:pPr>
            <w:r w:rsidRPr="007F5F07">
              <w:rPr>
                <w:rFonts w:hint="eastAsia"/>
              </w:rPr>
              <w:t>订书针</w:t>
            </w:r>
            <w:r w:rsidRPr="007F5F07">
              <w:rPr>
                <w:rFonts w:hint="eastAsia"/>
              </w:rPr>
              <w:t>1</w:t>
            </w:r>
          </w:p>
        </w:tc>
        <w:tc>
          <w:tcPr>
            <w:tcW w:w="806" w:type="pct"/>
            <w:gridSpan w:val="2"/>
            <w:noWrap/>
          </w:tcPr>
          <w:p w14:paraId="4B559E84" w14:textId="55C0F37F"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2EAEFBF4" w14:textId="4470427F"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0A049CDB" w14:textId="2FA289A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E022F89" w14:textId="3E070DA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4E67A87" w14:textId="665F461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34D4A50" w14:textId="77777777" w:rsidTr="00C71665">
        <w:trPr>
          <w:trHeight w:val="276"/>
        </w:trPr>
        <w:tc>
          <w:tcPr>
            <w:tcW w:w="381" w:type="pct"/>
            <w:noWrap/>
            <w:vAlign w:val="center"/>
          </w:tcPr>
          <w:p w14:paraId="4701B47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774F699" w14:textId="218DB5D4" w:rsidR="00D5336F" w:rsidRDefault="00D5336F" w:rsidP="00D5336F">
            <w:pPr>
              <w:jc w:val="left"/>
              <w:textAlignment w:val="auto"/>
              <w:rPr>
                <w:rFonts w:ascii="宋体" w:hAnsi="宋体" w:cs="宋体" w:hint="eastAsia"/>
                <w:color w:val="000000"/>
                <w:kern w:val="0"/>
                <w:szCs w:val="21"/>
              </w:rPr>
            </w:pPr>
            <w:r w:rsidRPr="007F5F07">
              <w:rPr>
                <w:rFonts w:hint="eastAsia"/>
              </w:rPr>
              <w:t>订书针</w:t>
            </w:r>
            <w:r w:rsidRPr="007F5F07">
              <w:rPr>
                <w:rFonts w:hint="eastAsia"/>
              </w:rPr>
              <w:t>2</w:t>
            </w:r>
          </w:p>
        </w:tc>
        <w:tc>
          <w:tcPr>
            <w:tcW w:w="806" w:type="pct"/>
            <w:gridSpan w:val="2"/>
            <w:noWrap/>
          </w:tcPr>
          <w:p w14:paraId="4D251C5B" w14:textId="664A1FD5" w:rsidR="00D5336F" w:rsidRDefault="00D5336F" w:rsidP="00D5336F">
            <w:pPr>
              <w:jc w:val="left"/>
              <w:textAlignment w:val="auto"/>
              <w:rPr>
                <w:rFonts w:ascii="宋体" w:hAnsi="宋体" w:cs="宋体" w:hint="eastAsia"/>
                <w:color w:val="000000"/>
                <w:kern w:val="0"/>
                <w:szCs w:val="21"/>
              </w:rPr>
            </w:pPr>
            <w:r w:rsidRPr="00BF713D">
              <w:t>500</w:t>
            </w:r>
          </w:p>
        </w:tc>
        <w:tc>
          <w:tcPr>
            <w:tcW w:w="554" w:type="pct"/>
            <w:noWrap/>
          </w:tcPr>
          <w:p w14:paraId="23BDA18F" w14:textId="21B3D9BB" w:rsidR="00D5336F" w:rsidRDefault="00D5336F" w:rsidP="00D5336F">
            <w:pPr>
              <w:jc w:val="left"/>
              <w:textAlignment w:val="auto"/>
              <w:rPr>
                <w:rFonts w:ascii="宋体" w:hAnsi="宋体" w:cs="宋体" w:hint="eastAsia"/>
                <w:color w:val="000000"/>
                <w:kern w:val="0"/>
                <w:szCs w:val="21"/>
              </w:rPr>
            </w:pPr>
            <w:r w:rsidRPr="002F36E5">
              <w:rPr>
                <w:rFonts w:hint="eastAsia"/>
              </w:rPr>
              <w:t>粒</w:t>
            </w:r>
          </w:p>
        </w:tc>
        <w:tc>
          <w:tcPr>
            <w:tcW w:w="554" w:type="pct"/>
            <w:gridSpan w:val="2"/>
          </w:tcPr>
          <w:p w14:paraId="3CEB9DE7" w14:textId="49B6629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6156E2D" w14:textId="0988371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F308438" w14:textId="700FEBF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72EB3CE" w14:textId="77777777" w:rsidTr="00C71665">
        <w:trPr>
          <w:trHeight w:val="276"/>
        </w:trPr>
        <w:tc>
          <w:tcPr>
            <w:tcW w:w="381" w:type="pct"/>
            <w:noWrap/>
            <w:vAlign w:val="center"/>
          </w:tcPr>
          <w:p w14:paraId="37289D2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C22B771" w14:textId="54854448" w:rsidR="00D5336F" w:rsidRDefault="00D5336F" w:rsidP="00D5336F">
            <w:pPr>
              <w:jc w:val="left"/>
              <w:textAlignment w:val="auto"/>
              <w:rPr>
                <w:rFonts w:ascii="宋体" w:hAnsi="宋体" w:cs="宋体" w:hint="eastAsia"/>
                <w:color w:val="000000"/>
                <w:kern w:val="0"/>
                <w:szCs w:val="21"/>
              </w:rPr>
            </w:pPr>
            <w:r w:rsidRPr="007F5F07">
              <w:rPr>
                <w:rFonts w:hint="eastAsia"/>
              </w:rPr>
              <w:t>电池</w:t>
            </w:r>
          </w:p>
        </w:tc>
        <w:tc>
          <w:tcPr>
            <w:tcW w:w="806" w:type="pct"/>
            <w:gridSpan w:val="2"/>
            <w:noWrap/>
          </w:tcPr>
          <w:p w14:paraId="4AE439B3" w14:textId="44B42045" w:rsidR="00D5336F" w:rsidRDefault="00D5336F" w:rsidP="00D5336F">
            <w:pPr>
              <w:jc w:val="left"/>
              <w:textAlignment w:val="auto"/>
              <w:rPr>
                <w:rFonts w:ascii="宋体" w:hAnsi="宋体" w:cs="宋体" w:hint="eastAsia"/>
                <w:color w:val="000000"/>
                <w:kern w:val="0"/>
                <w:szCs w:val="21"/>
              </w:rPr>
            </w:pPr>
            <w:r w:rsidRPr="00BF713D">
              <w:t>500</w:t>
            </w:r>
          </w:p>
        </w:tc>
        <w:tc>
          <w:tcPr>
            <w:tcW w:w="554" w:type="pct"/>
            <w:noWrap/>
          </w:tcPr>
          <w:p w14:paraId="30866517" w14:textId="0BB49B60" w:rsidR="00D5336F" w:rsidRDefault="00D5336F" w:rsidP="00D5336F">
            <w:pPr>
              <w:jc w:val="left"/>
              <w:textAlignment w:val="auto"/>
              <w:rPr>
                <w:rFonts w:ascii="宋体" w:hAnsi="宋体" w:cs="宋体" w:hint="eastAsia"/>
                <w:color w:val="000000"/>
                <w:kern w:val="0"/>
                <w:szCs w:val="21"/>
              </w:rPr>
            </w:pPr>
            <w:r w:rsidRPr="002F36E5">
              <w:rPr>
                <w:rFonts w:hint="eastAsia"/>
              </w:rPr>
              <w:t>粒</w:t>
            </w:r>
          </w:p>
        </w:tc>
        <w:tc>
          <w:tcPr>
            <w:tcW w:w="554" w:type="pct"/>
            <w:gridSpan w:val="2"/>
          </w:tcPr>
          <w:p w14:paraId="2EE0EDC3" w14:textId="097BC11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60E137B" w14:textId="74F22B8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50E0DA7" w14:textId="2DDD45B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7701239" w14:textId="77777777" w:rsidTr="00C71665">
        <w:trPr>
          <w:trHeight w:val="276"/>
        </w:trPr>
        <w:tc>
          <w:tcPr>
            <w:tcW w:w="381" w:type="pct"/>
            <w:noWrap/>
            <w:vAlign w:val="center"/>
          </w:tcPr>
          <w:p w14:paraId="05B4D48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5493D92" w14:textId="179955D3" w:rsidR="00D5336F" w:rsidRDefault="00D5336F" w:rsidP="00D5336F">
            <w:pPr>
              <w:jc w:val="left"/>
              <w:textAlignment w:val="auto"/>
              <w:rPr>
                <w:rFonts w:ascii="宋体" w:hAnsi="宋体" w:cs="宋体" w:hint="eastAsia"/>
                <w:color w:val="000000"/>
                <w:kern w:val="0"/>
                <w:szCs w:val="21"/>
              </w:rPr>
            </w:pPr>
            <w:r w:rsidRPr="007F5F07">
              <w:rPr>
                <w:rFonts w:hint="eastAsia"/>
              </w:rPr>
              <w:t>电池</w:t>
            </w:r>
          </w:p>
        </w:tc>
        <w:tc>
          <w:tcPr>
            <w:tcW w:w="806" w:type="pct"/>
            <w:gridSpan w:val="2"/>
            <w:noWrap/>
          </w:tcPr>
          <w:p w14:paraId="65CBC24F" w14:textId="4D46D480"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54EA3A59" w14:textId="2AB96D72" w:rsidR="00D5336F" w:rsidRDefault="00D5336F" w:rsidP="00D5336F">
            <w:pPr>
              <w:jc w:val="left"/>
              <w:textAlignment w:val="auto"/>
              <w:rPr>
                <w:rFonts w:ascii="宋体" w:hAnsi="宋体" w:cs="宋体" w:hint="eastAsia"/>
                <w:color w:val="000000"/>
                <w:kern w:val="0"/>
                <w:szCs w:val="21"/>
              </w:rPr>
            </w:pPr>
            <w:r w:rsidRPr="002F36E5">
              <w:rPr>
                <w:rFonts w:hint="eastAsia"/>
              </w:rPr>
              <w:t>粒</w:t>
            </w:r>
          </w:p>
        </w:tc>
        <w:tc>
          <w:tcPr>
            <w:tcW w:w="554" w:type="pct"/>
            <w:gridSpan w:val="2"/>
          </w:tcPr>
          <w:p w14:paraId="38CD4685" w14:textId="4E00557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6171C28" w14:textId="6BAC59D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F9FFB15" w14:textId="1CC9552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FFD3E01" w14:textId="77777777" w:rsidTr="00C71665">
        <w:trPr>
          <w:trHeight w:val="276"/>
        </w:trPr>
        <w:tc>
          <w:tcPr>
            <w:tcW w:w="381" w:type="pct"/>
            <w:noWrap/>
            <w:vAlign w:val="center"/>
          </w:tcPr>
          <w:p w14:paraId="1177D40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D0DB050" w14:textId="707E470E" w:rsidR="00D5336F" w:rsidRDefault="00D5336F" w:rsidP="00D5336F">
            <w:pPr>
              <w:jc w:val="left"/>
              <w:textAlignment w:val="auto"/>
              <w:rPr>
                <w:rFonts w:ascii="宋体" w:hAnsi="宋体" w:cs="宋体" w:hint="eastAsia"/>
                <w:color w:val="000000"/>
                <w:kern w:val="0"/>
                <w:szCs w:val="21"/>
              </w:rPr>
            </w:pPr>
            <w:r w:rsidRPr="007F5F07">
              <w:rPr>
                <w:rFonts w:hint="eastAsia"/>
              </w:rPr>
              <w:t>电池</w:t>
            </w:r>
          </w:p>
        </w:tc>
        <w:tc>
          <w:tcPr>
            <w:tcW w:w="806" w:type="pct"/>
            <w:gridSpan w:val="2"/>
            <w:noWrap/>
          </w:tcPr>
          <w:p w14:paraId="5131C780" w14:textId="31531FBF" w:rsidR="00D5336F" w:rsidRDefault="00D5336F" w:rsidP="00D5336F">
            <w:pPr>
              <w:jc w:val="left"/>
              <w:textAlignment w:val="auto"/>
              <w:rPr>
                <w:rFonts w:ascii="宋体" w:hAnsi="宋体" w:cs="宋体" w:hint="eastAsia"/>
                <w:color w:val="000000"/>
                <w:kern w:val="0"/>
                <w:szCs w:val="21"/>
              </w:rPr>
            </w:pPr>
            <w:r w:rsidRPr="00BF713D">
              <w:t>150</w:t>
            </w:r>
          </w:p>
        </w:tc>
        <w:tc>
          <w:tcPr>
            <w:tcW w:w="554" w:type="pct"/>
            <w:noWrap/>
          </w:tcPr>
          <w:p w14:paraId="7DBF5C8D" w14:textId="26A87167"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14E925F" w14:textId="486F649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E5217CF" w14:textId="7DDAA81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E683D1D" w14:textId="72D5804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79A5B0C" w14:textId="77777777" w:rsidTr="00C71665">
        <w:trPr>
          <w:trHeight w:val="276"/>
        </w:trPr>
        <w:tc>
          <w:tcPr>
            <w:tcW w:w="381" w:type="pct"/>
            <w:noWrap/>
            <w:vAlign w:val="center"/>
          </w:tcPr>
          <w:p w14:paraId="5140763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105061C" w14:textId="3778E843" w:rsidR="00D5336F" w:rsidRDefault="00D5336F" w:rsidP="00D5336F">
            <w:pPr>
              <w:jc w:val="left"/>
              <w:textAlignment w:val="auto"/>
              <w:rPr>
                <w:rFonts w:ascii="宋体" w:hAnsi="宋体" w:cs="宋体" w:hint="eastAsia"/>
                <w:color w:val="000000"/>
                <w:kern w:val="0"/>
                <w:szCs w:val="21"/>
              </w:rPr>
            </w:pPr>
            <w:r w:rsidRPr="007F5F07">
              <w:rPr>
                <w:rFonts w:hint="eastAsia"/>
              </w:rPr>
              <w:t>抽杆夹</w:t>
            </w:r>
            <w:r w:rsidRPr="007F5F07">
              <w:rPr>
                <w:rFonts w:hint="eastAsia"/>
              </w:rPr>
              <w:t>A4</w:t>
            </w:r>
          </w:p>
        </w:tc>
        <w:tc>
          <w:tcPr>
            <w:tcW w:w="806" w:type="pct"/>
            <w:gridSpan w:val="2"/>
            <w:noWrap/>
          </w:tcPr>
          <w:p w14:paraId="28C834FE" w14:textId="5CF5B5C8"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23A5BF6E" w14:textId="27133EB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28AD998E" w14:textId="07F6E7E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6E8B813" w14:textId="747357A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8EA826D" w14:textId="03A80BD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1641AA0" w14:textId="77777777" w:rsidTr="00C71665">
        <w:trPr>
          <w:trHeight w:val="276"/>
        </w:trPr>
        <w:tc>
          <w:tcPr>
            <w:tcW w:w="381" w:type="pct"/>
            <w:noWrap/>
            <w:vAlign w:val="center"/>
          </w:tcPr>
          <w:p w14:paraId="27A3D83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3A99ACE" w14:textId="347315B4" w:rsidR="00D5336F" w:rsidRDefault="00D5336F" w:rsidP="00D5336F">
            <w:pPr>
              <w:jc w:val="left"/>
              <w:textAlignment w:val="auto"/>
              <w:rPr>
                <w:rFonts w:ascii="宋体" w:hAnsi="宋体" w:cs="宋体" w:hint="eastAsia"/>
                <w:color w:val="000000"/>
                <w:kern w:val="0"/>
                <w:szCs w:val="21"/>
              </w:rPr>
            </w:pPr>
            <w:r w:rsidRPr="007F5F07">
              <w:rPr>
                <w:rFonts w:hint="eastAsia"/>
              </w:rPr>
              <w:t>抽杆夹</w:t>
            </w:r>
            <w:r w:rsidRPr="007F5F07">
              <w:rPr>
                <w:rFonts w:hint="eastAsia"/>
              </w:rPr>
              <w:t>A4</w:t>
            </w:r>
          </w:p>
        </w:tc>
        <w:tc>
          <w:tcPr>
            <w:tcW w:w="806" w:type="pct"/>
            <w:gridSpan w:val="2"/>
            <w:noWrap/>
          </w:tcPr>
          <w:p w14:paraId="2CA4A3DC" w14:textId="594B99DD" w:rsidR="00D5336F" w:rsidRDefault="00D5336F" w:rsidP="00D5336F">
            <w:pPr>
              <w:jc w:val="left"/>
              <w:textAlignment w:val="auto"/>
              <w:rPr>
                <w:rFonts w:ascii="宋体" w:hAnsi="宋体" w:cs="宋体" w:hint="eastAsia"/>
                <w:color w:val="000000"/>
                <w:kern w:val="0"/>
                <w:szCs w:val="21"/>
              </w:rPr>
            </w:pPr>
            <w:r w:rsidRPr="00BF713D">
              <w:t>5</w:t>
            </w:r>
          </w:p>
        </w:tc>
        <w:tc>
          <w:tcPr>
            <w:tcW w:w="554" w:type="pct"/>
            <w:noWrap/>
          </w:tcPr>
          <w:p w14:paraId="432EEC4A" w14:textId="285A5C4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A2BA3A7" w14:textId="0F8EC77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7323686" w14:textId="262C60E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C62B26E" w14:textId="60DA6F3F"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0F1F7F9" w14:textId="77777777" w:rsidTr="00C71665">
        <w:trPr>
          <w:trHeight w:val="276"/>
        </w:trPr>
        <w:tc>
          <w:tcPr>
            <w:tcW w:w="381" w:type="pct"/>
            <w:noWrap/>
            <w:vAlign w:val="center"/>
          </w:tcPr>
          <w:p w14:paraId="085E3ED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29DD2B1" w14:textId="3E14592E" w:rsidR="00D5336F" w:rsidRDefault="00D5336F" w:rsidP="00D5336F">
            <w:pPr>
              <w:jc w:val="left"/>
              <w:textAlignment w:val="auto"/>
              <w:rPr>
                <w:rFonts w:ascii="宋体" w:hAnsi="宋体" w:cs="宋体" w:hint="eastAsia"/>
                <w:color w:val="000000"/>
                <w:kern w:val="0"/>
                <w:szCs w:val="21"/>
              </w:rPr>
            </w:pPr>
            <w:r w:rsidRPr="007F5F07">
              <w:rPr>
                <w:rFonts w:hint="eastAsia"/>
              </w:rPr>
              <w:t>切纸刀</w:t>
            </w:r>
          </w:p>
        </w:tc>
        <w:tc>
          <w:tcPr>
            <w:tcW w:w="806" w:type="pct"/>
            <w:gridSpan w:val="2"/>
            <w:noWrap/>
          </w:tcPr>
          <w:p w14:paraId="1BA88B32" w14:textId="445A95D1"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2BF0CE2A" w14:textId="2D921F07" w:rsidR="00D5336F" w:rsidRDefault="00D5336F" w:rsidP="00D5336F">
            <w:pPr>
              <w:jc w:val="left"/>
              <w:textAlignment w:val="auto"/>
              <w:rPr>
                <w:rFonts w:ascii="宋体" w:hAnsi="宋体" w:cs="宋体" w:hint="eastAsia"/>
                <w:color w:val="000000"/>
                <w:kern w:val="0"/>
                <w:szCs w:val="21"/>
              </w:rPr>
            </w:pPr>
            <w:r w:rsidRPr="002F36E5">
              <w:rPr>
                <w:rFonts w:hint="eastAsia"/>
              </w:rPr>
              <w:t>盒</w:t>
            </w:r>
          </w:p>
        </w:tc>
        <w:tc>
          <w:tcPr>
            <w:tcW w:w="554" w:type="pct"/>
            <w:gridSpan w:val="2"/>
          </w:tcPr>
          <w:p w14:paraId="5021E24B" w14:textId="2B3A692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EF34A90" w14:textId="73875E5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6803EB2" w14:textId="36EABCA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DA2C7DB" w14:textId="77777777" w:rsidTr="00C71665">
        <w:trPr>
          <w:trHeight w:val="276"/>
        </w:trPr>
        <w:tc>
          <w:tcPr>
            <w:tcW w:w="381" w:type="pct"/>
            <w:noWrap/>
            <w:vAlign w:val="center"/>
          </w:tcPr>
          <w:p w14:paraId="6DC2E5F8"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68FD451D" w14:textId="2DAE1BCB" w:rsidR="00D5336F" w:rsidRDefault="00D5336F" w:rsidP="00D5336F">
            <w:pPr>
              <w:jc w:val="left"/>
              <w:textAlignment w:val="auto"/>
              <w:rPr>
                <w:rFonts w:ascii="宋体" w:hAnsi="宋体" w:cs="宋体" w:hint="eastAsia"/>
                <w:color w:val="000000"/>
                <w:kern w:val="0"/>
                <w:szCs w:val="21"/>
              </w:rPr>
            </w:pPr>
            <w:r w:rsidRPr="007F5F07">
              <w:rPr>
                <w:rFonts w:hint="eastAsia"/>
              </w:rPr>
              <w:t>蚊香片</w:t>
            </w:r>
          </w:p>
        </w:tc>
        <w:tc>
          <w:tcPr>
            <w:tcW w:w="806" w:type="pct"/>
            <w:gridSpan w:val="2"/>
            <w:noWrap/>
          </w:tcPr>
          <w:p w14:paraId="57516AA3" w14:textId="6232474B"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6974C7C7" w14:textId="59BD1B38"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402111F5" w14:textId="3CDF5D4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FBAB6B9" w14:textId="7AE1A0B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900C56D" w14:textId="6654E4D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6A128D8" w14:textId="77777777" w:rsidTr="00C71665">
        <w:trPr>
          <w:trHeight w:val="276"/>
        </w:trPr>
        <w:tc>
          <w:tcPr>
            <w:tcW w:w="381" w:type="pct"/>
            <w:noWrap/>
            <w:vAlign w:val="center"/>
          </w:tcPr>
          <w:p w14:paraId="28D9ED8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B7B47FD" w14:textId="0B6D0BAC" w:rsidR="00D5336F" w:rsidRDefault="00D5336F" w:rsidP="00D5336F">
            <w:pPr>
              <w:jc w:val="left"/>
              <w:textAlignment w:val="auto"/>
              <w:rPr>
                <w:rFonts w:ascii="宋体" w:hAnsi="宋体" w:cs="宋体" w:hint="eastAsia"/>
                <w:color w:val="000000"/>
                <w:kern w:val="0"/>
                <w:szCs w:val="21"/>
              </w:rPr>
            </w:pPr>
            <w:r w:rsidRPr="007F5F07">
              <w:rPr>
                <w:rFonts w:hint="eastAsia"/>
              </w:rPr>
              <w:t>蚊香液加热器</w:t>
            </w:r>
          </w:p>
        </w:tc>
        <w:tc>
          <w:tcPr>
            <w:tcW w:w="806" w:type="pct"/>
            <w:gridSpan w:val="2"/>
            <w:noWrap/>
          </w:tcPr>
          <w:p w14:paraId="538581DC" w14:textId="3DE5F651"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43D3C3AA" w14:textId="46CA1EB7" w:rsidR="00D5336F" w:rsidRDefault="00D5336F" w:rsidP="00D5336F">
            <w:pPr>
              <w:jc w:val="left"/>
              <w:textAlignment w:val="auto"/>
              <w:rPr>
                <w:rFonts w:ascii="宋体" w:hAnsi="宋体" w:cs="宋体" w:hint="eastAsia"/>
                <w:color w:val="000000"/>
                <w:kern w:val="0"/>
                <w:szCs w:val="21"/>
              </w:rPr>
            </w:pPr>
            <w:r w:rsidRPr="002F36E5">
              <w:rPr>
                <w:rFonts w:hint="eastAsia"/>
              </w:rPr>
              <w:t>瓶</w:t>
            </w:r>
          </w:p>
        </w:tc>
        <w:tc>
          <w:tcPr>
            <w:tcW w:w="554" w:type="pct"/>
            <w:gridSpan w:val="2"/>
          </w:tcPr>
          <w:p w14:paraId="2E063C6E" w14:textId="61B2203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049227A" w14:textId="6009594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0BC65FB" w14:textId="61DB8AC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33DE00D" w14:textId="77777777" w:rsidTr="00C71665">
        <w:trPr>
          <w:trHeight w:val="276"/>
        </w:trPr>
        <w:tc>
          <w:tcPr>
            <w:tcW w:w="381" w:type="pct"/>
            <w:noWrap/>
            <w:vAlign w:val="center"/>
          </w:tcPr>
          <w:p w14:paraId="4FA8DE6E"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C69F462" w14:textId="71657F8D" w:rsidR="00D5336F" w:rsidRDefault="00D5336F" w:rsidP="00D5336F">
            <w:pPr>
              <w:jc w:val="left"/>
              <w:textAlignment w:val="auto"/>
              <w:rPr>
                <w:rFonts w:ascii="宋体" w:hAnsi="宋体" w:cs="宋体" w:hint="eastAsia"/>
                <w:color w:val="000000"/>
                <w:kern w:val="0"/>
                <w:szCs w:val="21"/>
              </w:rPr>
            </w:pPr>
            <w:r w:rsidRPr="007F5F07">
              <w:rPr>
                <w:rFonts w:hint="eastAsia"/>
              </w:rPr>
              <w:t>蚊香液</w:t>
            </w:r>
          </w:p>
        </w:tc>
        <w:tc>
          <w:tcPr>
            <w:tcW w:w="806" w:type="pct"/>
            <w:gridSpan w:val="2"/>
            <w:noWrap/>
          </w:tcPr>
          <w:p w14:paraId="27D125F3" w14:textId="3A2754BF"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1DA9A6A8" w14:textId="5309377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06B4A89" w14:textId="3CB4AA6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7F171287" w14:textId="098B367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32EBE0E" w14:textId="3E6703F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A49548B" w14:textId="77777777" w:rsidTr="00C71665">
        <w:trPr>
          <w:trHeight w:val="276"/>
        </w:trPr>
        <w:tc>
          <w:tcPr>
            <w:tcW w:w="381" w:type="pct"/>
            <w:noWrap/>
            <w:vAlign w:val="center"/>
          </w:tcPr>
          <w:p w14:paraId="17C918B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8C5A442" w14:textId="5DDB3BA8" w:rsidR="00D5336F" w:rsidRDefault="00D5336F" w:rsidP="00D5336F">
            <w:pPr>
              <w:jc w:val="left"/>
              <w:textAlignment w:val="auto"/>
              <w:rPr>
                <w:rFonts w:ascii="宋体" w:hAnsi="宋体" w:cs="宋体" w:hint="eastAsia"/>
                <w:color w:val="000000"/>
                <w:kern w:val="0"/>
                <w:szCs w:val="21"/>
              </w:rPr>
            </w:pPr>
            <w:r w:rsidRPr="007F5F07">
              <w:rPr>
                <w:rFonts w:hint="eastAsia"/>
              </w:rPr>
              <w:t>红朱砂印台</w:t>
            </w:r>
          </w:p>
        </w:tc>
        <w:tc>
          <w:tcPr>
            <w:tcW w:w="806" w:type="pct"/>
            <w:gridSpan w:val="2"/>
            <w:noWrap/>
          </w:tcPr>
          <w:p w14:paraId="713B3CE8" w14:textId="11EAFCA1"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089C94AF" w14:textId="23A26432"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A00AF8C" w14:textId="055E596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75B93FC" w14:textId="79F9F5F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F48E36A" w14:textId="11105CF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9B82FFB" w14:textId="77777777" w:rsidTr="00C71665">
        <w:trPr>
          <w:trHeight w:val="276"/>
        </w:trPr>
        <w:tc>
          <w:tcPr>
            <w:tcW w:w="381" w:type="pct"/>
            <w:noWrap/>
            <w:vAlign w:val="center"/>
          </w:tcPr>
          <w:p w14:paraId="3A3D15B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476D051" w14:textId="3E8C8A8D" w:rsidR="00D5336F" w:rsidRDefault="00D5336F" w:rsidP="00D5336F">
            <w:pPr>
              <w:jc w:val="left"/>
              <w:textAlignment w:val="auto"/>
              <w:rPr>
                <w:rFonts w:ascii="宋体" w:hAnsi="宋体" w:cs="宋体" w:hint="eastAsia"/>
                <w:color w:val="000000"/>
                <w:kern w:val="0"/>
                <w:szCs w:val="21"/>
              </w:rPr>
            </w:pPr>
            <w:r w:rsidRPr="007F5F07">
              <w:rPr>
                <w:rFonts w:hint="eastAsia"/>
              </w:rPr>
              <w:t>磁性展示贴</w:t>
            </w:r>
          </w:p>
        </w:tc>
        <w:tc>
          <w:tcPr>
            <w:tcW w:w="806" w:type="pct"/>
            <w:gridSpan w:val="2"/>
            <w:noWrap/>
          </w:tcPr>
          <w:p w14:paraId="6D228E29" w14:textId="7EEA6CC6"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61B4B9D2" w14:textId="27EA84F8"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D49A21A" w14:textId="479DCA0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CDCA01A" w14:textId="0F97A4E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6F6EB92" w14:textId="3BCA8290"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325AB29" w14:textId="77777777" w:rsidTr="00C71665">
        <w:trPr>
          <w:trHeight w:val="276"/>
        </w:trPr>
        <w:tc>
          <w:tcPr>
            <w:tcW w:w="381" w:type="pct"/>
            <w:noWrap/>
            <w:vAlign w:val="center"/>
          </w:tcPr>
          <w:p w14:paraId="2A15986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984C119" w14:textId="30AC19FE" w:rsidR="00D5336F" w:rsidRDefault="00D5336F" w:rsidP="00D5336F">
            <w:pPr>
              <w:jc w:val="left"/>
              <w:textAlignment w:val="auto"/>
              <w:rPr>
                <w:rFonts w:ascii="宋体" w:hAnsi="宋体" w:cs="宋体" w:hint="eastAsia"/>
                <w:color w:val="000000"/>
                <w:kern w:val="0"/>
                <w:szCs w:val="21"/>
              </w:rPr>
            </w:pPr>
            <w:r w:rsidRPr="007F5F07">
              <w:rPr>
                <w:rFonts w:hint="eastAsia"/>
              </w:rPr>
              <w:t>双艺抽屉柜</w:t>
            </w:r>
          </w:p>
        </w:tc>
        <w:tc>
          <w:tcPr>
            <w:tcW w:w="806" w:type="pct"/>
            <w:gridSpan w:val="2"/>
            <w:noWrap/>
          </w:tcPr>
          <w:p w14:paraId="14F0A477" w14:textId="025BE24B"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6EE22E89" w14:textId="6AFBD76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6203EA5" w14:textId="081F401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E1029F7" w14:textId="0B5CF492"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5D26C378" w14:textId="62FF8F3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7A59BAC" w14:textId="77777777" w:rsidTr="00C71665">
        <w:trPr>
          <w:trHeight w:val="276"/>
        </w:trPr>
        <w:tc>
          <w:tcPr>
            <w:tcW w:w="381" w:type="pct"/>
            <w:noWrap/>
            <w:vAlign w:val="center"/>
          </w:tcPr>
          <w:p w14:paraId="4724123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DDADAE2" w14:textId="556DE5C9" w:rsidR="00D5336F" w:rsidRDefault="00D5336F" w:rsidP="00D5336F">
            <w:pPr>
              <w:jc w:val="left"/>
              <w:textAlignment w:val="auto"/>
              <w:rPr>
                <w:rFonts w:ascii="宋体" w:hAnsi="宋体" w:cs="宋体" w:hint="eastAsia"/>
                <w:color w:val="000000"/>
                <w:kern w:val="0"/>
                <w:szCs w:val="21"/>
              </w:rPr>
            </w:pPr>
            <w:r w:rsidRPr="007F5F07">
              <w:rPr>
                <w:rFonts w:hint="eastAsia"/>
              </w:rPr>
              <w:t>办公剪刀</w:t>
            </w:r>
          </w:p>
        </w:tc>
        <w:tc>
          <w:tcPr>
            <w:tcW w:w="806" w:type="pct"/>
            <w:gridSpan w:val="2"/>
            <w:noWrap/>
          </w:tcPr>
          <w:p w14:paraId="600BFE52" w14:textId="1A04FC30" w:rsidR="00D5336F" w:rsidRDefault="00D5336F" w:rsidP="00D5336F">
            <w:pPr>
              <w:jc w:val="left"/>
              <w:textAlignment w:val="auto"/>
              <w:rPr>
                <w:rFonts w:ascii="宋体" w:hAnsi="宋体" w:cs="宋体" w:hint="eastAsia"/>
                <w:color w:val="000000"/>
                <w:kern w:val="0"/>
                <w:szCs w:val="21"/>
              </w:rPr>
            </w:pPr>
            <w:r w:rsidRPr="00BF713D">
              <w:t>600</w:t>
            </w:r>
          </w:p>
        </w:tc>
        <w:tc>
          <w:tcPr>
            <w:tcW w:w="554" w:type="pct"/>
            <w:noWrap/>
          </w:tcPr>
          <w:p w14:paraId="4728710C" w14:textId="5A83D59F"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7585AA5B" w14:textId="0355277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3E54C76" w14:textId="31EA449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EB317D2" w14:textId="01257CE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882C12D" w14:textId="77777777" w:rsidTr="00C71665">
        <w:trPr>
          <w:trHeight w:val="276"/>
        </w:trPr>
        <w:tc>
          <w:tcPr>
            <w:tcW w:w="381" w:type="pct"/>
            <w:noWrap/>
            <w:vAlign w:val="center"/>
          </w:tcPr>
          <w:p w14:paraId="1751DAC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A437843" w14:textId="741538EB" w:rsidR="00D5336F" w:rsidRDefault="00D5336F" w:rsidP="00D5336F">
            <w:pPr>
              <w:jc w:val="left"/>
              <w:textAlignment w:val="auto"/>
              <w:rPr>
                <w:rFonts w:ascii="宋体" w:hAnsi="宋体" w:cs="宋体" w:hint="eastAsia"/>
                <w:color w:val="000000"/>
                <w:kern w:val="0"/>
                <w:szCs w:val="21"/>
              </w:rPr>
            </w:pPr>
            <w:r w:rsidRPr="007F5F07">
              <w:rPr>
                <w:rFonts w:hint="eastAsia"/>
              </w:rPr>
              <w:t>液体胶</w:t>
            </w:r>
          </w:p>
        </w:tc>
        <w:tc>
          <w:tcPr>
            <w:tcW w:w="806" w:type="pct"/>
            <w:gridSpan w:val="2"/>
            <w:noWrap/>
          </w:tcPr>
          <w:p w14:paraId="49696600" w14:textId="4C4B85F8" w:rsidR="00D5336F" w:rsidRDefault="00D5336F" w:rsidP="00D5336F">
            <w:pPr>
              <w:jc w:val="left"/>
              <w:textAlignment w:val="auto"/>
              <w:rPr>
                <w:rFonts w:ascii="宋体" w:hAnsi="宋体" w:cs="宋体" w:hint="eastAsia"/>
                <w:color w:val="000000"/>
                <w:kern w:val="0"/>
                <w:szCs w:val="21"/>
              </w:rPr>
            </w:pPr>
            <w:r w:rsidRPr="00BF713D">
              <w:t>600</w:t>
            </w:r>
          </w:p>
        </w:tc>
        <w:tc>
          <w:tcPr>
            <w:tcW w:w="554" w:type="pct"/>
            <w:noWrap/>
          </w:tcPr>
          <w:p w14:paraId="6B7AE8A9" w14:textId="0EA725FB"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53C935A" w14:textId="218386B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FEDDC8E" w14:textId="74D81AA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3330CE7" w14:textId="1635A0E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05D7467B" w14:textId="77777777" w:rsidTr="00C71665">
        <w:trPr>
          <w:trHeight w:val="276"/>
        </w:trPr>
        <w:tc>
          <w:tcPr>
            <w:tcW w:w="381" w:type="pct"/>
            <w:noWrap/>
            <w:vAlign w:val="center"/>
          </w:tcPr>
          <w:p w14:paraId="6B39AB38"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E6A7550" w14:textId="6D357499" w:rsidR="00D5336F" w:rsidRDefault="00D5336F" w:rsidP="00D5336F">
            <w:pPr>
              <w:jc w:val="left"/>
              <w:textAlignment w:val="auto"/>
              <w:rPr>
                <w:rFonts w:ascii="宋体" w:hAnsi="宋体" w:cs="宋体" w:hint="eastAsia"/>
                <w:color w:val="000000"/>
                <w:kern w:val="0"/>
                <w:szCs w:val="21"/>
              </w:rPr>
            </w:pPr>
            <w:r w:rsidRPr="007F5F07">
              <w:rPr>
                <w:rFonts w:hint="eastAsia"/>
              </w:rPr>
              <w:t>固体胶</w:t>
            </w:r>
          </w:p>
        </w:tc>
        <w:tc>
          <w:tcPr>
            <w:tcW w:w="806" w:type="pct"/>
            <w:gridSpan w:val="2"/>
            <w:noWrap/>
          </w:tcPr>
          <w:p w14:paraId="75233C2D" w14:textId="085F6559" w:rsidR="00D5336F" w:rsidRDefault="00D5336F" w:rsidP="00D5336F">
            <w:pPr>
              <w:jc w:val="left"/>
              <w:textAlignment w:val="auto"/>
              <w:rPr>
                <w:rFonts w:ascii="宋体" w:hAnsi="宋体" w:cs="宋体" w:hint="eastAsia"/>
                <w:color w:val="000000"/>
                <w:kern w:val="0"/>
                <w:szCs w:val="21"/>
              </w:rPr>
            </w:pPr>
            <w:r w:rsidRPr="00BF713D">
              <w:t>80</w:t>
            </w:r>
          </w:p>
        </w:tc>
        <w:tc>
          <w:tcPr>
            <w:tcW w:w="554" w:type="pct"/>
            <w:noWrap/>
          </w:tcPr>
          <w:p w14:paraId="63C87A70" w14:textId="3D68D34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D0E10B4" w14:textId="7403F4E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FA38017" w14:textId="4DD4B3D6"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E75BCC1" w14:textId="226AA8D8"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1A82F29" w14:textId="77777777" w:rsidTr="00C71665">
        <w:trPr>
          <w:trHeight w:val="276"/>
        </w:trPr>
        <w:tc>
          <w:tcPr>
            <w:tcW w:w="381" w:type="pct"/>
            <w:noWrap/>
            <w:vAlign w:val="center"/>
          </w:tcPr>
          <w:p w14:paraId="2EB794A8"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3CEBECE" w14:textId="36C6FAB5" w:rsidR="00D5336F" w:rsidRDefault="00D5336F" w:rsidP="00D5336F">
            <w:pPr>
              <w:jc w:val="left"/>
              <w:textAlignment w:val="auto"/>
              <w:rPr>
                <w:rFonts w:ascii="宋体" w:hAnsi="宋体" w:cs="宋体" w:hint="eastAsia"/>
                <w:color w:val="000000"/>
                <w:kern w:val="0"/>
                <w:szCs w:val="21"/>
              </w:rPr>
            </w:pPr>
            <w:r w:rsidRPr="007F5F07">
              <w:rPr>
                <w:rFonts w:hint="eastAsia"/>
              </w:rPr>
              <w:t>充电式电蚊拍</w:t>
            </w:r>
          </w:p>
        </w:tc>
        <w:tc>
          <w:tcPr>
            <w:tcW w:w="806" w:type="pct"/>
            <w:gridSpan w:val="2"/>
            <w:noWrap/>
          </w:tcPr>
          <w:p w14:paraId="3D7AD381" w14:textId="4EBFAA2C"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2C10E092" w14:textId="797DC3A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E83F950" w14:textId="17B7D78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48003559" w14:textId="56D72BC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B0B7584" w14:textId="70DC2D2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863908C" w14:textId="77777777" w:rsidTr="00C71665">
        <w:trPr>
          <w:trHeight w:val="276"/>
        </w:trPr>
        <w:tc>
          <w:tcPr>
            <w:tcW w:w="381" w:type="pct"/>
            <w:noWrap/>
            <w:vAlign w:val="center"/>
          </w:tcPr>
          <w:p w14:paraId="7C25E21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45EFD38" w14:textId="0A8CC59A" w:rsidR="00D5336F" w:rsidRDefault="00D5336F" w:rsidP="00D5336F">
            <w:pPr>
              <w:jc w:val="left"/>
              <w:textAlignment w:val="auto"/>
              <w:rPr>
                <w:rFonts w:ascii="宋体" w:hAnsi="宋体" w:cs="宋体" w:hint="eastAsia"/>
                <w:color w:val="000000"/>
                <w:kern w:val="0"/>
                <w:szCs w:val="21"/>
              </w:rPr>
            </w:pPr>
            <w:r w:rsidRPr="007F5F07">
              <w:rPr>
                <w:rFonts w:hint="eastAsia"/>
              </w:rPr>
              <w:t>电脑增高架</w:t>
            </w:r>
          </w:p>
        </w:tc>
        <w:tc>
          <w:tcPr>
            <w:tcW w:w="806" w:type="pct"/>
            <w:gridSpan w:val="2"/>
            <w:noWrap/>
          </w:tcPr>
          <w:p w14:paraId="5B25332C" w14:textId="29F04595" w:rsidR="00D5336F" w:rsidRDefault="00D5336F" w:rsidP="00D5336F">
            <w:pPr>
              <w:jc w:val="left"/>
              <w:textAlignment w:val="auto"/>
              <w:rPr>
                <w:rFonts w:ascii="宋体" w:hAnsi="宋体" w:cs="宋体" w:hint="eastAsia"/>
                <w:color w:val="000000"/>
                <w:kern w:val="0"/>
                <w:szCs w:val="21"/>
              </w:rPr>
            </w:pPr>
            <w:r w:rsidRPr="00BF713D">
              <w:t>30</w:t>
            </w:r>
          </w:p>
        </w:tc>
        <w:tc>
          <w:tcPr>
            <w:tcW w:w="554" w:type="pct"/>
            <w:noWrap/>
          </w:tcPr>
          <w:p w14:paraId="3D28F30E" w14:textId="68C893DE"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7013248" w14:textId="3F07CBA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33F2D7F6" w14:textId="02D4F6A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653D01D" w14:textId="49BD796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AD8133F" w14:textId="77777777" w:rsidTr="00C71665">
        <w:trPr>
          <w:trHeight w:val="276"/>
        </w:trPr>
        <w:tc>
          <w:tcPr>
            <w:tcW w:w="381" w:type="pct"/>
            <w:noWrap/>
            <w:vAlign w:val="center"/>
          </w:tcPr>
          <w:p w14:paraId="7EAD248C"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35FF8F5" w14:textId="5585623C" w:rsidR="00D5336F" w:rsidRDefault="00D5336F" w:rsidP="00D5336F">
            <w:pPr>
              <w:jc w:val="left"/>
              <w:textAlignment w:val="auto"/>
              <w:rPr>
                <w:rFonts w:ascii="宋体" w:hAnsi="宋体" w:cs="宋体" w:hint="eastAsia"/>
                <w:color w:val="000000"/>
                <w:kern w:val="0"/>
                <w:szCs w:val="21"/>
              </w:rPr>
            </w:pPr>
            <w:r w:rsidRPr="007F5F07">
              <w:rPr>
                <w:rFonts w:hint="eastAsia"/>
              </w:rPr>
              <w:t>磁性白板擦</w:t>
            </w:r>
          </w:p>
        </w:tc>
        <w:tc>
          <w:tcPr>
            <w:tcW w:w="806" w:type="pct"/>
            <w:gridSpan w:val="2"/>
            <w:noWrap/>
          </w:tcPr>
          <w:p w14:paraId="23DEB0A3" w14:textId="01AA38AE" w:rsidR="00D5336F" w:rsidRDefault="00D5336F" w:rsidP="00D5336F">
            <w:pPr>
              <w:jc w:val="left"/>
              <w:textAlignment w:val="auto"/>
              <w:rPr>
                <w:rFonts w:ascii="宋体" w:hAnsi="宋体" w:cs="宋体" w:hint="eastAsia"/>
                <w:color w:val="000000"/>
                <w:kern w:val="0"/>
                <w:szCs w:val="21"/>
              </w:rPr>
            </w:pPr>
            <w:r w:rsidRPr="00BF713D">
              <w:t>10</w:t>
            </w:r>
          </w:p>
        </w:tc>
        <w:tc>
          <w:tcPr>
            <w:tcW w:w="554" w:type="pct"/>
            <w:noWrap/>
          </w:tcPr>
          <w:p w14:paraId="312B2AB1" w14:textId="71DDAB8C"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60119B18" w14:textId="66DBFBF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E77DCE9" w14:textId="291D5F4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7628D6A" w14:textId="04E7AEF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E681C8F" w14:textId="77777777" w:rsidTr="00C71665">
        <w:trPr>
          <w:trHeight w:val="276"/>
        </w:trPr>
        <w:tc>
          <w:tcPr>
            <w:tcW w:w="381" w:type="pct"/>
            <w:noWrap/>
            <w:vAlign w:val="center"/>
          </w:tcPr>
          <w:p w14:paraId="6E67158D"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3B2AEDF" w14:textId="791687F6" w:rsidR="00D5336F" w:rsidRDefault="00D5336F" w:rsidP="00D5336F">
            <w:pPr>
              <w:jc w:val="left"/>
              <w:textAlignment w:val="auto"/>
              <w:rPr>
                <w:rFonts w:ascii="宋体" w:hAnsi="宋体" w:cs="宋体" w:hint="eastAsia"/>
                <w:color w:val="000000"/>
                <w:kern w:val="0"/>
                <w:szCs w:val="21"/>
              </w:rPr>
            </w:pPr>
            <w:r w:rsidRPr="007F5F07">
              <w:rPr>
                <w:rFonts w:hint="eastAsia"/>
              </w:rPr>
              <w:t>磁吸挂式白板</w:t>
            </w:r>
          </w:p>
        </w:tc>
        <w:tc>
          <w:tcPr>
            <w:tcW w:w="806" w:type="pct"/>
            <w:gridSpan w:val="2"/>
            <w:noWrap/>
          </w:tcPr>
          <w:p w14:paraId="78EB632C" w14:textId="7A4D0CA0"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794877BB" w14:textId="600B1C62"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6C263EBC" w14:textId="46C69C7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241B19A" w14:textId="205DBA7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D472BCC" w14:textId="472F792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6648166" w14:textId="77777777" w:rsidTr="00C71665">
        <w:trPr>
          <w:trHeight w:val="276"/>
        </w:trPr>
        <w:tc>
          <w:tcPr>
            <w:tcW w:w="381" w:type="pct"/>
            <w:noWrap/>
            <w:vAlign w:val="center"/>
          </w:tcPr>
          <w:p w14:paraId="6B1C5FB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A9080B7" w14:textId="706AE558" w:rsidR="00D5336F" w:rsidRDefault="00D5336F" w:rsidP="00D5336F">
            <w:pPr>
              <w:jc w:val="left"/>
              <w:textAlignment w:val="auto"/>
              <w:rPr>
                <w:rFonts w:ascii="宋体" w:hAnsi="宋体" w:cs="宋体" w:hint="eastAsia"/>
                <w:color w:val="000000"/>
                <w:kern w:val="0"/>
                <w:szCs w:val="21"/>
              </w:rPr>
            </w:pPr>
            <w:r w:rsidRPr="007F5F07">
              <w:rPr>
                <w:rFonts w:hint="eastAsia"/>
              </w:rPr>
              <w:t>白板笔</w:t>
            </w:r>
          </w:p>
        </w:tc>
        <w:tc>
          <w:tcPr>
            <w:tcW w:w="806" w:type="pct"/>
            <w:gridSpan w:val="2"/>
            <w:noWrap/>
          </w:tcPr>
          <w:p w14:paraId="54A6BDED" w14:textId="78EA56C6"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1BD117F3" w14:textId="254CC5A1"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3F907981" w14:textId="07742C3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492147E" w14:textId="4C6CDD5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328FC52" w14:textId="03474441"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5DA0376B" w14:textId="77777777" w:rsidTr="00C71665">
        <w:trPr>
          <w:trHeight w:val="276"/>
        </w:trPr>
        <w:tc>
          <w:tcPr>
            <w:tcW w:w="381" w:type="pct"/>
            <w:noWrap/>
            <w:vAlign w:val="center"/>
          </w:tcPr>
          <w:p w14:paraId="78C4F4F3"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6F618BF" w14:textId="4FED6045" w:rsidR="00D5336F" w:rsidRDefault="00D5336F" w:rsidP="00D5336F">
            <w:pPr>
              <w:jc w:val="left"/>
              <w:textAlignment w:val="auto"/>
              <w:rPr>
                <w:rFonts w:ascii="宋体" w:hAnsi="宋体" w:cs="宋体" w:hint="eastAsia"/>
                <w:color w:val="000000"/>
                <w:kern w:val="0"/>
                <w:szCs w:val="21"/>
              </w:rPr>
            </w:pPr>
            <w:r w:rsidRPr="007F5F07">
              <w:rPr>
                <w:rFonts w:hint="eastAsia"/>
              </w:rPr>
              <w:t>双头记号笔</w:t>
            </w:r>
          </w:p>
        </w:tc>
        <w:tc>
          <w:tcPr>
            <w:tcW w:w="806" w:type="pct"/>
            <w:gridSpan w:val="2"/>
            <w:noWrap/>
          </w:tcPr>
          <w:p w14:paraId="1A2024A4" w14:textId="510FF106" w:rsidR="00D5336F" w:rsidRDefault="00D5336F" w:rsidP="00D5336F">
            <w:pPr>
              <w:jc w:val="left"/>
              <w:textAlignment w:val="auto"/>
              <w:rPr>
                <w:rFonts w:ascii="宋体" w:hAnsi="宋体" w:cs="宋体" w:hint="eastAsia"/>
                <w:color w:val="000000"/>
                <w:kern w:val="0"/>
                <w:szCs w:val="21"/>
              </w:rPr>
            </w:pPr>
            <w:r w:rsidRPr="00BF713D">
              <w:t>50</w:t>
            </w:r>
          </w:p>
        </w:tc>
        <w:tc>
          <w:tcPr>
            <w:tcW w:w="554" w:type="pct"/>
            <w:noWrap/>
          </w:tcPr>
          <w:p w14:paraId="5E2A6578" w14:textId="0D4665CB" w:rsidR="00D5336F" w:rsidRDefault="00D5336F" w:rsidP="00D5336F">
            <w:pPr>
              <w:jc w:val="left"/>
              <w:textAlignment w:val="auto"/>
              <w:rPr>
                <w:rFonts w:ascii="宋体" w:hAnsi="宋体" w:cs="宋体" w:hint="eastAsia"/>
                <w:color w:val="000000"/>
                <w:kern w:val="0"/>
                <w:szCs w:val="21"/>
              </w:rPr>
            </w:pPr>
            <w:r w:rsidRPr="002F36E5">
              <w:rPr>
                <w:rFonts w:hint="eastAsia"/>
              </w:rPr>
              <w:t>卷</w:t>
            </w:r>
          </w:p>
        </w:tc>
        <w:tc>
          <w:tcPr>
            <w:tcW w:w="554" w:type="pct"/>
            <w:gridSpan w:val="2"/>
          </w:tcPr>
          <w:p w14:paraId="1B8387C9" w14:textId="0D165EB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1FFCDFAC" w14:textId="0ED1437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31D7F0F" w14:textId="601233D9"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D192FFF" w14:textId="77777777" w:rsidTr="00C71665">
        <w:trPr>
          <w:trHeight w:val="276"/>
        </w:trPr>
        <w:tc>
          <w:tcPr>
            <w:tcW w:w="381" w:type="pct"/>
            <w:noWrap/>
            <w:vAlign w:val="center"/>
          </w:tcPr>
          <w:p w14:paraId="667ADCF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127BA216" w14:textId="60932848" w:rsidR="00D5336F" w:rsidRDefault="00D5336F" w:rsidP="00D5336F">
            <w:pPr>
              <w:jc w:val="left"/>
              <w:textAlignment w:val="auto"/>
              <w:rPr>
                <w:rFonts w:ascii="宋体" w:hAnsi="宋体" w:cs="宋体" w:hint="eastAsia"/>
                <w:color w:val="000000"/>
                <w:kern w:val="0"/>
                <w:szCs w:val="21"/>
              </w:rPr>
            </w:pPr>
            <w:r w:rsidRPr="007F5F07">
              <w:rPr>
                <w:rFonts w:hint="eastAsia"/>
              </w:rPr>
              <w:t>口保鲜袋超小号</w:t>
            </w:r>
          </w:p>
        </w:tc>
        <w:tc>
          <w:tcPr>
            <w:tcW w:w="806" w:type="pct"/>
            <w:gridSpan w:val="2"/>
            <w:noWrap/>
          </w:tcPr>
          <w:p w14:paraId="2C05DBDE" w14:textId="6B9E6033" w:rsidR="00D5336F" w:rsidRDefault="00D5336F" w:rsidP="00D5336F">
            <w:pPr>
              <w:jc w:val="left"/>
              <w:textAlignment w:val="auto"/>
              <w:rPr>
                <w:rFonts w:ascii="宋体" w:hAnsi="宋体" w:cs="宋体" w:hint="eastAsia"/>
                <w:color w:val="000000"/>
                <w:kern w:val="0"/>
                <w:szCs w:val="21"/>
              </w:rPr>
            </w:pPr>
            <w:r w:rsidRPr="00BF713D">
              <w:t>300</w:t>
            </w:r>
          </w:p>
        </w:tc>
        <w:tc>
          <w:tcPr>
            <w:tcW w:w="554" w:type="pct"/>
            <w:noWrap/>
          </w:tcPr>
          <w:p w14:paraId="77D09E20" w14:textId="60BBC7FA" w:rsidR="00D5336F" w:rsidRDefault="00D5336F" w:rsidP="00D5336F">
            <w:pPr>
              <w:jc w:val="left"/>
              <w:textAlignment w:val="auto"/>
              <w:rPr>
                <w:rFonts w:ascii="宋体" w:hAnsi="宋体" w:cs="宋体" w:hint="eastAsia"/>
                <w:color w:val="000000"/>
                <w:kern w:val="0"/>
                <w:szCs w:val="21"/>
              </w:rPr>
            </w:pPr>
            <w:r w:rsidRPr="002F36E5">
              <w:rPr>
                <w:rFonts w:hint="eastAsia"/>
              </w:rPr>
              <w:t>卷</w:t>
            </w:r>
          </w:p>
        </w:tc>
        <w:tc>
          <w:tcPr>
            <w:tcW w:w="554" w:type="pct"/>
            <w:gridSpan w:val="2"/>
          </w:tcPr>
          <w:p w14:paraId="194F2099" w14:textId="576BEFA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BA24183" w14:textId="2E3C393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6AB7ED58" w14:textId="355BFB8E"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8FA7259" w14:textId="77777777" w:rsidTr="00C71665">
        <w:trPr>
          <w:trHeight w:val="276"/>
        </w:trPr>
        <w:tc>
          <w:tcPr>
            <w:tcW w:w="381" w:type="pct"/>
            <w:noWrap/>
            <w:vAlign w:val="center"/>
          </w:tcPr>
          <w:p w14:paraId="6B0D4D0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850CF7E" w14:textId="087D3D9B" w:rsidR="00D5336F" w:rsidRDefault="00D5336F" w:rsidP="00D5336F">
            <w:pPr>
              <w:jc w:val="left"/>
              <w:textAlignment w:val="auto"/>
              <w:rPr>
                <w:rFonts w:ascii="宋体" w:hAnsi="宋体" w:cs="宋体" w:hint="eastAsia"/>
                <w:color w:val="000000"/>
                <w:kern w:val="0"/>
                <w:szCs w:val="21"/>
              </w:rPr>
            </w:pPr>
            <w:r w:rsidRPr="007F5F07">
              <w:rPr>
                <w:rFonts w:hint="eastAsia"/>
              </w:rPr>
              <w:t>平口保鲜袋超大号</w:t>
            </w:r>
          </w:p>
        </w:tc>
        <w:tc>
          <w:tcPr>
            <w:tcW w:w="806" w:type="pct"/>
            <w:gridSpan w:val="2"/>
            <w:noWrap/>
          </w:tcPr>
          <w:p w14:paraId="4F351FC4" w14:textId="35DD6962" w:rsidR="00D5336F" w:rsidRDefault="00D5336F" w:rsidP="00D5336F">
            <w:pPr>
              <w:jc w:val="left"/>
              <w:textAlignment w:val="auto"/>
              <w:rPr>
                <w:rFonts w:ascii="宋体" w:hAnsi="宋体" w:cs="宋体" w:hint="eastAsia"/>
                <w:color w:val="000000"/>
                <w:kern w:val="0"/>
                <w:szCs w:val="21"/>
              </w:rPr>
            </w:pPr>
            <w:r w:rsidRPr="00BF713D">
              <w:t>200</w:t>
            </w:r>
          </w:p>
        </w:tc>
        <w:tc>
          <w:tcPr>
            <w:tcW w:w="554" w:type="pct"/>
            <w:noWrap/>
          </w:tcPr>
          <w:p w14:paraId="441079F2" w14:textId="1EF3BA9B" w:rsidR="00D5336F" w:rsidRDefault="00D5336F" w:rsidP="00D5336F">
            <w:pPr>
              <w:jc w:val="left"/>
              <w:textAlignment w:val="auto"/>
              <w:rPr>
                <w:rFonts w:ascii="宋体" w:hAnsi="宋体" w:cs="宋体" w:hint="eastAsia"/>
                <w:color w:val="000000"/>
                <w:kern w:val="0"/>
                <w:szCs w:val="21"/>
              </w:rPr>
            </w:pPr>
            <w:r w:rsidRPr="002F36E5">
              <w:rPr>
                <w:rFonts w:hint="eastAsia"/>
              </w:rPr>
              <w:t>条</w:t>
            </w:r>
          </w:p>
        </w:tc>
        <w:tc>
          <w:tcPr>
            <w:tcW w:w="554" w:type="pct"/>
            <w:gridSpan w:val="2"/>
          </w:tcPr>
          <w:p w14:paraId="4723074A" w14:textId="4843BEE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5DB7B93" w14:textId="62D609D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0207A23" w14:textId="24CE3A6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23B76FE" w14:textId="77777777" w:rsidTr="00C71665">
        <w:trPr>
          <w:trHeight w:val="276"/>
        </w:trPr>
        <w:tc>
          <w:tcPr>
            <w:tcW w:w="381" w:type="pct"/>
            <w:noWrap/>
            <w:vAlign w:val="center"/>
          </w:tcPr>
          <w:p w14:paraId="2B018DE2"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5ACF0DD" w14:textId="47B128EB" w:rsidR="00D5336F" w:rsidRDefault="00D5336F" w:rsidP="00D5336F">
            <w:pPr>
              <w:jc w:val="left"/>
              <w:textAlignment w:val="auto"/>
              <w:rPr>
                <w:rFonts w:ascii="宋体" w:hAnsi="宋体" w:cs="宋体" w:hint="eastAsia"/>
                <w:color w:val="000000"/>
                <w:kern w:val="0"/>
                <w:szCs w:val="21"/>
              </w:rPr>
            </w:pPr>
            <w:r w:rsidRPr="007F5F07">
              <w:rPr>
                <w:rFonts w:hint="eastAsia"/>
              </w:rPr>
              <w:t>毛巾</w:t>
            </w:r>
          </w:p>
        </w:tc>
        <w:tc>
          <w:tcPr>
            <w:tcW w:w="806" w:type="pct"/>
            <w:gridSpan w:val="2"/>
            <w:noWrap/>
          </w:tcPr>
          <w:p w14:paraId="06A13F5B" w14:textId="0A209AF6" w:rsidR="00D5336F" w:rsidRDefault="00D5336F" w:rsidP="00D5336F">
            <w:pPr>
              <w:jc w:val="left"/>
              <w:textAlignment w:val="auto"/>
              <w:rPr>
                <w:rFonts w:ascii="宋体" w:hAnsi="宋体" w:cs="宋体" w:hint="eastAsia"/>
                <w:color w:val="000000"/>
                <w:kern w:val="0"/>
                <w:szCs w:val="21"/>
              </w:rPr>
            </w:pPr>
            <w:r w:rsidRPr="00BF713D">
              <w:t>25</w:t>
            </w:r>
          </w:p>
        </w:tc>
        <w:tc>
          <w:tcPr>
            <w:tcW w:w="554" w:type="pct"/>
            <w:noWrap/>
          </w:tcPr>
          <w:p w14:paraId="73083D47" w14:textId="074A9EA9"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E23C7FA" w14:textId="1C2636B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DBB8CF9" w14:textId="69FFF9F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F1C0D69" w14:textId="16A31D4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2D5C913B" w14:textId="77777777" w:rsidTr="00C71665">
        <w:trPr>
          <w:trHeight w:val="276"/>
        </w:trPr>
        <w:tc>
          <w:tcPr>
            <w:tcW w:w="381" w:type="pct"/>
            <w:noWrap/>
            <w:vAlign w:val="center"/>
          </w:tcPr>
          <w:p w14:paraId="6E50E63B"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09D5E4B" w14:textId="727B8F64" w:rsidR="00D5336F" w:rsidRDefault="00D5336F" w:rsidP="00D5336F">
            <w:pPr>
              <w:jc w:val="left"/>
              <w:textAlignment w:val="auto"/>
              <w:rPr>
                <w:rFonts w:ascii="宋体" w:hAnsi="宋体" w:cs="宋体" w:hint="eastAsia"/>
                <w:color w:val="000000"/>
                <w:kern w:val="0"/>
                <w:szCs w:val="21"/>
              </w:rPr>
            </w:pPr>
            <w:r w:rsidRPr="007F5F07">
              <w:rPr>
                <w:rFonts w:hint="eastAsia"/>
              </w:rPr>
              <w:t>钥匙箱</w:t>
            </w:r>
          </w:p>
        </w:tc>
        <w:tc>
          <w:tcPr>
            <w:tcW w:w="806" w:type="pct"/>
            <w:gridSpan w:val="2"/>
            <w:noWrap/>
          </w:tcPr>
          <w:p w14:paraId="20373CA3" w14:textId="1FE5985A" w:rsidR="00D5336F" w:rsidRDefault="00D5336F" w:rsidP="00D5336F">
            <w:pPr>
              <w:jc w:val="left"/>
              <w:textAlignment w:val="auto"/>
              <w:rPr>
                <w:rFonts w:ascii="宋体" w:hAnsi="宋体" w:cs="宋体" w:hint="eastAsia"/>
                <w:color w:val="000000"/>
                <w:kern w:val="0"/>
                <w:szCs w:val="21"/>
              </w:rPr>
            </w:pPr>
            <w:r w:rsidRPr="00BF713D">
              <w:t>350</w:t>
            </w:r>
          </w:p>
        </w:tc>
        <w:tc>
          <w:tcPr>
            <w:tcW w:w="554" w:type="pct"/>
            <w:noWrap/>
          </w:tcPr>
          <w:p w14:paraId="021E0772" w14:textId="54B55E68"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551045CD" w14:textId="1D8FB09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C52BBD0" w14:textId="010E52EB"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CFC1273" w14:textId="0AA78F9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763A1D9B" w14:textId="77777777" w:rsidTr="00C71665">
        <w:trPr>
          <w:trHeight w:val="276"/>
        </w:trPr>
        <w:tc>
          <w:tcPr>
            <w:tcW w:w="381" w:type="pct"/>
            <w:noWrap/>
            <w:vAlign w:val="center"/>
          </w:tcPr>
          <w:p w14:paraId="533C5AE6"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4D781AEC" w14:textId="0938EF3C" w:rsidR="00D5336F" w:rsidRDefault="00D5336F" w:rsidP="00D5336F">
            <w:pPr>
              <w:jc w:val="left"/>
              <w:textAlignment w:val="auto"/>
              <w:rPr>
                <w:rFonts w:ascii="宋体" w:hAnsi="宋体" w:cs="宋体" w:hint="eastAsia"/>
                <w:color w:val="000000"/>
                <w:kern w:val="0"/>
                <w:szCs w:val="21"/>
              </w:rPr>
            </w:pPr>
            <w:r w:rsidRPr="007F5F07">
              <w:rPr>
                <w:rFonts w:hint="eastAsia"/>
              </w:rPr>
              <w:t>保温壶</w:t>
            </w:r>
          </w:p>
        </w:tc>
        <w:tc>
          <w:tcPr>
            <w:tcW w:w="806" w:type="pct"/>
            <w:gridSpan w:val="2"/>
            <w:noWrap/>
          </w:tcPr>
          <w:p w14:paraId="13ADA2C2" w14:textId="46126506" w:rsidR="00D5336F" w:rsidRDefault="00D5336F" w:rsidP="00D5336F">
            <w:pPr>
              <w:jc w:val="left"/>
              <w:textAlignment w:val="auto"/>
              <w:rPr>
                <w:rFonts w:ascii="宋体" w:hAnsi="宋体" w:cs="宋体" w:hint="eastAsia"/>
                <w:color w:val="000000"/>
                <w:kern w:val="0"/>
                <w:szCs w:val="21"/>
              </w:rPr>
            </w:pPr>
            <w:r w:rsidRPr="00BF713D">
              <w:t>2</w:t>
            </w:r>
          </w:p>
        </w:tc>
        <w:tc>
          <w:tcPr>
            <w:tcW w:w="554" w:type="pct"/>
            <w:noWrap/>
          </w:tcPr>
          <w:p w14:paraId="0749A9D9" w14:textId="4CF3B1A5"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3005943E" w14:textId="416737FD"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114E105" w14:textId="2C75E1E1"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9095621" w14:textId="593CDA1D"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D7B3A75" w14:textId="77777777" w:rsidTr="00C71665">
        <w:trPr>
          <w:trHeight w:val="276"/>
        </w:trPr>
        <w:tc>
          <w:tcPr>
            <w:tcW w:w="381" w:type="pct"/>
            <w:noWrap/>
            <w:vAlign w:val="center"/>
          </w:tcPr>
          <w:p w14:paraId="2E8EB99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3473DB69" w14:textId="683E86AB" w:rsidR="00D5336F" w:rsidRDefault="00D5336F" w:rsidP="00D5336F">
            <w:pPr>
              <w:jc w:val="left"/>
              <w:textAlignment w:val="auto"/>
              <w:rPr>
                <w:rFonts w:ascii="宋体" w:hAnsi="宋体" w:cs="宋体" w:hint="eastAsia"/>
                <w:color w:val="000000"/>
                <w:kern w:val="0"/>
                <w:szCs w:val="21"/>
              </w:rPr>
            </w:pPr>
            <w:r w:rsidRPr="007F5F07">
              <w:rPr>
                <w:rFonts w:hint="eastAsia"/>
              </w:rPr>
              <w:t>视力灯箱</w:t>
            </w:r>
          </w:p>
        </w:tc>
        <w:tc>
          <w:tcPr>
            <w:tcW w:w="806" w:type="pct"/>
            <w:gridSpan w:val="2"/>
            <w:noWrap/>
          </w:tcPr>
          <w:p w14:paraId="5BB50C08" w14:textId="4ABA7716" w:rsidR="00D5336F" w:rsidRDefault="00D5336F" w:rsidP="00D5336F">
            <w:pPr>
              <w:jc w:val="left"/>
              <w:textAlignment w:val="auto"/>
              <w:rPr>
                <w:rFonts w:ascii="宋体" w:hAnsi="宋体" w:cs="宋体" w:hint="eastAsia"/>
                <w:color w:val="000000"/>
                <w:kern w:val="0"/>
                <w:szCs w:val="21"/>
              </w:rPr>
            </w:pPr>
            <w:r w:rsidRPr="00BF713D">
              <w:t>100</w:t>
            </w:r>
          </w:p>
        </w:tc>
        <w:tc>
          <w:tcPr>
            <w:tcW w:w="554" w:type="pct"/>
            <w:noWrap/>
          </w:tcPr>
          <w:p w14:paraId="4B9B7449" w14:textId="3BF2D611"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25C8E525" w14:textId="1972CD1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70B8101" w14:textId="2FDBAC6E"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7F60BE8E" w14:textId="0E887C34"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7840CEA" w14:textId="77777777" w:rsidTr="00C71665">
        <w:trPr>
          <w:trHeight w:val="276"/>
        </w:trPr>
        <w:tc>
          <w:tcPr>
            <w:tcW w:w="381" w:type="pct"/>
            <w:noWrap/>
            <w:vAlign w:val="center"/>
          </w:tcPr>
          <w:p w14:paraId="3B7E717F"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CD4EA8D" w14:textId="41C13EF7" w:rsidR="00D5336F" w:rsidRDefault="00D5336F" w:rsidP="00D5336F">
            <w:pPr>
              <w:jc w:val="left"/>
              <w:textAlignment w:val="auto"/>
              <w:rPr>
                <w:rFonts w:ascii="宋体" w:hAnsi="宋体" w:cs="宋体" w:hint="eastAsia"/>
                <w:color w:val="000000"/>
                <w:kern w:val="0"/>
                <w:szCs w:val="21"/>
              </w:rPr>
            </w:pPr>
            <w:r w:rsidRPr="007F5F07">
              <w:rPr>
                <w:rFonts w:hint="eastAsia"/>
              </w:rPr>
              <w:t>医生手电筒</w:t>
            </w:r>
          </w:p>
        </w:tc>
        <w:tc>
          <w:tcPr>
            <w:tcW w:w="806" w:type="pct"/>
            <w:gridSpan w:val="2"/>
            <w:noWrap/>
          </w:tcPr>
          <w:p w14:paraId="0F372620" w14:textId="6E777403" w:rsidR="00D5336F" w:rsidRDefault="00D5336F" w:rsidP="00D5336F">
            <w:pPr>
              <w:jc w:val="left"/>
              <w:textAlignment w:val="auto"/>
              <w:rPr>
                <w:rFonts w:ascii="宋体" w:hAnsi="宋体" w:cs="宋体" w:hint="eastAsia"/>
                <w:color w:val="000000"/>
                <w:kern w:val="0"/>
                <w:szCs w:val="21"/>
              </w:rPr>
            </w:pPr>
            <w:r w:rsidRPr="00BF713D">
              <w:t>25</w:t>
            </w:r>
          </w:p>
        </w:tc>
        <w:tc>
          <w:tcPr>
            <w:tcW w:w="554" w:type="pct"/>
            <w:noWrap/>
          </w:tcPr>
          <w:p w14:paraId="51BE59B0" w14:textId="6E0B1CD2" w:rsidR="00D5336F" w:rsidRDefault="00D5336F" w:rsidP="00D5336F">
            <w:pPr>
              <w:jc w:val="left"/>
              <w:textAlignment w:val="auto"/>
              <w:rPr>
                <w:rFonts w:ascii="宋体" w:hAnsi="宋体" w:cs="宋体" w:hint="eastAsia"/>
                <w:color w:val="000000"/>
                <w:kern w:val="0"/>
                <w:szCs w:val="21"/>
              </w:rPr>
            </w:pPr>
            <w:r w:rsidRPr="002F36E5">
              <w:rPr>
                <w:rFonts w:hint="eastAsia"/>
              </w:rPr>
              <w:t>支</w:t>
            </w:r>
          </w:p>
        </w:tc>
        <w:tc>
          <w:tcPr>
            <w:tcW w:w="554" w:type="pct"/>
            <w:gridSpan w:val="2"/>
          </w:tcPr>
          <w:p w14:paraId="0E839A65" w14:textId="7B7E90B7"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9C6C5EB" w14:textId="64325F4A"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9A3AF2D" w14:textId="25119F6C"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E716EFB" w14:textId="77777777" w:rsidTr="00C71665">
        <w:trPr>
          <w:trHeight w:val="276"/>
        </w:trPr>
        <w:tc>
          <w:tcPr>
            <w:tcW w:w="381" w:type="pct"/>
            <w:noWrap/>
            <w:vAlign w:val="center"/>
          </w:tcPr>
          <w:p w14:paraId="6DAFC749"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B7D3B20" w14:textId="2D995256" w:rsidR="00D5336F" w:rsidRDefault="00D5336F" w:rsidP="00D5336F">
            <w:pPr>
              <w:jc w:val="left"/>
              <w:textAlignment w:val="auto"/>
              <w:rPr>
                <w:rFonts w:ascii="宋体" w:hAnsi="宋体" w:cs="宋体" w:hint="eastAsia"/>
                <w:color w:val="000000"/>
                <w:kern w:val="0"/>
                <w:szCs w:val="21"/>
              </w:rPr>
            </w:pPr>
            <w:r w:rsidRPr="007F5F07">
              <w:rPr>
                <w:rFonts w:hint="eastAsia"/>
              </w:rPr>
              <w:t>激光笔</w:t>
            </w:r>
          </w:p>
        </w:tc>
        <w:tc>
          <w:tcPr>
            <w:tcW w:w="806" w:type="pct"/>
            <w:gridSpan w:val="2"/>
            <w:noWrap/>
          </w:tcPr>
          <w:p w14:paraId="5E51FAFD" w14:textId="77AA7BF1" w:rsidR="00D5336F" w:rsidRDefault="00D5336F" w:rsidP="00D5336F">
            <w:pPr>
              <w:jc w:val="left"/>
              <w:textAlignment w:val="auto"/>
              <w:rPr>
                <w:rFonts w:ascii="宋体" w:hAnsi="宋体" w:cs="宋体" w:hint="eastAsia"/>
                <w:color w:val="000000"/>
                <w:kern w:val="0"/>
                <w:szCs w:val="21"/>
              </w:rPr>
            </w:pPr>
            <w:r w:rsidRPr="00BF713D">
              <w:t>350</w:t>
            </w:r>
          </w:p>
        </w:tc>
        <w:tc>
          <w:tcPr>
            <w:tcW w:w="554" w:type="pct"/>
            <w:noWrap/>
          </w:tcPr>
          <w:p w14:paraId="0A1696E0" w14:textId="3B5D8B8A" w:rsidR="00D5336F" w:rsidRDefault="00D5336F" w:rsidP="00D5336F">
            <w:pPr>
              <w:jc w:val="left"/>
              <w:textAlignment w:val="auto"/>
              <w:rPr>
                <w:rFonts w:ascii="宋体" w:hAnsi="宋体" w:cs="宋体" w:hint="eastAsia"/>
                <w:color w:val="000000"/>
                <w:kern w:val="0"/>
                <w:szCs w:val="21"/>
              </w:rPr>
            </w:pPr>
            <w:r w:rsidRPr="002F36E5">
              <w:rPr>
                <w:rFonts w:hint="eastAsia"/>
              </w:rPr>
              <w:t>个</w:t>
            </w:r>
          </w:p>
        </w:tc>
        <w:tc>
          <w:tcPr>
            <w:tcW w:w="554" w:type="pct"/>
            <w:gridSpan w:val="2"/>
          </w:tcPr>
          <w:p w14:paraId="1FA6D67C" w14:textId="500611E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5E7F14FB" w14:textId="4182BFD4"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4C54DB64" w14:textId="301DC57B"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66542CBF" w14:textId="77777777" w:rsidTr="00C71665">
        <w:trPr>
          <w:trHeight w:val="276"/>
        </w:trPr>
        <w:tc>
          <w:tcPr>
            <w:tcW w:w="381" w:type="pct"/>
            <w:noWrap/>
            <w:vAlign w:val="center"/>
          </w:tcPr>
          <w:p w14:paraId="10BB835B"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04AAEA64" w14:textId="6DF88774" w:rsidR="00D5336F" w:rsidRDefault="00D5336F" w:rsidP="00D5336F">
            <w:pPr>
              <w:jc w:val="left"/>
              <w:textAlignment w:val="auto"/>
              <w:rPr>
                <w:rFonts w:ascii="宋体" w:hAnsi="宋体" w:cs="宋体" w:hint="eastAsia"/>
                <w:color w:val="000000"/>
                <w:kern w:val="0"/>
                <w:szCs w:val="21"/>
              </w:rPr>
            </w:pPr>
            <w:r w:rsidRPr="007F5F07">
              <w:rPr>
                <w:rFonts w:hint="eastAsia"/>
              </w:rPr>
              <w:t>病历资料夹</w:t>
            </w:r>
          </w:p>
        </w:tc>
        <w:tc>
          <w:tcPr>
            <w:tcW w:w="806" w:type="pct"/>
            <w:gridSpan w:val="2"/>
            <w:noWrap/>
          </w:tcPr>
          <w:p w14:paraId="2BEEB7E0" w14:textId="6261B945" w:rsidR="00D5336F" w:rsidRDefault="00D5336F" w:rsidP="00D5336F">
            <w:pPr>
              <w:jc w:val="left"/>
              <w:textAlignment w:val="auto"/>
              <w:rPr>
                <w:rFonts w:ascii="宋体" w:hAnsi="宋体" w:cs="宋体" w:hint="eastAsia"/>
                <w:color w:val="000000"/>
                <w:kern w:val="0"/>
                <w:szCs w:val="21"/>
              </w:rPr>
            </w:pPr>
            <w:r w:rsidRPr="00BF713D">
              <w:t>1</w:t>
            </w:r>
          </w:p>
        </w:tc>
        <w:tc>
          <w:tcPr>
            <w:tcW w:w="554" w:type="pct"/>
            <w:noWrap/>
          </w:tcPr>
          <w:p w14:paraId="0010D309" w14:textId="0EBF12AA"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207CBEC3" w14:textId="722C356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6CAF050C" w14:textId="13E9248F"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11618C68" w14:textId="012DD1F6"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EA1A6B7" w14:textId="77777777" w:rsidTr="00C71665">
        <w:trPr>
          <w:trHeight w:val="276"/>
        </w:trPr>
        <w:tc>
          <w:tcPr>
            <w:tcW w:w="381" w:type="pct"/>
            <w:noWrap/>
            <w:vAlign w:val="center"/>
          </w:tcPr>
          <w:p w14:paraId="464599B7"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7726E4C2" w14:textId="727161A7" w:rsidR="00D5336F" w:rsidRDefault="00D5336F" w:rsidP="00D5336F">
            <w:pPr>
              <w:jc w:val="left"/>
              <w:textAlignment w:val="auto"/>
              <w:rPr>
                <w:rFonts w:ascii="宋体" w:hAnsi="宋体" w:cs="宋体" w:hint="eastAsia"/>
                <w:color w:val="000000"/>
                <w:kern w:val="0"/>
                <w:szCs w:val="21"/>
              </w:rPr>
            </w:pPr>
            <w:r w:rsidRPr="007F5F07">
              <w:rPr>
                <w:rFonts w:hint="eastAsia"/>
              </w:rPr>
              <w:t>双开门尸体冷藏柜</w:t>
            </w:r>
          </w:p>
        </w:tc>
        <w:tc>
          <w:tcPr>
            <w:tcW w:w="806" w:type="pct"/>
            <w:gridSpan w:val="2"/>
            <w:noWrap/>
          </w:tcPr>
          <w:p w14:paraId="2A22DA2B" w14:textId="5A0D7B7C" w:rsidR="00D5336F" w:rsidRDefault="00D5336F" w:rsidP="00D5336F">
            <w:pPr>
              <w:jc w:val="left"/>
              <w:textAlignment w:val="auto"/>
              <w:rPr>
                <w:rFonts w:ascii="宋体" w:hAnsi="宋体" w:cs="宋体" w:hint="eastAsia"/>
                <w:color w:val="000000"/>
                <w:kern w:val="0"/>
                <w:szCs w:val="21"/>
              </w:rPr>
            </w:pPr>
            <w:r w:rsidRPr="00BF713D">
              <w:t>1</w:t>
            </w:r>
          </w:p>
        </w:tc>
        <w:tc>
          <w:tcPr>
            <w:tcW w:w="554" w:type="pct"/>
            <w:noWrap/>
          </w:tcPr>
          <w:p w14:paraId="1618687C" w14:textId="533BBBF4"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416D0DC0" w14:textId="1B4EF89C"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FB55B24" w14:textId="250A6845"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3B762621" w14:textId="55DC686A"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3095C7FB" w14:textId="77777777" w:rsidTr="00C71665">
        <w:trPr>
          <w:trHeight w:val="276"/>
        </w:trPr>
        <w:tc>
          <w:tcPr>
            <w:tcW w:w="381" w:type="pct"/>
            <w:noWrap/>
            <w:vAlign w:val="center"/>
          </w:tcPr>
          <w:p w14:paraId="5A859571"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51C2FD85" w14:textId="02BC2EE5" w:rsidR="00D5336F" w:rsidRDefault="00D5336F" w:rsidP="00D5336F">
            <w:pPr>
              <w:jc w:val="left"/>
              <w:textAlignment w:val="auto"/>
              <w:rPr>
                <w:rFonts w:ascii="宋体" w:hAnsi="宋体" w:cs="宋体" w:hint="eastAsia"/>
                <w:color w:val="000000"/>
                <w:kern w:val="0"/>
                <w:szCs w:val="21"/>
              </w:rPr>
            </w:pPr>
            <w:r w:rsidRPr="007F5F07">
              <w:rPr>
                <w:rFonts w:hint="eastAsia"/>
              </w:rPr>
              <w:t>卧式冰柜</w:t>
            </w:r>
          </w:p>
        </w:tc>
        <w:tc>
          <w:tcPr>
            <w:tcW w:w="806" w:type="pct"/>
            <w:gridSpan w:val="2"/>
            <w:noWrap/>
          </w:tcPr>
          <w:p w14:paraId="4084BF9E" w14:textId="524721B5" w:rsidR="00D5336F" w:rsidRDefault="00D5336F" w:rsidP="00D5336F">
            <w:pPr>
              <w:jc w:val="left"/>
              <w:textAlignment w:val="auto"/>
              <w:rPr>
                <w:rFonts w:ascii="宋体" w:hAnsi="宋体" w:cs="宋体" w:hint="eastAsia"/>
                <w:color w:val="000000"/>
                <w:kern w:val="0"/>
                <w:szCs w:val="21"/>
              </w:rPr>
            </w:pPr>
            <w:r w:rsidRPr="00BF713D">
              <w:t>20</w:t>
            </w:r>
          </w:p>
        </w:tc>
        <w:tc>
          <w:tcPr>
            <w:tcW w:w="554" w:type="pct"/>
            <w:noWrap/>
          </w:tcPr>
          <w:p w14:paraId="3FB7E43E" w14:textId="35A66252"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0CBC022E" w14:textId="18979B78"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23AC6884" w14:textId="3FA42E79"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28326692" w14:textId="039E7E22"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D5336F" w:rsidRPr="00F602B6" w14:paraId="17006F43" w14:textId="77777777" w:rsidTr="00C71665">
        <w:trPr>
          <w:trHeight w:val="276"/>
        </w:trPr>
        <w:tc>
          <w:tcPr>
            <w:tcW w:w="381" w:type="pct"/>
            <w:noWrap/>
            <w:vAlign w:val="center"/>
          </w:tcPr>
          <w:p w14:paraId="7D25B2F5" w14:textId="77777777" w:rsidR="00D5336F" w:rsidRPr="00D5336F" w:rsidRDefault="00D5336F">
            <w:pPr>
              <w:pStyle w:val="ae"/>
              <w:numPr>
                <w:ilvl w:val="0"/>
                <w:numId w:val="7"/>
              </w:numPr>
              <w:ind w:firstLineChars="0"/>
              <w:jc w:val="left"/>
              <w:textAlignment w:val="auto"/>
              <w:rPr>
                <w:rFonts w:ascii="宋体" w:hAnsi="宋体" w:cs="宋体" w:hint="eastAsia"/>
                <w:color w:val="000000"/>
                <w:kern w:val="0"/>
                <w:sz w:val="24"/>
                <w:lang w:bidi="ar"/>
              </w:rPr>
            </w:pPr>
          </w:p>
        </w:tc>
        <w:tc>
          <w:tcPr>
            <w:tcW w:w="1593" w:type="pct"/>
            <w:gridSpan w:val="2"/>
            <w:noWrap/>
          </w:tcPr>
          <w:p w14:paraId="2A4F6BD9" w14:textId="085FB7F9" w:rsidR="00D5336F" w:rsidRDefault="00D5336F" w:rsidP="00D5336F">
            <w:pPr>
              <w:jc w:val="left"/>
              <w:textAlignment w:val="auto"/>
              <w:rPr>
                <w:rFonts w:ascii="宋体" w:hAnsi="宋体" w:cs="宋体" w:hint="eastAsia"/>
                <w:color w:val="000000"/>
                <w:kern w:val="0"/>
                <w:szCs w:val="21"/>
              </w:rPr>
            </w:pPr>
            <w:r w:rsidRPr="007F5F07">
              <w:rPr>
                <w:rFonts w:hint="eastAsia"/>
              </w:rPr>
              <w:t>移动空调</w:t>
            </w:r>
          </w:p>
        </w:tc>
        <w:tc>
          <w:tcPr>
            <w:tcW w:w="806" w:type="pct"/>
            <w:gridSpan w:val="2"/>
            <w:noWrap/>
          </w:tcPr>
          <w:p w14:paraId="43E92DA3" w14:textId="0DE4F88B" w:rsidR="00D5336F" w:rsidRDefault="00D5336F" w:rsidP="00D5336F">
            <w:pPr>
              <w:jc w:val="left"/>
              <w:textAlignment w:val="auto"/>
              <w:rPr>
                <w:rFonts w:ascii="宋体" w:hAnsi="宋体" w:cs="宋体" w:hint="eastAsia"/>
                <w:color w:val="000000"/>
                <w:kern w:val="0"/>
                <w:szCs w:val="21"/>
              </w:rPr>
            </w:pPr>
            <w:r w:rsidRPr="00BF713D">
              <w:t>15</w:t>
            </w:r>
          </w:p>
        </w:tc>
        <w:tc>
          <w:tcPr>
            <w:tcW w:w="554" w:type="pct"/>
            <w:noWrap/>
          </w:tcPr>
          <w:p w14:paraId="63889CD5" w14:textId="4B16C618" w:rsidR="00D5336F" w:rsidRDefault="00D5336F" w:rsidP="00D5336F">
            <w:pPr>
              <w:jc w:val="left"/>
              <w:textAlignment w:val="auto"/>
              <w:rPr>
                <w:rFonts w:ascii="宋体" w:hAnsi="宋体" w:cs="宋体" w:hint="eastAsia"/>
                <w:color w:val="000000"/>
                <w:kern w:val="0"/>
                <w:szCs w:val="21"/>
              </w:rPr>
            </w:pPr>
            <w:r w:rsidRPr="002F36E5">
              <w:rPr>
                <w:rFonts w:hint="eastAsia"/>
              </w:rPr>
              <w:t>台</w:t>
            </w:r>
          </w:p>
        </w:tc>
        <w:tc>
          <w:tcPr>
            <w:tcW w:w="554" w:type="pct"/>
            <w:gridSpan w:val="2"/>
          </w:tcPr>
          <w:p w14:paraId="0AF57053" w14:textId="686F7EA0"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4" w:type="pct"/>
          </w:tcPr>
          <w:p w14:paraId="04E2C492" w14:textId="0B341753" w:rsidR="00D5336F" w:rsidRPr="00F602B6" w:rsidRDefault="00D5336F" w:rsidP="00D5336F">
            <w:pPr>
              <w:jc w:val="left"/>
              <w:textAlignment w:val="auto"/>
              <w:rPr>
                <w:rFonts w:asciiTheme="majorEastAsia" w:eastAsiaTheme="majorEastAsia" w:hAnsiTheme="majorEastAsia" w:cs="宋体" w:hint="eastAsia"/>
                <w:color w:val="000000"/>
                <w:kern w:val="0"/>
                <w:sz w:val="20"/>
                <w:szCs w:val="20"/>
              </w:rPr>
            </w:pPr>
          </w:p>
        </w:tc>
        <w:tc>
          <w:tcPr>
            <w:tcW w:w="558" w:type="pct"/>
          </w:tcPr>
          <w:p w14:paraId="0A9BD329" w14:textId="72599233" w:rsidR="00D5336F" w:rsidRPr="007A17D5" w:rsidRDefault="00D5336F" w:rsidP="00D5336F">
            <w:pPr>
              <w:jc w:val="left"/>
              <w:textAlignment w:val="auto"/>
              <w:rPr>
                <w:rFonts w:asciiTheme="majorEastAsia" w:eastAsiaTheme="majorEastAsia" w:hAnsiTheme="majorEastAsia" w:cs="宋体" w:hint="eastAsia"/>
                <w:color w:val="000000"/>
                <w:kern w:val="0"/>
                <w:sz w:val="20"/>
                <w:szCs w:val="20"/>
              </w:rPr>
            </w:pPr>
            <w:r w:rsidRPr="003D6C09">
              <w:rPr>
                <w:rFonts w:asciiTheme="majorEastAsia" w:eastAsiaTheme="majorEastAsia" w:hAnsiTheme="majorEastAsia" w:cs="宋体" w:hint="eastAsia"/>
                <w:color w:val="000000"/>
                <w:kern w:val="0"/>
                <w:sz w:val="20"/>
                <w:szCs w:val="20"/>
              </w:rPr>
              <w:t>拒绝进口</w:t>
            </w:r>
          </w:p>
        </w:tc>
      </w:tr>
      <w:tr w:rsidR="00F602B6" w:rsidRPr="00F602B6" w14:paraId="793F48EA" w14:textId="77777777" w:rsidTr="00DE73D9">
        <w:trPr>
          <w:trHeight w:val="951"/>
        </w:trPr>
        <w:tc>
          <w:tcPr>
            <w:tcW w:w="2780" w:type="pct"/>
            <w:gridSpan w:val="5"/>
            <w:noWrap/>
            <w:vAlign w:val="center"/>
          </w:tcPr>
          <w:p w14:paraId="1A0D772F" w14:textId="580758EB" w:rsidR="00F602B6" w:rsidRPr="00F602B6" w:rsidRDefault="00F602B6" w:rsidP="00F602B6">
            <w:pPr>
              <w:jc w:val="left"/>
              <w:textAlignment w:val="auto"/>
              <w:rPr>
                <w:rFonts w:asciiTheme="majorEastAsia" w:eastAsiaTheme="majorEastAsia" w:hAnsiTheme="majorEastAsia" w:cs="宋体" w:hint="eastAsia"/>
                <w:b/>
                <w:bCs/>
                <w:color w:val="000000"/>
                <w:kern w:val="0"/>
                <w:sz w:val="20"/>
                <w:szCs w:val="20"/>
              </w:rPr>
            </w:pPr>
            <w:r w:rsidRPr="00F602B6">
              <w:rPr>
                <w:rFonts w:asciiTheme="majorEastAsia" w:eastAsiaTheme="majorEastAsia" w:hAnsiTheme="majorEastAsia" w:cs="宋体" w:hint="eastAsia"/>
                <w:b/>
                <w:bCs/>
                <w:color w:val="000000"/>
                <w:kern w:val="0"/>
                <w:sz w:val="20"/>
                <w:szCs w:val="20"/>
              </w:rPr>
              <w:t>价格总计</w:t>
            </w:r>
            <w:r w:rsidR="00426446">
              <w:rPr>
                <w:rFonts w:asciiTheme="majorEastAsia" w:eastAsiaTheme="majorEastAsia" w:hAnsiTheme="majorEastAsia" w:cs="宋体" w:hint="eastAsia"/>
                <w:b/>
                <w:bCs/>
                <w:color w:val="000000"/>
                <w:kern w:val="0"/>
                <w:sz w:val="20"/>
                <w:szCs w:val="20"/>
              </w:rPr>
              <w:t>（元）</w:t>
            </w:r>
          </w:p>
        </w:tc>
        <w:tc>
          <w:tcPr>
            <w:tcW w:w="2220" w:type="pct"/>
            <w:gridSpan w:val="5"/>
            <w:noWrap/>
            <w:vAlign w:val="center"/>
          </w:tcPr>
          <w:p w14:paraId="0C321AEA" w14:textId="44FAD649" w:rsidR="00F602B6" w:rsidRPr="00D5336F" w:rsidRDefault="00F602B6" w:rsidP="00F602B6">
            <w:pPr>
              <w:jc w:val="left"/>
              <w:textAlignment w:val="auto"/>
              <w:rPr>
                <w:rFonts w:asciiTheme="majorEastAsia" w:eastAsiaTheme="majorEastAsia" w:hAnsiTheme="majorEastAsia" w:cs="宋体" w:hint="eastAsia"/>
                <w:b/>
                <w:bCs/>
                <w:color w:val="000000"/>
                <w:kern w:val="0"/>
                <w:sz w:val="20"/>
                <w:szCs w:val="20"/>
              </w:rPr>
            </w:pPr>
          </w:p>
        </w:tc>
      </w:tr>
    </w:tbl>
    <w:p w14:paraId="50E8977E" w14:textId="7A739711" w:rsidR="00AE6AA2" w:rsidRDefault="00AE6AA2">
      <w:pPr>
        <w:jc w:val="left"/>
        <w:textAlignment w:val="auto"/>
      </w:pPr>
      <w: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860"/>
        <w:gridCol w:w="7720"/>
      </w:tblGrid>
      <w:tr w:rsidR="00D5336F" w:rsidRPr="00D5336F" w14:paraId="007BFE73" w14:textId="77777777" w:rsidTr="00D5336F">
        <w:trPr>
          <w:trHeight w:val="20"/>
        </w:trPr>
        <w:tc>
          <w:tcPr>
            <w:tcW w:w="680" w:type="dxa"/>
            <w:vAlign w:val="center"/>
            <w:hideMark/>
          </w:tcPr>
          <w:p w14:paraId="4A9312DD" w14:textId="77777777" w:rsidR="00D5336F" w:rsidRPr="00D5336F" w:rsidRDefault="00D5336F" w:rsidP="00D5336F">
            <w:pPr>
              <w:textAlignment w:val="auto"/>
              <w:rPr>
                <w:rFonts w:asciiTheme="majorEastAsia" w:eastAsiaTheme="majorEastAsia" w:hAnsiTheme="majorEastAsia" w:cs="宋体" w:hint="eastAsia"/>
                <w:b/>
                <w:bCs/>
                <w:color w:val="000000"/>
                <w:kern w:val="0"/>
                <w:szCs w:val="21"/>
              </w:rPr>
            </w:pPr>
            <w:r w:rsidRPr="00D5336F">
              <w:rPr>
                <w:rFonts w:asciiTheme="majorEastAsia" w:eastAsiaTheme="majorEastAsia" w:hAnsiTheme="majorEastAsia" w:cs="宋体"/>
                <w:b/>
                <w:bCs/>
                <w:color w:val="000000"/>
                <w:kern w:val="0"/>
                <w:szCs w:val="21"/>
              </w:rPr>
              <w:lastRenderedPageBreak/>
              <w:t>序号</w:t>
            </w:r>
          </w:p>
        </w:tc>
        <w:tc>
          <w:tcPr>
            <w:tcW w:w="1860" w:type="dxa"/>
            <w:vAlign w:val="center"/>
            <w:hideMark/>
          </w:tcPr>
          <w:p w14:paraId="0747741E" w14:textId="77777777" w:rsidR="00D5336F" w:rsidRPr="00D5336F" w:rsidRDefault="00D5336F" w:rsidP="00D5336F">
            <w:pPr>
              <w:textAlignment w:val="auto"/>
              <w:rPr>
                <w:rFonts w:asciiTheme="majorEastAsia" w:eastAsiaTheme="majorEastAsia" w:hAnsiTheme="majorEastAsia" w:cs="宋体" w:hint="eastAsia"/>
                <w:b/>
                <w:bCs/>
                <w:color w:val="000000"/>
                <w:kern w:val="0"/>
                <w:szCs w:val="21"/>
              </w:rPr>
            </w:pPr>
            <w:r w:rsidRPr="00D5336F">
              <w:rPr>
                <w:rFonts w:asciiTheme="majorEastAsia" w:eastAsiaTheme="majorEastAsia" w:hAnsiTheme="majorEastAsia" w:cs="宋体"/>
                <w:b/>
                <w:bCs/>
                <w:color w:val="000000"/>
                <w:kern w:val="0"/>
                <w:szCs w:val="21"/>
              </w:rPr>
              <w:t>产品名称</w:t>
            </w:r>
          </w:p>
        </w:tc>
        <w:tc>
          <w:tcPr>
            <w:tcW w:w="7720" w:type="dxa"/>
            <w:vAlign w:val="center"/>
            <w:hideMark/>
          </w:tcPr>
          <w:p w14:paraId="5B3E4F7B" w14:textId="77777777" w:rsidR="00D5336F" w:rsidRPr="00D5336F" w:rsidRDefault="00D5336F" w:rsidP="00D5336F">
            <w:pPr>
              <w:textAlignment w:val="auto"/>
              <w:rPr>
                <w:rFonts w:asciiTheme="majorEastAsia" w:eastAsiaTheme="majorEastAsia" w:hAnsiTheme="majorEastAsia" w:cs="宋体" w:hint="eastAsia"/>
                <w:b/>
                <w:bCs/>
                <w:color w:val="000000"/>
                <w:kern w:val="0"/>
                <w:szCs w:val="21"/>
              </w:rPr>
            </w:pPr>
            <w:r w:rsidRPr="00D5336F">
              <w:rPr>
                <w:rFonts w:asciiTheme="majorEastAsia" w:eastAsiaTheme="majorEastAsia" w:hAnsiTheme="majorEastAsia" w:cs="宋体"/>
                <w:b/>
                <w:bCs/>
                <w:color w:val="000000"/>
                <w:kern w:val="0"/>
                <w:szCs w:val="21"/>
              </w:rPr>
              <w:t>规格参数</w:t>
            </w:r>
          </w:p>
        </w:tc>
      </w:tr>
      <w:tr w:rsidR="00D5336F" w:rsidRPr="00D5336F" w14:paraId="2FB99CAD" w14:textId="77777777" w:rsidTr="00D5336F">
        <w:trPr>
          <w:trHeight w:val="20"/>
        </w:trPr>
        <w:tc>
          <w:tcPr>
            <w:tcW w:w="680" w:type="dxa"/>
            <w:vAlign w:val="center"/>
            <w:hideMark/>
          </w:tcPr>
          <w:p w14:paraId="2FDD304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w:t>
            </w:r>
          </w:p>
        </w:tc>
        <w:tc>
          <w:tcPr>
            <w:tcW w:w="1860" w:type="dxa"/>
            <w:vAlign w:val="center"/>
            <w:hideMark/>
          </w:tcPr>
          <w:p w14:paraId="539318D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双门冰箱</w:t>
            </w:r>
          </w:p>
        </w:tc>
        <w:tc>
          <w:tcPr>
            <w:tcW w:w="7720" w:type="dxa"/>
            <w:vAlign w:val="center"/>
            <w:hideMark/>
          </w:tcPr>
          <w:p w14:paraId="4D2C18A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1.总容积：190-200L，冷藏室+变温室容积≥118L</w:t>
            </w:r>
            <w:r w:rsidRPr="00D5336F">
              <w:rPr>
                <w:rFonts w:asciiTheme="majorEastAsia" w:eastAsiaTheme="majorEastAsia" w:hAnsiTheme="majorEastAsia" w:cs="宋体"/>
                <w:color w:val="000000"/>
                <w:kern w:val="0"/>
                <w:szCs w:val="21"/>
              </w:rPr>
              <w:br/>
              <w:t>2.门款式：两门</w:t>
            </w:r>
            <w:r w:rsidRPr="00D5336F">
              <w:rPr>
                <w:rFonts w:asciiTheme="majorEastAsia" w:eastAsiaTheme="majorEastAsia" w:hAnsiTheme="majorEastAsia" w:cs="宋体"/>
                <w:color w:val="000000"/>
                <w:kern w:val="0"/>
                <w:szCs w:val="21"/>
              </w:rPr>
              <w:br/>
              <w:t>3.制冷方式：风冷式</w:t>
            </w:r>
            <w:r w:rsidRPr="00D5336F">
              <w:rPr>
                <w:rFonts w:asciiTheme="majorEastAsia" w:eastAsiaTheme="majorEastAsia" w:hAnsiTheme="majorEastAsia" w:cs="宋体"/>
                <w:color w:val="000000"/>
                <w:kern w:val="0"/>
                <w:szCs w:val="21"/>
              </w:rPr>
              <w:br/>
              <w:t>4.能耗等级：二级以上</w:t>
            </w:r>
            <w:r w:rsidRPr="00D5336F">
              <w:rPr>
                <w:rFonts w:asciiTheme="majorEastAsia" w:eastAsiaTheme="majorEastAsia" w:hAnsiTheme="majorEastAsia" w:cs="宋体"/>
                <w:color w:val="000000"/>
                <w:kern w:val="0"/>
                <w:szCs w:val="21"/>
              </w:rPr>
              <w:br/>
              <w:t>5.耗电量：≤0.62kW.h/24h</w:t>
            </w:r>
            <w:r w:rsidRPr="00D5336F">
              <w:rPr>
                <w:rFonts w:asciiTheme="majorEastAsia" w:eastAsiaTheme="majorEastAsia" w:hAnsiTheme="majorEastAsia" w:cs="宋体"/>
                <w:color w:val="000000"/>
                <w:kern w:val="0"/>
                <w:szCs w:val="21"/>
              </w:rPr>
              <w:br/>
              <w:t>6.外形尺寸：≤ 宽520*深600*高1650mm</w:t>
            </w:r>
          </w:p>
        </w:tc>
      </w:tr>
      <w:tr w:rsidR="00D5336F" w:rsidRPr="00D5336F" w14:paraId="269B8FA3" w14:textId="77777777" w:rsidTr="00D5336F">
        <w:trPr>
          <w:trHeight w:val="20"/>
        </w:trPr>
        <w:tc>
          <w:tcPr>
            <w:tcW w:w="680" w:type="dxa"/>
            <w:noWrap/>
            <w:vAlign w:val="center"/>
            <w:hideMark/>
          </w:tcPr>
          <w:p w14:paraId="7EBC578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w:t>
            </w:r>
          </w:p>
        </w:tc>
        <w:tc>
          <w:tcPr>
            <w:tcW w:w="1860" w:type="dxa"/>
            <w:vAlign w:val="center"/>
            <w:hideMark/>
          </w:tcPr>
          <w:p w14:paraId="1A780A6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抽湿机</w:t>
            </w:r>
          </w:p>
        </w:tc>
        <w:tc>
          <w:tcPr>
            <w:tcW w:w="7720" w:type="dxa"/>
            <w:vAlign w:val="center"/>
            <w:hideMark/>
          </w:tcPr>
          <w:p w14:paraId="0A34CCA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1、除湿量：≥60L/D,水箱：≥8L,水满自动停机保护功能 、万向脚轮</w:t>
            </w:r>
            <w:r w:rsidRPr="00D5336F">
              <w:rPr>
                <w:rFonts w:asciiTheme="majorEastAsia" w:eastAsiaTheme="majorEastAsia" w:hAnsiTheme="majorEastAsia" w:cs="宋体"/>
                <w:color w:val="000000"/>
                <w:kern w:val="0"/>
                <w:szCs w:val="21"/>
              </w:rPr>
              <w:br/>
              <w:t>2、排水方式：水箱/软管外接排水</w:t>
            </w:r>
            <w:r w:rsidRPr="00D5336F">
              <w:rPr>
                <w:rFonts w:asciiTheme="majorEastAsia" w:eastAsiaTheme="majorEastAsia" w:hAnsiTheme="majorEastAsia" w:cs="宋体"/>
                <w:color w:val="000000"/>
                <w:kern w:val="0"/>
                <w:szCs w:val="21"/>
              </w:rPr>
              <w:br/>
              <w:t>3、功能要求：具有高低压保护，防冻结保护，电流过载保护，断电记忆保护，压缩机三分钟延时保护，暖风除湿实现快速干衣，等多重保护功能，负离子净化空气。</w:t>
            </w:r>
            <w:r w:rsidRPr="00D5336F">
              <w:rPr>
                <w:rFonts w:asciiTheme="majorEastAsia" w:eastAsiaTheme="majorEastAsia" w:hAnsiTheme="majorEastAsia" w:cs="宋体"/>
                <w:color w:val="000000"/>
                <w:kern w:val="0"/>
                <w:szCs w:val="21"/>
              </w:rPr>
              <w:br/>
              <w:t>4、防触电保护：≥Ⅰ类</w:t>
            </w:r>
          </w:p>
        </w:tc>
      </w:tr>
      <w:tr w:rsidR="00D5336F" w:rsidRPr="00D5336F" w14:paraId="4A9F5FAE" w14:textId="77777777" w:rsidTr="00D5336F">
        <w:trPr>
          <w:trHeight w:val="20"/>
        </w:trPr>
        <w:tc>
          <w:tcPr>
            <w:tcW w:w="680" w:type="dxa"/>
            <w:vAlign w:val="center"/>
            <w:hideMark/>
          </w:tcPr>
          <w:p w14:paraId="38E234C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w:t>
            </w:r>
          </w:p>
        </w:tc>
        <w:tc>
          <w:tcPr>
            <w:tcW w:w="1860" w:type="dxa"/>
            <w:vAlign w:val="center"/>
            <w:hideMark/>
          </w:tcPr>
          <w:p w14:paraId="5910C5C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电风扇（落地扇）</w:t>
            </w:r>
          </w:p>
        </w:tc>
        <w:tc>
          <w:tcPr>
            <w:tcW w:w="7720" w:type="dxa"/>
            <w:vAlign w:val="center"/>
            <w:hideMark/>
          </w:tcPr>
          <w:p w14:paraId="7381838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1.扇叶片数：≥7叶</w:t>
            </w:r>
            <w:r w:rsidRPr="00D5336F">
              <w:rPr>
                <w:rFonts w:asciiTheme="majorEastAsia" w:eastAsiaTheme="majorEastAsia" w:hAnsiTheme="majorEastAsia" w:cs="宋体"/>
                <w:color w:val="000000"/>
                <w:kern w:val="0"/>
                <w:szCs w:val="21"/>
              </w:rPr>
              <w:br/>
              <w:t>2.电源线长：≥1.5m</w:t>
            </w:r>
            <w:r w:rsidRPr="00D5336F">
              <w:rPr>
                <w:rFonts w:asciiTheme="majorEastAsia" w:eastAsiaTheme="majorEastAsia" w:hAnsiTheme="majorEastAsia" w:cs="宋体"/>
                <w:color w:val="000000"/>
                <w:kern w:val="0"/>
                <w:szCs w:val="21"/>
              </w:rPr>
              <w:br/>
              <w:t>3.额定功率：≤ 56W</w:t>
            </w:r>
            <w:r w:rsidRPr="00D5336F">
              <w:rPr>
                <w:rFonts w:asciiTheme="majorEastAsia" w:eastAsiaTheme="majorEastAsia" w:hAnsiTheme="majorEastAsia" w:cs="宋体"/>
                <w:color w:val="000000"/>
                <w:kern w:val="0"/>
                <w:szCs w:val="21"/>
              </w:rPr>
              <w:br/>
              <w:t>4.颜色：白色</w:t>
            </w:r>
            <w:r w:rsidRPr="00D5336F">
              <w:rPr>
                <w:rFonts w:asciiTheme="majorEastAsia" w:eastAsiaTheme="majorEastAsia" w:hAnsiTheme="majorEastAsia" w:cs="宋体"/>
                <w:color w:val="000000"/>
                <w:kern w:val="0"/>
                <w:szCs w:val="21"/>
              </w:rPr>
              <w:br/>
              <w:t>5.风力档位：≥3档</w:t>
            </w:r>
            <w:r w:rsidRPr="00D5336F">
              <w:rPr>
                <w:rFonts w:asciiTheme="majorEastAsia" w:eastAsiaTheme="majorEastAsia" w:hAnsiTheme="majorEastAsia" w:cs="宋体"/>
                <w:color w:val="000000"/>
                <w:kern w:val="0"/>
                <w:szCs w:val="21"/>
              </w:rPr>
              <w:br/>
              <w:t>6.铜线电机，有过热保护装置</w:t>
            </w:r>
            <w:r w:rsidRPr="00D5336F">
              <w:rPr>
                <w:rFonts w:asciiTheme="majorEastAsia" w:eastAsiaTheme="majorEastAsia" w:hAnsiTheme="majorEastAsia" w:cs="宋体"/>
                <w:color w:val="000000"/>
                <w:kern w:val="0"/>
                <w:szCs w:val="21"/>
              </w:rPr>
              <w:br/>
              <w:t>7.噪声：≤63dB，低噪音运行</w:t>
            </w:r>
          </w:p>
        </w:tc>
      </w:tr>
      <w:tr w:rsidR="00D5336F" w:rsidRPr="00D5336F" w14:paraId="19B89A58" w14:textId="77777777" w:rsidTr="00D5336F">
        <w:trPr>
          <w:trHeight w:val="20"/>
        </w:trPr>
        <w:tc>
          <w:tcPr>
            <w:tcW w:w="680" w:type="dxa"/>
            <w:noWrap/>
            <w:vAlign w:val="center"/>
            <w:hideMark/>
          </w:tcPr>
          <w:p w14:paraId="5F26727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w:t>
            </w:r>
          </w:p>
        </w:tc>
        <w:tc>
          <w:tcPr>
            <w:tcW w:w="1860" w:type="dxa"/>
            <w:vAlign w:val="center"/>
            <w:hideMark/>
          </w:tcPr>
          <w:p w14:paraId="6101704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电热水壶</w:t>
            </w:r>
          </w:p>
        </w:tc>
        <w:tc>
          <w:tcPr>
            <w:tcW w:w="7720" w:type="dxa"/>
            <w:vAlign w:val="center"/>
            <w:hideMark/>
          </w:tcPr>
          <w:p w14:paraId="0F3C5C9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1.容量：1.6L-2L</w:t>
            </w:r>
            <w:r w:rsidRPr="00D5336F">
              <w:rPr>
                <w:rFonts w:asciiTheme="majorEastAsia" w:eastAsiaTheme="majorEastAsia" w:hAnsiTheme="majorEastAsia" w:cs="宋体"/>
                <w:color w:val="000000"/>
                <w:kern w:val="0"/>
                <w:szCs w:val="21"/>
              </w:rPr>
              <w:br/>
              <w:t>2.功能：自动断电</w:t>
            </w:r>
            <w:r w:rsidRPr="00D5336F">
              <w:rPr>
                <w:rFonts w:asciiTheme="majorEastAsia" w:eastAsiaTheme="majorEastAsia" w:hAnsiTheme="majorEastAsia" w:cs="宋体"/>
                <w:color w:val="000000"/>
                <w:kern w:val="0"/>
                <w:szCs w:val="21"/>
              </w:rPr>
              <w:br/>
              <w:t>3.额定电压：220V</w:t>
            </w:r>
            <w:r w:rsidRPr="00D5336F">
              <w:rPr>
                <w:rFonts w:asciiTheme="majorEastAsia" w:eastAsiaTheme="majorEastAsia" w:hAnsiTheme="majorEastAsia" w:cs="宋体"/>
                <w:color w:val="000000"/>
                <w:kern w:val="0"/>
                <w:szCs w:val="21"/>
              </w:rPr>
              <w:br/>
              <w:t>4.电源线长：≥1m</w:t>
            </w:r>
            <w:r w:rsidRPr="00D5336F">
              <w:rPr>
                <w:rFonts w:asciiTheme="majorEastAsia" w:eastAsiaTheme="majorEastAsia" w:hAnsiTheme="majorEastAsia" w:cs="宋体"/>
                <w:color w:val="000000"/>
                <w:kern w:val="0"/>
                <w:szCs w:val="21"/>
              </w:rPr>
              <w:br/>
              <w:t>5.额定功率：≥1500W</w:t>
            </w:r>
          </w:p>
        </w:tc>
      </w:tr>
      <w:tr w:rsidR="00D5336F" w:rsidRPr="00D5336F" w14:paraId="0220FF04" w14:textId="77777777" w:rsidTr="00D5336F">
        <w:trPr>
          <w:trHeight w:val="20"/>
        </w:trPr>
        <w:tc>
          <w:tcPr>
            <w:tcW w:w="680" w:type="dxa"/>
            <w:vAlign w:val="center"/>
            <w:hideMark/>
          </w:tcPr>
          <w:p w14:paraId="5A05F01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w:t>
            </w:r>
          </w:p>
        </w:tc>
        <w:tc>
          <w:tcPr>
            <w:tcW w:w="1860" w:type="dxa"/>
            <w:vAlign w:val="center"/>
            <w:hideMark/>
          </w:tcPr>
          <w:p w14:paraId="30D99A0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咖啡机</w:t>
            </w:r>
          </w:p>
        </w:tc>
        <w:tc>
          <w:tcPr>
            <w:tcW w:w="7720" w:type="dxa"/>
            <w:vAlign w:val="center"/>
            <w:hideMark/>
          </w:tcPr>
          <w:p w14:paraId="26F78E7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1.制作口味：美式咖啡，意式浓缩，拿铁，卡布奇诺</w:t>
            </w:r>
            <w:r w:rsidRPr="00D5336F">
              <w:rPr>
                <w:rFonts w:asciiTheme="majorEastAsia" w:eastAsiaTheme="majorEastAsia" w:hAnsiTheme="majorEastAsia" w:cs="宋体"/>
                <w:color w:val="000000"/>
                <w:kern w:val="0"/>
                <w:szCs w:val="21"/>
              </w:rPr>
              <w:br/>
              <w:t>2.奶泡系统：自动</w:t>
            </w:r>
            <w:r w:rsidRPr="00D5336F">
              <w:rPr>
                <w:rFonts w:asciiTheme="majorEastAsia" w:eastAsiaTheme="majorEastAsia" w:hAnsiTheme="majorEastAsia" w:cs="宋体"/>
                <w:color w:val="000000"/>
                <w:kern w:val="0"/>
                <w:szCs w:val="21"/>
              </w:rPr>
              <w:br/>
              <w:t>3.特色功能：豆/粉双用</w:t>
            </w:r>
            <w:r w:rsidRPr="00D5336F">
              <w:rPr>
                <w:rFonts w:asciiTheme="majorEastAsia" w:eastAsiaTheme="majorEastAsia" w:hAnsiTheme="majorEastAsia" w:cs="宋体"/>
                <w:color w:val="000000"/>
                <w:kern w:val="0"/>
                <w:szCs w:val="21"/>
              </w:rPr>
              <w:br/>
              <w:t>4.磨盘类型：平磨盘</w:t>
            </w:r>
            <w:r w:rsidRPr="00D5336F">
              <w:rPr>
                <w:rFonts w:asciiTheme="majorEastAsia" w:eastAsiaTheme="majorEastAsia" w:hAnsiTheme="majorEastAsia" w:cs="宋体"/>
                <w:color w:val="000000"/>
                <w:kern w:val="0"/>
                <w:szCs w:val="21"/>
              </w:rPr>
              <w:br/>
              <w:t>5.类型：意式全自动</w:t>
            </w:r>
            <w:r w:rsidRPr="00D5336F">
              <w:rPr>
                <w:rFonts w:asciiTheme="majorEastAsia" w:eastAsiaTheme="majorEastAsia" w:hAnsiTheme="majorEastAsia" w:cs="宋体"/>
                <w:color w:val="000000"/>
                <w:kern w:val="0"/>
                <w:szCs w:val="21"/>
              </w:rPr>
              <w:br/>
              <w:t>6.额定功率：≥1400W</w:t>
            </w:r>
            <w:r w:rsidRPr="00D5336F">
              <w:rPr>
                <w:rFonts w:asciiTheme="majorEastAsia" w:eastAsiaTheme="majorEastAsia" w:hAnsiTheme="majorEastAsia" w:cs="宋体"/>
                <w:color w:val="000000"/>
                <w:kern w:val="0"/>
                <w:szCs w:val="21"/>
              </w:rPr>
              <w:br/>
              <w:t>7.水箱容量：1.3-1.89L</w:t>
            </w:r>
            <w:r w:rsidRPr="00D5336F">
              <w:rPr>
                <w:rFonts w:asciiTheme="majorEastAsia" w:eastAsiaTheme="majorEastAsia" w:hAnsiTheme="majorEastAsia" w:cs="宋体"/>
                <w:color w:val="000000"/>
                <w:kern w:val="0"/>
                <w:szCs w:val="21"/>
              </w:rPr>
              <w:br/>
              <w:t>8.泵浦压力：≥15Bar</w:t>
            </w:r>
            <w:r w:rsidRPr="00D5336F">
              <w:rPr>
                <w:rFonts w:asciiTheme="majorEastAsia" w:eastAsiaTheme="majorEastAsia" w:hAnsiTheme="majorEastAsia" w:cs="宋体"/>
                <w:color w:val="000000"/>
                <w:kern w:val="0"/>
                <w:szCs w:val="21"/>
              </w:rPr>
              <w:br/>
              <w:t>9.研磨档位：≥12档</w:t>
            </w:r>
            <w:r w:rsidRPr="00D5336F">
              <w:rPr>
                <w:rFonts w:asciiTheme="majorEastAsia" w:eastAsiaTheme="majorEastAsia" w:hAnsiTheme="majorEastAsia" w:cs="宋体"/>
                <w:color w:val="000000"/>
                <w:kern w:val="0"/>
                <w:szCs w:val="21"/>
              </w:rPr>
              <w:br/>
              <w:t>10.陶瓷圆盘研磨器、全程智能温控、3档口味调节、12档研磨度，彩色触控屏</w:t>
            </w:r>
          </w:p>
        </w:tc>
      </w:tr>
      <w:tr w:rsidR="00D5336F" w:rsidRPr="00D5336F" w14:paraId="6987CEAD" w14:textId="77777777" w:rsidTr="00D5336F">
        <w:trPr>
          <w:trHeight w:val="20"/>
        </w:trPr>
        <w:tc>
          <w:tcPr>
            <w:tcW w:w="680" w:type="dxa"/>
            <w:noWrap/>
            <w:vAlign w:val="center"/>
            <w:hideMark/>
          </w:tcPr>
          <w:p w14:paraId="46E3EE2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w:t>
            </w:r>
          </w:p>
        </w:tc>
        <w:tc>
          <w:tcPr>
            <w:tcW w:w="1860" w:type="dxa"/>
            <w:vAlign w:val="center"/>
            <w:hideMark/>
          </w:tcPr>
          <w:p w14:paraId="3133523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空气净化器</w:t>
            </w:r>
          </w:p>
        </w:tc>
        <w:tc>
          <w:tcPr>
            <w:tcW w:w="7720" w:type="dxa"/>
            <w:vAlign w:val="center"/>
            <w:hideMark/>
          </w:tcPr>
          <w:p w14:paraId="18E6CE5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1.颗粒物洁净空气量（CADR）：≥310m³/h，甲醛洁净空气量（CADR）：≥200m³/h，噪音：≤62dB(A)</w:t>
            </w:r>
            <w:r w:rsidRPr="00D5336F">
              <w:rPr>
                <w:rFonts w:asciiTheme="majorEastAsia" w:eastAsiaTheme="majorEastAsia" w:hAnsiTheme="majorEastAsia" w:cs="宋体"/>
                <w:color w:val="000000"/>
                <w:kern w:val="0"/>
                <w:szCs w:val="21"/>
              </w:rPr>
              <w:br/>
              <w:t>2.额定功率：≤67W</w:t>
            </w:r>
            <w:r w:rsidRPr="00D5336F">
              <w:rPr>
                <w:rFonts w:asciiTheme="majorEastAsia" w:eastAsiaTheme="majorEastAsia" w:hAnsiTheme="majorEastAsia" w:cs="宋体"/>
                <w:color w:val="000000"/>
                <w:kern w:val="0"/>
                <w:szCs w:val="21"/>
              </w:rPr>
              <w:br/>
              <w:t>3.产品尺寸：380*210*520mm（±5%）</w:t>
            </w:r>
          </w:p>
        </w:tc>
      </w:tr>
      <w:tr w:rsidR="00D5336F" w:rsidRPr="00D5336F" w14:paraId="5FD7540D" w14:textId="77777777" w:rsidTr="00D5336F">
        <w:trPr>
          <w:trHeight w:val="20"/>
        </w:trPr>
        <w:tc>
          <w:tcPr>
            <w:tcW w:w="680" w:type="dxa"/>
            <w:vAlign w:val="center"/>
            <w:hideMark/>
          </w:tcPr>
          <w:p w14:paraId="1A10BD9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w:t>
            </w:r>
          </w:p>
        </w:tc>
        <w:tc>
          <w:tcPr>
            <w:tcW w:w="1860" w:type="dxa"/>
            <w:vAlign w:val="center"/>
            <w:hideMark/>
          </w:tcPr>
          <w:p w14:paraId="0F45C4D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暖风机</w:t>
            </w:r>
          </w:p>
        </w:tc>
        <w:tc>
          <w:tcPr>
            <w:tcW w:w="7720" w:type="dxa"/>
            <w:vAlign w:val="center"/>
            <w:hideMark/>
          </w:tcPr>
          <w:p w14:paraId="029D191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1.功率：≥2200W</w:t>
            </w:r>
            <w:r w:rsidRPr="00D5336F">
              <w:rPr>
                <w:rFonts w:asciiTheme="majorEastAsia" w:eastAsiaTheme="majorEastAsia" w:hAnsiTheme="majorEastAsia" w:cs="宋体"/>
                <w:color w:val="000000"/>
                <w:kern w:val="0"/>
                <w:szCs w:val="21"/>
              </w:rPr>
              <w:br/>
              <w:t>2.防水等级：IPX4</w:t>
            </w:r>
            <w:r w:rsidRPr="00D5336F">
              <w:rPr>
                <w:rFonts w:asciiTheme="majorEastAsia" w:eastAsiaTheme="majorEastAsia" w:hAnsiTheme="majorEastAsia" w:cs="宋体"/>
                <w:color w:val="000000"/>
                <w:kern w:val="0"/>
                <w:szCs w:val="21"/>
              </w:rPr>
              <w:br/>
              <w:t>3.加热片数量：≥13片</w:t>
            </w:r>
            <w:r w:rsidRPr="00D5336F">
              <w:rPr>
                <w:rFonts w:asciiTheme="majorEastAsia" w:eastAsiaTheme="majorEastAsia" w:hAnsiTheme="majorEastAsia" w:cs="宋体"/>
                <w:color w:val="000000"/>
                <w:kern w:val="0"/>
                <w:szCs w:val="21"/>
              </w:rPr>
              <w:br/>
              <w:t>4.档位：≥3档</w:t>
            </w:r>
            <w:r w:rsidRPr="00D5336F">
              <w:rPr>
                <w:rFonts w:asciiTheme="majorEastAsia" w:eastAsiaTheme="majorEastAsia" w:hAnsiTheme="majorEastAsia" w:cs="宋体"/>
                <w:color w:val="000000"/>
                <w:kern w:val="0"/>
                <w:szCs w:val="21"/>
              </w:rPr>
              <w:br/>
              <w:t>5.加热方式：油汀加热</w:t>
            </w:r>
            <w:r w:rsidRPr="00D5336F">
              <w:rPr>
                <w:rFonts w:asciiTheme="majorEastAsia" w:eastAsiaTheme="majorEastAsia" w:hAnsiTheme="majorEastAsia" w:cs="宋体"/>
                <w:color w:val="000000"/>
                <w:kern w:val="0"/>
                <w:szCs w:val="21"/>
              </w:rPr>
              <w:br/>
              <w:t>6.操控方式：机械式</w:t>
            </w:r>
            <w:r w:rsidRPr="00D5336F">
              <w:rPr>
                <w:rFonts w:asciiTheme="majorEastAsia" w:eastAsiaTheme="majorEastAsia" w:hAnsiTheme="majorEastAsia" w:cs="宋体"/>
                <w:color w:val="000000"/>
                <w:kern w:val="0"/>
                <w:szCs w:val="21"/>
              </w:rPr>
              <w:br/>
              <w:t>7.要求：温度过高自动断电、倾倒自动断电</w:t>
            </w:r>
          </w:p>
        </w:tc>
      </w:tr>
      <w:tr w:rsidR="00D5336F" w:rsidRPr="00D5336F" w14:paraId="1BF9DD86" w14:textId="77777777" w:rsidTr="00D5336F">
        <w:trPr>
          <w:trHeight w:val="20"/>
        </w:trPr>
        <w:tc>
          <w:tcPr>
            <w:tcW w:w="680" w:type="dxa"/>
            <w:noWrap/>
            <w:vAlign w:val="center"/>
            <w:hideMark/>
          </w:tcPr>
          <w:p w14:paraId="62C05D6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8</w:t>
            </w:r>
          </w:p>
        </w:tc>
        <w:tc>
          <w:tcPr>
            <w:tcW w:w="1860" w:type="dxa"/>
            <w:vAlign w:val="center"/>
            <w:hideMark/>
          </w:tcPr>
          <w:p w14:paraId="08CB16E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台灯</w:t>
            </w:r>
          </w:p>
        </w:tc>
        <w:tc>
          <w:tcPr>
            <w:tcW w:w="7720" w:type="dxa"/>
            <w:vAlign w:val="center"/>
            <w:hideMark/>
          </w:tcPr>
          <w:p w14:paraId="7239518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1、触控开关及调光设计，操作方便;</w:t>
            </w:r>
            <w:r w:rsidRPr="00D5336F">
              <w:rPr>
                <w:rFonts w:asciiTheme="majorEastAsia" w:eastAsiaTheme="majorEastAsia" w:hAnsiTheme="majorEastAsia" w:cs="宋体"/>
                <w:color w:val="000000"/>
                <w:kern w:val="0"/>
                <w:szCs w:val="21"/>
              </w:rPr>
              <w:br/>
              <w:t>2、无极调光，亮度随手控制;</w:t>
            </w:r>
            <w:r w:rsidRPr="00D5336F">
              <w:rPr>
                <w:rFonts w:asciiTheme="majorEastAsia" w:eastAsiaTheme="majorEastAsia" w:hAnsiTheme="majorEastAsia" w:cs="宋体"/>
                <w:color w:val="000000"/>
                <w:kern w:val="0"/>
                <w:szCs w:val="21"/>
              </w:rPr>
              <w:br/>
              <w:t>3、暖黄光与白光搭配LED灯光，光线柔和，不刺眼;</w:t>
            </w:r>
            <w:r w:rsidRPr="00D5336F">
              <w:rPr>
                <w:rFonts w:asciiTheme="majorEastAsia" w:eastAsiaTheme="majorEastAsia" w:hAnsiTheme="majorEastAsia" w:cs="宋体"/>
                <w:color w:val="000000"/>
                <w:kern w:val="0"/>
                <w:szCs w:val="21"/>
              </w:rPr>
              <w:br/>
            </w:r>
            <w:r w:rsidRPr="00D5336F">
              <w:rPr>
                <w:rFonts w:asciiTheme="majorEastAsia" w:eastAsiaTheme="majorEastAsia" w:hAnsiTheme="majorEastAsia" w:cs="宋体"/>
                <w:color w:val="000000"/>
                <w:kern w:val="0"/>
                <w:szCs w:val="21"/>
              </w:rPr>
              <w:lastRenderedPageBreak/>
              <w:t>4、能多角度调整灯罩，满足各方位照明;</w:t>
            </w:r>
            <w:r w:rsidRPr="00D5336F">
              <w:rPr>
                <w:rFonts w:asciiTheme="majorEastAsia" w:eastAsiaTheme="majorEastAsia" w:hAnsiTheme="majorEastAsia" w:cs="宋体"/>
                <w:color w:val="000000"/>
                <w:kern w:val="0"/>
                <w:szCs w:val="21"/>
              </w:rPr>
              <w:br/>
              <w:t>5、内置1800mAh容量可充锂电池。</w:t>
            </w:r>
            <w:r w:rsidRPr="00D5336F">
              <w:rPr>
                <w:rFonts w:asciiTheme="majorEastAsia" w:eastAsiaTheme="majorEastAsia" w:hAnsiTheme="majorEastAsia" w:cs="宋体"/>
                <w:color w:val="000000"/>
                <w:kern w:val="0"/>
                <w:szCs w:val="21"/>
              </w:rPr>
              <w:br/>
              <w:t xml:space="preserve">6、额定功率：≥6.5W </w:t>
            </w:r>
          </w:p>
        </w:tc>
      </w:tr>
      <w:tr w:rsidR="00D5336F" w:rsidRPr="00D5336F" w14:paraId="6886CAE4" w14:textId="77777777" w:rsidTr="00D5336F">
        <w:trPr>
          <w:trHeight w:val="20"/>
        </w:trPr>
        <w:tc>
          <w:tcPr>
            <w:tcW w:w="680" w:type="dxa"/>
            <w:vAlign w:val="center"/>
            <w:hideMark/>
          </w:tcPr>
          <w:p w14:paraId="5BB40EC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9</w:t>
            </w:r>
          </w:p>
        </w:tc>
        <w:tc>
          <w:tcPr>
            <w:tcW w:w="1860" w:type="dxa"/>
            <w:vAlign w:val="center"/>
            <w:hideMark/>
          </w:tcPr>
          <w:p w14:paraId="25A7015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微波炉</w:t>
            </w:r>
          </w:p>
        </w:tc>
        <w:tc>
          <w:tcPr>
            <w:tcW w:w="7720" w:type="dxa"/>
            <w:vAlign w:val="center"/>
            <w:hideMark/>
          </w:tcPr>
          <w:p w14:paraId="12EB50C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1.内腔容量：≥20L；</w:t>
            </w:r>
            <w:r w:rsidRPr="00D5336F">
              <w:rPr>
                <w:rFonts w:asciiTheme="majorEastAsia" w:eastAsiaTheme="majorEastAsia" w:hAnsiTheme="majorEastAsia" w:cs="宋体"/>
                <w:color w:val="000000"/>
                <w:kern w:val="0"/>
                <w:szCs w:val="21"/>
              </w:rPr>
              <w:br/>
              <w:t>2.微波输出功率：≥700W；</w:t>
            </w:r>
            <w:r w:rsidRPr="00D5336F">
              <w:rPr>
                <w:rFonts w:asciiTheme="majorEastAsia" w:eastAsiaTheme="majorEastAsia" w:hAnsiTheme="majorEastAsia" w:cs="宋体"/>
                <w:color w:val="000000"/>
                <w:kern w:val="0"/>
                <w:szCs w:val="21"/>
              </w:rPr>
              <w:br/>
              <w:t>3.额定输入功率:微波≥1180W光波≥850W；</w:t>
            </w:r>
            <w:r w:rsidRPr="00D5336F">
              <w:rPr>
                <w:rFonts w:asciiTheme="majorEastAsia" w:eastAsiaTheme="majorEastAsia" w:hAnsiTheme="majorEastAsia" w:cs="宋体"/>
                <w:color w:val="000000"/>
                <w:kern w:val="0"/>
                <w:szCs w:val="21"/>
              </w:rPr>
              <w:br/>
              <w:t>4.产品尺寸：271*457*395mm（±5%）；</w:t>
            </w:r>
            <w:r w:rsidRPr="00D5336F">
              <w:rPr>
                <w:rFonts w:asciiTheme="majorEastAsia" w:eastAsiaTheme="majorEastAsia" w:hAnsiTheme="majorEastAsia" w:cs="宋体"/>
                <w:color w:val="000000"/>
                <w:kern w:val="0"/>
                <w:szCs w:val="21"/>
              </w:rPr>
              <w:br/>
              <w:t>5.功能要求：微波加热、光波烧烤、 三种温度解冻、带安全童锁。</w:t>
            </w:r>
          </w:p>
        </w:tc>
      </w:tr>
      <w:tr w:rsidR="00D5336F" w:rsidRPr="00D5336F" w14:paraId="0B0B5027" w14:textId="77777777" w:rsidTr="00D5336F">
        <w:trPr>
          <w:trHeight w:val="20"/>
        </w:trPr>
        <w:tc>
          <w:tcPr>
            <w:tcW w:w="680" w:type="dxa"/>
            <w:noWrap/>
            <w:vAlign w:val="center"/>
            <w:hideMark/>
          </w:tcPr>
          <w:p w14:paraId="16227C8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w:t>
            </w:r>
          </w:p>
        </w:tc>
        <w:tc>
          <w:tcPr>
            <w:tcW w:w="1860" w:type="dxa"/>
            <w:vAlign w:val="center"/>
            <w:hideMark/>
          </w:tcPr>
          <w:p w14:paraId="4410DA0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洗衣机</w:t>
            </w:r>
          </w:p>
        </w:tc>
        <w:tc>
          <w:tcPr>
            <w:tcW w:w="7720" w:type="dxa"/>
            <w:vAlign w:val="center"/>
            <w:hideMark/>
          </w:tcPr>
          <w:p w14:paraId="5589303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1.洗涤容量：≥8KG</w:t>
            </w:r>
            <w:r w:rsidRPr="00D5336F">
              <w:rPr>
                <w:rFonts w:asciiTheme="majorEastAsia" w:eastAsiaTheme="majorEastAsia" w:hAnsiTheme="majorEastAsia" w:cs="宋体"/>
                <w:color w:val="000000"/>
                <w:kern w:val="0"/>
                <w:szCs w:val="21"/>
              </w:rPr>
              <w:br/>
              <w:t>2.脱水容量：≥8KG</w:t>
            </w:r>
            <w:r w:rsidRPr="00D5336F">
              <w:rPr>
                <w:rFonts w:asciiTheme="majorEastAsia" w:eastAsiaTheme="majorEastAsia" w:hAnsiTheme="majorEastAsia" w:cs="宋体"/>
                <w:color w:val="000000"/>
                <w:kern w:val="0"/>
                <w:szCs w:val="21"/>
              </w:rPr>
              <w:br/>
              <w:t>3.电机类型:变频</w:t>
            </w:r>
            <w:r w:rsidRPr="00D5336F">
              <w:rPr>
                <w:rFonts w:asciiTheme="majorEastAsia" w:eastAsiaTheme="majorEastAsia" w:hAnsiTheme="majorEastAsia" w:cs="宋体"/>
                <w:color w:val="000000"/>
                <w:kern w:val="0"/>
                <w:szCs w:val="21"/>
              </w:rPr>
              <w:br/>
              <w:t>4.能效等级:1级</w:t>
            </w:r>
            <w:r w:rsidRPr="00D5336F">
              <w:rPr>
                <w:rFonts w:asciiTheme="majorEastAsia" w:eastAsiaTheme="majorEastAsia" w:hAnsiTheme="majorEastAsia" w:cs="宋体"/>
                <w:color w:val="000000"/>
                <w:kern w:val="0"/>
                <w:szCs w:val="21"/>
              </w:rPr>
              <w:br/>
              <w:t>5.尺寸(宽*高*深):595*850*477mm（±5%）</w:t>
            </w:r>
            <w:r w:rsidRPr="00D5336F">
              <w:rPr>
                <w:rFonts w:asciiTheme="majorEastAsia" w:eastAsiaTheme="majorEastAsia" w:hAnsiTheme="majorEastAsia" w:cs="宋体"/>
                <w:color w:val="000000"/>
                <w:kern w:val="0"/>
                <w:szCs w:val="21"/>
              </w:rPr>
              <w:br/>
              <w:t>6.主要功能要求：AMT防霉抗菌窗垫、筒自洁、中途添衣、预约功能、额外漂洗。</w:t>
            </w:r>
          </w:p>
        </w:tc>
      </w:tr>
      <w:tr w:rsidR="00D5336F" w:rsidRPr="00D5336F" w14:paraId="1ED29BFB" w14:textId="77777777" w:rsidTr="00D5336F">
        <w:trPr>
          <w:trHeight w:val="20"/>
        </w:trPr>
        <w:tc>
          <w:tcPr>
            <w:tcW w:w="680" w:type="dxa"/>
            <w:vAlign w:val="center"/>
            <w:hideMark/>
          </w:tcPr>
          <w:p w14:paraId="4C0E950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w:t>
            </w:r>
          </w:p>
        </w:tc>
        <w:tc>
          <w:tcPr>
            <w:tcW w:w="1860" w:type="dxa"/>
            <w:vAlign w:val="center"/>
            <w:hideMark/>
          </w:tcPr>
          <w:p w14:paraId="6678E5F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滚筒洗衣机罩</w:t>
            </w:r>
          </w:p>
        </w:tc>
        <w:tc>
          <w:tcPr>
            <w:tcW w:w="7720" w:type="dxa"/>
            <w:vAlign w:val="center"/>
            <w:hideMark/>
          </w:tcPr>
          <w:p w14:paraId="471C2C0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1.材质:定制加厚涂银牛津布</w:t>
            </w:r>
            <w:r w:rsidRPr="00D5336F">
              <w:rPr>
                <w:rFonts w:asciiTheme="majorEastAsia" w:eastAsiaTheme="majorEastAsia" w:hAnsiTheme="majorEastAsia" w:cs="宋体"/>
                <w:color w:val="000000"/>
                <w:kern w:val="0"/>
                <w:szCs w:val="21"/>
              </w:rPr>
              <w:br/>
              <w:t>2.规格尺寸：适用洗涤容量8kg滚筒洗衣机</w:t>
            </w:r>
            <w:r w:rsidRPr="00D5336F">
              <w:rPr>
                <w:rFonts w:asciiTheme="majorEastAsia" w:eastAsiaTheme="majorEastAsia" w:hAnsiTheme="majorEastAsia" w:cs="宋体"/>
                <w:color w:val="000000"/>
                <w:kern w:val="0"/>
                <w:szCs w:val="21"/>
              </w:rPr>
              <w:br/>
              <w:t>3.要求：防水.防晒.防污</w:t>
            </w:r>
            <w:r w:rsidRPr="00D5336F">
              <w:rPr>
                <w:rFonts w:asciiTheme="majorEastAsia" w:eastAsiaTheme="majorEastAsia" w:hAnsiTheme="majorEastAsia" w:cs="宋体"/>
                <w:color w:val="000000"/>
                <w:kern w:val="0"/>
                <w:szCs w:val="21"/>
              </w:rPr>
              <w:br/>
              <w:t>4.工艺:手工裁剪缝制</w:t>
            </w:r>
            <w:r w:rsidRPr="00D5336F">
              <w:rPr>
                <w:rFonts w:asciiTheme="majorEastAsia" w:eastAsiaTheme="majorEastAsia" w:hAnsiTheme="majorEastAsia" w:cs="宋体"/>
                <w:color w:val="000000"/>
                <w:kern w:val="0"/>
                <w:szCs w:val="21"/>
              </w:rPr>
              <w:br/>
              <w:t>5.图案可选</w:t>
            </w:r>
          </w:p>
        </w:tc>
      </w:tr>
      <w:tr w:rsidR="00D5336F" w:rsidRPr="00D5336F" w14:paraId="0B476BB6" w14:textId="77777777" w:rsidTr="00D5336F">
        <w:trPr>
          <w:trHeight w:val="20"/>
        </w:trPr>
        <w:tc>
          <w:tcPr>
            <w:tcW w:w="680" w:type="dxa"/>
            <w:noWrap/>
            <w:vAlign w:val="center"/>
            <w:hideMark/>
          </w:tcPr>
          <w:p w14:paraId="10B6BAF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w:t>
            </w:r>
          </w:p>
        </w:tc>
        <w:tc>
          <w:tcPr>
            <w:tcW w:w="1860" w:type="dxa"/>
            <w:vAlign w:val="center"/>
            <w:hideMark/>
          </w:tcPr>
          <w:p w14:paraId="4D2E38F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通用洗衣机底座</w:t>
            </w:r>
          </w:p>
        </w:tc>
        <w:tc>
          <w:tcPr>
            <w:tcW w:w="7720" w:type="dxa"/>
            <w:vAlign w:val="center"/>
            <w:hideMark/>
          </w:tcPr>
          <w:p w14:paraId="014D3DC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1.材质:优质PP</w:t>
            </w:r>
            <w:r w:rsidRPr="00D5336F">
              <w:rPr>
                <w:rFonts w:asciiTheme="majorEastAsia" w:eastAsiaTheme="majorEastAsia" w:hAnsiTheme="majorEastAsia" w:cs="宋体"/>
                <w:color w:val="000000"/>
                <w:kern w:val="0"/>
                <w:szCs w:val="21"/>
              </w:rPr>
              <w:br w:type="page"/>
              <w:t>2.款式：四脚四轮移动款</w:t>
            </w:r>
            <w:r w:rsidRPr="00D5336F">
              <w:rPr>
                <w:rFonts w:asciiTheme="majorEastAsia" w:eastAsiaTheme="majorEastAsia" w:hAnsiTheme="majorEastAsia" w:cs="宋体"/>
                <w:color w:val="000000"/>
                <w:kern w:val="0"/>
                <w:szCs w:val="21"/>
              </w:rPr>
              <w:br w:type="page"/>
              <w:t>3.可调节长: 40-68cm 宽: 40-68cm 高低: 9-12cm</w:t>
            </w:r>
          </w:p>
        </w:tc>
      </w:tr>
      <w:tr w:rsidR="00D5336F" w:rsidRPr="00D5336F" w14:paraId="53315B8F" w14:textId="77777777" w:rsidTr="00D5336F">
        <w:trPr>
          <w:trHeight w:val="20"/>
        </w:trPr>
        <w:tc>
          <w:tcPr>
            <w:tcW w:w="680" w:type="dxa"/>
            <w:vAlign w:val="center"/>
            <w:hideMark/>
          </w:tcPr>
          <w:p w14:paraId="4DFBE0F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w:t>
            </w:r>
          </w:p>
        </w:tc>
        <w:tc>
          <w:tcPr>
            <w:tcW w:w="1860" w:type="dxa"/>
            <w:vAlign w:val="center"/>
            <w:hideMark/>
          </w:tcPr>
          <w:p w14:paraId="52F30DE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自动套鞋机</w:t>
            </w:r>
          </w:p>
        </w:tc>
        <w:tc>
          <w:tcPr>
            <w:tcW w:w="7720" w:type="dxa"/>
            <w:vAlign w:val="center"/>
            <w:hideMark/>
          </w:tcPr>
          <w:p w14:paraId="5169641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1.产品材质:ABS工程塑料</w:t>
            </w:r>
            <w:r w:rsidRPr="00D5336F">
              <w:rPr>
                <w:rFonts w:asciiTheme="majorEastAsia" w:eastAsiaTheme="majorEastAsia" w:hAnsiTheme="majorEastAsia" w:cs="宋体"/>
                <w:color w:val="000000"/>
                <w:kern w:val="0"/>
                <w:szCs w:val="21"/>
              </w:rPr>
              <w:br/>
              <w:t>2.机器容量:100只</w:t>
            </w:r>
            <w:r w:rsidRPr="00D5336F">
              <w:rPr>
                <w:rFonts w:asciiTheme="majorEastAsia" w:eastAsiaTheme="majorEastAsia" w:hAnsiTheme="majorEastAsia" w:cs="宋体"/>
                <w:color w:val="000000"/>
                <w:kern w:val="0"/>
                <w:szCs w:val="21"/>
              </w:rPr>
              <w:br/>
              <w:t>3.带扶手</w:t>
            </w:r>
            <w:r w:rsidRPr="00D5336F">
              <w:rPr>
                <w:rFonts w:asciiTheme="majorEastAsia" w:eastAsiaTheme="majorEastAsia" w:hAnsiTheme="majorEastAsia" w:cs="宋体"/>
                <w:color w:val="000000"/>
                <w:kern w:val="0"/>
                <w:szCs w:val="21"/>
              </w:rPr>
              <w:br/>
              <w:t>4.颜色：银色，红色，蓝色</w:t>
            </w:r>
            <w:r w:rsidRPr="00D5336F">
              <w:rPr>
                <w:rFonts w:asciiTheme="majorEastAsia" w:eastAsiaTheme="majorEastAsia" w:hAnsiTheme="majorEastAsia" w:cs="宋体"/>
                <w:color w:val="000000"/>
                <w:kern w:val="0"/>
                <w:szCs w:val="21"/>
              </w:rPr>
              <w:br/>
              <w:t>5.配送200只塑料鞋套</w:t>
            </w:r>
            <w:r w:rsidRPr="00D5336F">
              <w:rPr>
                <w:rFonts w:asciiTheme="majorEastAsia" w:eastAsiaTheme="majorEastAsia" w:hAnsiTheme="majorEastAsia" w:cs="宋体"/>
                <w:color w:val="000000"/>
                <w:kern w:val="0"/>
                <w:szCs w:val="21"/>
              </w:rPr>
              <w:br/>
              <w:t>6.尺寸：65*25*80（长宽高）cm（±5%）</w:t>
            </w:r>
          </w:p>
        </w:tc>
      </w:tr>
      <w:tr w:rsidR="00D5336F" w:rsidRPr="00D5336F" w14:paraId="1B099785" w14:textId="77777777" w:rsidTr="00D5336F">
        <w:trPr>
          <w:trHeight w:val="20"/>
        </w:trPr>
        <w:tc>
          <w:tcPr>
            <w:tcW w:w="680" w:type="dxa"/>
            <w:noWrap/>
            <w:vAlign w:val="center"/>
            <w:hideMark/>
          </w:tcPr>
          <w:p w14:paraId="2792664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w:t>
            </w:r>
          </w:p>
        </w:tc>
        <w:tc>
          <w:tcPr>
            <w:tcW w:w="1860" w:type="dxa"/>
            <w:vAlign w:val="center"/>
            <w:hideMark/>
          </w:tcPr>
          <w:p w14:paraId="366B5A4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紫外线消毒柜</w:t>
            </w:r>
          </w:p>
        </w:tc>
        <w:tc>
          <w:tcPr>
            <w:tcW w:w="7720" w:type="dxa"/>
            <w:vAlign w:val="center"/>
            <w:hideMark/>
          </w:tcPr>
          <w:p w14:paraId="4F7372D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1、平板移动外观设计；304不锈钢材质。</w:t>
            </w:r>
            <w:r w:rsidRPr="00D5336F">
              <w:rPr>
                <w:rFonts w:asciiTheme="majorEastAsia" w:eastAsiaTheme="majorEastAsia" w:hAnsiTheme="majorEastAsia" w:cs="宋体"/>
                <w:color w:val="000000"/>
                <w:kern w:val="0"/>
                <w:szCs w:val="21"/>
              </w:rPr>
              <w:br/>
              <w:t>2、消毒容量≥280升。</w:t>
            </w:r>
            <w:r w:rsidRPr="00D5336F">
              <w:rPr>
                <w:rFonts w:asciiTheme="majorEastAsia" w:eastAsiaTheme="majorEastAsia" w:hAnsiTheme="majorEastAsia" w:cs="宋体"/>
                <w:color w:val="000000"/>
                <w:kern w:val="0"/>
                <w:szCs w:val="21"/>
              </w:rPr>
              <w:br/>
              <w:t>3、分上下两室，方便分类消毒。</w:t>
            </w:r>
            <w:r w:rsidRPr="00D5336F">
              <w:rPr>
                <w:rFonts w:asciiTheme="majorEastAsia" w:eastAsiaTheme="majorEastAsia" w:hAnsiTheme="majorEastAsia" w:cs="宋体"/>
                <w:color w:val="000000"/>
                <w:kern w:val="0"/>
                <w:szCs w:val="21"/>
              </w:rPr>
              <w:br/>
              <w:t>4、上二层，下三层。整机共计五层。</w:t>
            </w:r>
            <w:r w:rsidRPr="00D5336F">
              <w:rPr>
                <w:rFonts w:asciiTheme="majorEastAsia" w:eastAsiaTheme="majorEastAsia" w:hAnsiTheme="majorEastAsia" w:cs="宋体"/>
                <w:color w:val="000000"/>
                <w:kern w:val="0"/>
                <w:szCs w:val="21"/>
              </w:rPr>
              <w:br/>
              <w:t>5、上下两室单独控制，节能、方便。</w:t>
            </w:r>
            <w:r w:rsidRPr="00D5336F">
              <w:rPr>
                <w:rFonts w:asciiTheme="majorEastAsia" w:eastAsiaTheme="majorEastAsia" w:hAnsiTheme="majorEastAsia" w:cs="宋体"/>
                <w:color w:val="000000"/>
                <w:kern w:val="0"/>
                <w:szCs w:val="21"/>
              </w:rPr>
              <w:br/>
              <w:t>6、紫外线辐射强度≥13000uw/cm³。</w:t>
            </w:r>
            <w:r w:rsidRPr="00D5336F">
              <w:rPr>
                <w:rFonts w:asciiTheme="majorEastAsia" w:eastAsiaTheme="majorEastAsia" w:hAnsiTheme="majorEastAsia" w:cs="宋体"/>
                <w:color w:val="000000"/>
                <w:kern w:val="0"/>
                <w:szCs w:val="21"/>
              </w:rPr>
              <w:br/>
              <w:t>7、紫外线泄漏量≤1uw/cm³。</w:t>
            </w:r>
            <w:r w:rsidRPr="00D5336F">
              <w:rPr>
                <w:rFonts w:asciiTheme="majorEastAsia" w:eastAsiaTheme="majorEastAsia" w:hAnsiTheme="majorEastAsia" w:cs="宋体"/>
                <w:color w:val="000000"/>
                <w:kern w:val="0"/>
                <w:szCs w:val="21"/>
              </w:rPr>
              <w:br/>
              <w:t>8、上室开门即停的保护功能，避免对工作人员造成伤害。</w:t>
            </w:r>
            <w:r w:rsidRPr="00D5336F">
              <w:rPr>
                <w:rFonts w:asciiTheme="majorEastAsia" w:eastAsiaTheme="majorEastAsia" w:hAnsiTheme="majorEastAsia" w:cs="宋体"/>
                <w:color w:val="000000"/>
                <w:kern w:val="0"/>
                <w:szCs w:val="21"/>
              </w:rPr>
              <w:br/>
              <w:t>9、上室带臭氧消毒功能。</w:t>
            </w:r>
            <w:r w:rsidRPr="00D5336F">
              <w:rPr>
                <w:rFonts w:asciiTheme="majorEastAsia" w:eastAsiaTheme="majorEastAsia" w:hAnsiTheme="majorEastAsia" w:cs="宋体"/>
                <w:color w:val="000000"/>
                <w:kern w:val="0"/>
                <w:szCs w:val="21"/>
              </w:rPr>
              <w:br/>
              <w:t>10、消毒倒计时自动停止，使用更方便。</w:t>
            </w:r>
            <w:r w:rsidRPr="00D5336F">
              <w:rPr>
                <w:rFonts w:asciiTheme="majorEastAsia" w:eastAsiaTheme="majorEastAsia" w:hAnsiTheme="majorEastAsia" w:cs="宋体"/>
                <w:color w:val="000000"/>
                <w:kern w:val="0"/>
                <w:szCs w:val="21"/>
              </w:rPr>
              <w:br/>
              <w:t>11、臭氧泄漏量≤0.02mg/m³。</w:t>
            </w:r>
            <w:r w:rsidRPr="00D5336F">
              <w:rPr>
                <w:rFonts w:asciiTheme="majorEastAsia" w:eastAsiaTheme="majorEastAsia" w:hAnsiTheme="majorEastAsia" w:cs="宋体"/>
                <w:color w:val="000000"/>
                <w:kern w:val="0"/>
                <w:szCs w:val="21"/>
              </w:rPr>
              <w:br/>
              <w:t>12、外形尺寸：500×440×1300。</w:t>
            </w:r>
          </w:p>
        </w:tc>
      </w:tr>
      <w:tr w:rsidR="00D5336F" w:rsidRPr="00D5336F" w14:paraId="3266750F" w14:textId="77777777" w:rsidTr="00D5336F">
        <w:trPr>
          <w:trHeight w:val="20"/>
        </w:trPr>
        <w:tc>
          <w:tcPr>
            <w:tcW w:w="680" w:type="dxa"/>
            <w:vAlign w:val="center"/>
            <w:hideMark/>
          </w:tcPr>
          <w:p w14:paraId="5A0694F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15</w:t>
            </w:r>
          </w:p>
        </w:tc>
        <w:tc>
          <w:tcPr>
            <w:tcW w:w="1860" w:type="dxa"/>
            <w:vAlign w:val="center"/>
            <w:hideMark/>
          </w:tcPr>
          <w:p w14:paraId="498EBFA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热水器</w:t>
            </w:r>
          </w:p>
        </w:tc>
        <w:tc>
          <w:tcPr>
            <w:tcW w:w="7720" w:type="dxa"/>
            <w:vAlign w:val="center"/>
            <w:hideMark/>
          </w:tcPr>
          <w:p w14:paraId="045B01F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1.加热方式：单管加热</w:t>
            </w:r>
            <w:r w:rsidRPr="00D5336F">
              <w:rPr>
                <w:rFonts w:asciiTheme="majorEastAsia" w:eastAsiaTheme="majorEastAsia" w:hAnsiTheme="majorEastAsia" w:cs="宋体"/>
                <w:color w:val="000000"/>
                <w:kern w:val="0"/>
                <w:szCs w:val="21"/>
              </w:rPr>
              <w:br/>
              <w:t>2.防水等级：≥IPX4</w:t>
            </w:r>
            <w:r w:rsidRPr="00D5336F">
              <w:rPr>
                <w:rFonts w:asciiTheme="majorEastAsia" w:eastAsiaTheme="majorEastAsia" w:hAnsiTheme="majorEastAsia" w:cs="宋体"/>
                <w:color w:val="000000"/>
                <w:kern w:val="0"/>
                <w:szCs w:val="21"/>
              </w:rPr>
              <w:br/>
              <w:t>3.电压/频率：220V/50Hz</w:t>
            </w:r>
            <w:r w:rsidRPr="00D5336F">
              <w:rPr>
                <w:rFonts w:asciiTheme="majorEastAsia" w:eastAsiaTheme="majorEastAsia" w:hAnsiTheme="majorEastAsia" w:cs="宋体"/>
                <w:color w:val="000000"/>
                <w:kern w:val="0"/>
                <w:szCs w:val="21"/>
              </w:rPr>
              <w:br/>
              <w:t>4.最大容积：55-65L</w:t>
            </w:r>
            <w:r w:rsidRPr="00D5336F">
              <w:rPr>
                <w:rFonts w:asciiTheme="majorEastAsia" w:eastAsiaTheme="majorEastAsia" w:hAnsiTheme="majorEastAsia" w:cs="宋体"/>
                <w:color w:val="000000"/>
                <w:kern w:val="0"/>
                <w:szCs w:val="21"/>
              </w:rPr>
              <w:br/>
              <w:t>5.加热功率：≥2000W</w:t>
            </w:r>
            <w:r w:rsidRPr="00D5336F">
              <w:rPr>
                <w:rFonts w:asciiTheme="majorEastAsia" w:eastAsiaTheme="majorEastAsia" w:hAnsiTheme="majorEastAsia" w:cs="宋体"/>
                <w:color w:val="000000"/>
                <w:kern w:val="0"/>
                <w:szCs w:val="21"/>
              </w:rPr>
              <w:br/>
              <w:t>6.内胆材质：搪瓷</w:t>
            </w:r>
            <w:r w:rsidRPr="00D5336F">
              <w:rPr>
                <w:rFonts w:asciiTheme="majorEastAsia" w:eastAsiaTheme="majorEastAsia" w:hAnsiTheme="majorEastAsia" w:cs="宋体"/>
                <w:color w:val="000000"/>
                <w:kern w:val="0"/>
                <w:szCs w:val="21"/>
              </w:rPr>
              <w:br/>
              <w:t>7.规格：最大容积：55-65L</w:t>
            </w:r>
          </w:p>
        </w:tc>
      </w:tr>
      <w:tr w:rsidR="00D5336F" w:rsidRPr="00D5336F" w14:paraId="5A423D38" w14:textId="77777777" w:rsidTr="00D5336F">
        <w:trPr>
          <w:trHeight w:val="20"/>
        </w:trPr>
        <w:tc>
          <w:tcPr>
            <w:tcW w:w="680" w:type="dxa"/>
            <w:noWrap/>
            <w:vAlign w:val="center"/>
            <w:hideMark/>
          </w:tcPr>
          <w:p w14:paraId="1FA5999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16</w:t>
            </w:r>
          </w:p>
        </w:tc>
        <w:tc>
          <w:tcPr>
            <w:tcW w:w="1860" w:type="dxa"/>
            <w:vAlign w:val="center"/>
            <w:hideMark/>
          </w:tcPr>
          <w:p w14:paraId="2F02FBB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步进式开水器（内置3级过滤）</w:t>
            </w:r>
          </w:p>
        </w:tc>
        <w:tc>
          <w:tcPr>
            <w:tcW w:w="7720" w:type="dxa"/>
            <w:vAlign w:val="center"/>
            <w:hideMark/>
          </w:tcPr>
          <w:p w14:paraId="207F99F6" w14:textId="68E0D335" w:rsidR="00D5336F" w:rsidRPr="00D5336F" w:rsidRDefault="00D5336F" w:rsidP="00D5336F">
            <w:pPr>
              <w:jc w:val="left"/>
              <w:textAlignment w:val="auto"/>
              <w:rPr>
                <w:rFonts w:asciiTheme="majorEastAsia" w:eastAsiaTheme="majorEastAsia" w:hAnsiTheme="majorEastAsia" w:cs="宋体" w:hint="eastAsia"/>
                <w:b/>
                <w:bCs/>
                <w:color w:val="FF0000"/>
                <w:kern w:val="0"/>
                <w:szCs w:val="21"/>
              </w:rPr>
            </w:pPr>
            <w:r w:rsidRPr="00D5336F">
              <w:rPr>
                <w:rFonts w:asciiTheme="majorEastAsia" w:eastAsiaTheme="majorEastAsia" w:hAnsiTheme="majorEastAsia" w:cs="宋体"/>
                <w:kern w:val="0"/>
                <w:szCs w:val="21"/>
              </w:rPr>
              <w:t>1.产品尺寸：600*580*1560mm（±5%）</w:t>
            </w:r>
            <w:r w:rsidRPr="00D5336F">
              <w:rPr>
                <w:rFonts w:asciiTheme="majorEastAsia" w:eastAsiaTheme="majorEastAsia" w:hAnsiTheme="majorEastAsia" w:cs="宋体"/>
                <w:kern w:val="0"/>
                <w:szCs w:val="21"/>
              </w:rPr>
              <w:br/>
              <w:t>2.额定电压：220V</w:t>
            </w:r>
            <w:r w:rsidRPr="00D5336F">
              <w:rPr>
                <w:rFonts w:asciiTheme="majorEastAsia" w:eastAsiaTheme="majorEastAsia" w:hAnsiTheme="majorEastAsia" w:cs="宋体"/>
                <w:color w:val="000000"/>
                <w:kern w:val="0"/>
                <w:szCs w:val="21"/>
              </w:rPr>
              <w:br/>
              <w:t>3.额定功率：≥3KW</w:t>
            </w:r>
            <w:r w:rsidRPr="00D5336F">
              <w:rPr>
                <w:rFonts w:asciiTheme="majorEastAsia" w:eastAsiaTheme="majorEastAsia" w:hAnsiTheme="majorEastAsia" w:cs="宋体"/>
                <w:color w:val="000000"/>
                <w:kern w:val="0"/>
                <w:szCs w:val="21"/>
              </w:rPr>
              <w:br/>
              <w:t>4.水箱容量：≥30L</w:t>
            </w:r>
            <w:r w:rsidRPr="00D5336F">
              <w:rPr>
                <w:rFonts w:asciiTheme="majorEastAsia" w:eastAsiaTheme="majorEastAsia" w:hAnsiTheme="majorEastAsia" w:cs="宋体"/>
                <w:color w:val="000000"/>
                <w:kern w:val="0"/>
                <w:szCs w:val="21"/>
              </w:rPr>
              <w:br/>
              <w:t>5.加热方式：步进式</w:t>
            </w:r>
            <w:r w:rsidRPr="00D5336F">
              <w:rPr>
                <w:rFonts w:asciiTheme="majorEastAsia" w:eastAsiaTheme="majorEastAsia" w:hAnsiTheme="majorEastAsia" w:cs="宋体"/>
                <w:color w:val="000000"/>
                <w:kern w:val="0"/>
                <w:szCs w:val="21"/>
              </w:rPr>
              <w:br/>
              <w:t>6.出水方式：≥2个饮水嘴（2开水）</w:t>
            </w:r>
            <w:r w:rsidRPr="00D5336F">
              <w:rPr>
                <w:rFonts w:asciiTheme="majorEastAsia" w:eastAsiaTheme="majorEastAsia" w:hAnsiTheme="majorEastAsia" w:cs="宋体"/>
                <w:color w:val="000000"/>
                <w:kern w:val="0"/>
                <w:szCs w:val="21"/>
              </w:rPr>
              <w:br/>
              <w:t>7.内置3级过滤系统：10寸PP棉滤芯+10寸炭棒滤芯+10寸炭棒滤芯</w:t>
            </w:r>
            <w:r w:rsidRPr="00D5336F">
              <w:rPr>
                <w:rFonts w:asciiTheme="majorEastAsia" w:eastAsiaTheme="majorEastAsia" w:hAnsiTheme="majorEastAsia" w:cs="宋体"/>
                <w:color w:val="000000"/>
                <w:kern w:val="0"/>
                <w:szCs w:val="21"/>
              </w:rPr>
              <w:br/>
              <w:t>8.供饮人数：≥50人</w:t>
            </w:r>
            <w:r w:rsidRPr="00D5336F">
              <w:rPr>
                <w:rFonts w:asciiTheme="majorEastAsia" w:eastAsiaTheme="majorEastAsia" w:hAnsiTheme="majorEastAsia" w:cs="宋体"/>
                <w:color w:val="000000"/>
                <w:kern w:val="0"/>
                <w:szCs w:val="21"/>
              </w:rPr>
              <w:br/>
              <w:t>9.功能要求：</w:t>
            </w:r>
            <w:r w:rsidRPr="00D5336F">
              <w:rPr>
                <w:rFonts w:asciiTheme="majorEastAsia" w:eastAsiaTheme="majorEastAsia" w:hAnsiTheme="majorEastAsia" w:cs="宋体"/>
                <w:color w:val="000000"/>
                <w:kern w:val="0"/>
                <w:szCs w:val="21"/>
              </w:rPr>
              <w:br/>
              <w:t>（1）防干烧功能；</w:t>
            </w:r>
            <w:r w:rsidRPr="00D5336F">
              <w:rPr>
                <w:rFonts w:asciiTheme="majorEastAsia" w:eastAsiaTheme="majorEastAsia" w:hAnsiTheme="majorEastAsia" w:cs="宋体"/>
                <w:color w:val="000000"/>
                <w:kern w:val="0"/>
                <w:szCs w:val="21"/>
              </w:rPr>
              <w:br/>
              <w:t>（2）定时开关功能；</w:t>
            </w:r>
            <w:r w:rsidRPr="00D5336F">
              <w:rPr>
                <w:rFonts w:asciiTheme="majorEastAsia" w:eastAsiaTheme="majorEastAsia" w:hAnsiTheme="majorEastAsia" w:cs="宋体"/>
                <w:color w:val="000000"/>
                <w:kern w:val="0"/>
                <w:szCs w:val="21"/>
              </w:rPr>
              <w:br/>
              <w:t>（3）步进式加热，低耗节能；</w:t>
            </w:r>
            <w:r w:rsidRPr="00D5336F">
              <w:rPr>
                <w:rFonts w:asciiTheme="majorEastAsia" w:eastAsiaTheme="majorEastAsia" w:hAnsiTheme="majorEastAsia" w:cs="宋体"/>
                <w:color w:val="000000"/>
                <w:kern w:val="0"/>
                <w:szCs w:val="21"/>
              </w:rPr>
              <w:br/>
              <w:t>（4）经典不锈钢出水龙头；</w:t>
            </w:r>
            <w:r w:rsidRPr="00D5336F">
              <w:rPr>
                <w:rFonts w:asciiTheme="majorEastAsia" w:eastAsiaTheme="majorEastAsia" w:hAnsiTheme="majorEastAsia" w:cs="宋体"/>
                <w:color w:val="000000"/>
                <w:kern w:val="0"/>
                <w:szCs w:val="21"/>
              </w:rPr>
              <w:br/>
              <w:t>（5）暖瓶打水高度；</w:t>
            </w:r>
            <w:r w:rsidRPr="00D5336F">
              <w:rPr>
                <w:rFonts w:asciiTheme="majorEastAsia" w:eastAsiaTheme="majorEastAsia" w:hAnsiTheme="majorEastAsia" w:cs="宋体"/>
                <w:color w:val="000000"/>
                <w:kern w:val="0"/>
                <w:szCs w:val="21"/>
              </w:rPr>
              <w:br/>
              <w:t>（6）大屏显示，直观方便；</w:t>
            </w:r>
            <w:r w:rsidRPr="00D5336F">
              <w:rPr>
                <w:rFonts w:asciiTheme="majorEastAsia" w:eastAsiaTheme="majorEastAsia" w:hAnsiTheme="majorEastAsia" w:cs="宋体"/>
                <w:color w:val="000000"/>
                <w:kern w:val="0"/>
                <w:szCs w:val="21"/>
              </w:rPr>
              <w:br/>
              <w:t>（7）不锈钢材质，经久耐用；</w:t>
            </w:r>
          </w:p>
        </w:tc>
      </w:tr>
      <w:tr w:rsidR="00D5336F" w:rsidRPr="00D5336F" w14:paraId="6895972B" w14:textId="77777777" w:rsidTr="00D5336F">
        <w:trPr>
          <w:trHeight w:val="20"/>
        </w:trPr>
        <w:tc>
          <w:tcPr>
            <w:tcW w:w="680" w:type="dxa"/>
            <w:vAlign w:val="center"/>
            <w:hideMark/>
          </w:tcPr>
          <w:p w14:paraId="3A3378C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17</w:t>
            </w:r>
          </w:p>
        </w:tc>
        <w:tc>
          <w:tcPr>
            <w:tcW w:w="1860" w:type="dxa"/>
            <w:vAlign w:val="center"/>
            <w:hideMark/>
          </w:tcPr>
          <w:p w14:paraId="63ADC95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紫外线消毒灯</w:t>
            </w:r>
            <w:r w:rsidRPr="00D5336F">
              <w:rPr>
                <w:rFonts w:ascii="Times New Roman" w:eastAsiaTheme="majorEastAsia" w:hAnsi="Times New Roman" w:cs="Times New Roman"/>
                <w:color w:val="000000"/>
                <w:kern w:val="0"/>
                <w:szCs w:val="21"/>
              </w:rPr>
              <w:t>​</w:t>
            </w:r>
          </w:p>
        </w:tc>
        <w:tc>
          <w:tcPr>
            <w:tcW w:w="7720" w:type="dxa"/>
            <w:vAlign w:val="center"/>
            <w:hideMark/>
          </w:tcPr>
          <w:p w14:paraId="1D12781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1.杀菌方式：紫外线+臭氧深度杀菌</w:t>
            </w:r>
            <w:r w:rsidRPr="00D5336F">
              <w:rPr>
                <w:rFonts w:asciiTheme="majorEastAsia" w:eastAsiaTheme="majorEastAsia" w:hAnsiTheme="majorEastAsia" w:cs="宋体"/>
                <w:color w:val="000000"/>
                <w:kern w:val="0"/>
                <w:szCs w:val="21"/>
              </w:rPr>
              <w:br/>
              <w:t>2.双灯管，灯管功率:2x30瓦，带安全门</w:t>
            </w:r>
            <w:r w:rsidRPr="00D5336F">
              <w:rPr>
                <w:rFonts w:asciiTheme="majorEastAsia" w:eastAsiaTheme="majorEastAsia" w:hAnsiTheme="majorEastAsia" w:cs="宋体"/>
                <w:color w:val="000000"/>
                <w:kern w:val="0"/>
                <w:szCs w:val="21"/>
              </w:rPr>
              <w:br/>
              <w:t>3.灯臂调节:180度可调节</w:t>
            </w:r>
            <w:r w:rsidRPr="00D5336F">
              <w:rPr>
                <w:rFonts w:asciiTheme="majorEastAsia" w:eastAsiaTheme="majorEastAsia" w:hAnsiTheme="majorEastAsia" w:cs="宋体"/>
                <w:color w:val="000000"/>
                <w:kern w:val="0"/>
                <w:szCs w:val="21"/>
              </w:rPr>
              <w:br/>
              <w:t>4.灯臂长度:≥90cm</w:t>
            </w:r>
            <w:r w:rsidRPr="00D5336F">
              <w:rPr>
                <w:rFonts w:asciiTheme="majorEastAsia" w:eastAsiaTheme="majorEastAsia" w:hAnsiTheme="majorEastAsia" w:cs="宋体"/>
                <w:color w:val="000000"/>
                <w:kern w:val="0"/>
                <w:szCs w:val="21"/>
              </w:rPr>
              <w:br/>
              <w:t>5.灯箱高度:≥106cm</w:t>
            </w:r>
            <w:r w:rsidRPr="00D5336F">
              <w:rPr>
                <w:rFonts w:asciiTheme="majorEastAsia" w:eastAsiaTheme="majorEastAsia" w:hAnsiTheme="majorEastAsia" w:cs="宋体"/>
                <w:color w:val="000000"/>
                <w:kern w:val="0"/>
                <w:szCs w:val="21"/>
              </w:rPr>
              <w:br/>
              <w:t>6.底座尺寸:≥36x36cm</w:t>
            </w:r>
          </w:p>
        </w:tc>
      </w:tr>
      <w:tr w:rsidR="00D5336F" w:rsidRPr="00D5336F" w14:paraId="02E2E232" w14:textId="77777777" w:rsidTr="00D5336F">
        <w:trPr>
          <w:trHeight w:val="20"/>
        </w:trPr>
        <w:tc>
          <w:tcPr>
            <w:tcW w:w="680" w:type="dxa"/>
            <w:noWrap/>
            <w:vAlign w:val="center"/>
            <w:hideMark/>
          </w:tcPr>
          <w:p w14:paraId="4DD528C8"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18</w:t>
            </w:r>
          </w:p>
        </w:tc>
        <w:tc>
          <w:tcPr>
            <w:tcW w:w="1860" w:type="dxa"/>
            <w:vAlign w:val="center"/>
            <w:hideMark/>
          </w:tcPr>
          <w:p w14:paraId="058A6A8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灭蚊蝇灯</w:t>
            </w:r>
          </w:p>
        </w:tc>
        <w:tc>
          <w:tcPr>
            <w:tcW w:w="7720" w:type="dxa"/>
            <w:vAlign w:val="center"/>
            <w:hideMark/>
          </w:tcPr>
          <w:p w14:paraId="2A25B02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1.灭蚊原理：紫光UVA引诱</w:t>
            </w:r>
            <w:r w:rsidRPr="00D5336F">
              <w:rPr>
                <w:rFonts w:asciiTheme="majorEastAsia" w:eastAsiaTheme="majorEastAsia" w:hAnsiTheme="majorEastAsia" w:cs="宋体"/>
                <w:color w:val="000000"/>
                <w:kern w:val="0"/>
                <w:szCs w:val="21"/>
              </w:rPr>
              <w:br/>
              <w:t>2.适用面积：大于100㎡</w:t>
            </w:r>
            <w:r w:rsidRPr="00D5336F">
              <w:rPr>
                <w:rFonts w:asciiTheme="majorEastAsia" w:eastAsiaTheme="majorEastAsia" w:hAnsiTheme="majorEastAsia" w:cs="宋体"/>
                <w:color w:val="000000"/>
                <w:kern w:val="0"/>
                <w:szCs w:val="21"/>
              </w:rPr>
              <w:br/>
              <w:t>3.UV灯数量要求：双管</w:t>
            </w:r>
            <w:r w:rsidRPr="00D5336F">
              <w:rPr>
                <w:rFonts w:asciiTheme="majorEastAsia" w:eastAsiaTheme="majorEastAsia" w:hAnsiTheme="majorEastAsia" w:cs="宋体"/>
                <w:color w:val="000000"/>
                <w:kern w:val="0"/>
                <w:szCs w:val="21"/>
              </w:rPr>
              <w:br/>
              <w:t>4.功率：≥16W</w:t>
            </w:r>
            <w:r w:rsidRPr="00D5336F">
              <w:rPr>
                <w:rFonts w:asciiTheme="majorEastAsia" w:eastAsiaTheme="majorEastAsia" w:hAnsiTheme="majorEastAsia" w:cs="宋体"/>
                <w:color w:val="000000"/>
                <w:kern w:val="0"/>
                <w:szCs w:val="21"/>
              </w:rPr>
              <w:br/>
              <w:t>5.配件要求：配备用灯管2支+粘虫板20张</w:t>
            </w:r>
            <w:r w:rsidRPr="00D5336F">
              <w:rPr>
                <w:rFonts w:asciiTheme="majorEastAsia" w:eastAsiaTheme="majorEastAsia" w:hAnsiTheme="majorEastAsia" w:cs="宋体"/>
                <w:color w:val="000000"/>
                <w:kern w:val="0"/>
                <w:szCs w:val="21"/>
              </w:rPr>
              <w:br/>
              <w:t>6.尺寸:37*13*23cm（±5%）</w:t>
            </w:r>
          </w:p>
        </w:tc>
      </w:tr>
      <w:tr w:rsidR="00D5336F" w:rsidRPr="00D5336F" w14:paraId="3EA32800" w14:textId="77777777" w:rsidTr="00D5336F">
        <w:trPr>
          <w:trHeight w:val="20"/>
        </w:trPr>
        <w:tc>
          <w:tcPr>
            <w:tcW w:w="680" w:type="dxa"/>
            <w:vAlign w:val="center"/>
            <w:hideMark/>
          </w:tcPr>
          <w:p w14:paraId="550C437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19</w:t>
            </w:r>
          </w:p>
        </w:tc>
        <w:tc>
          <w:tcPr>
            <w:tcW w:w="1860" w:type="dxa"/>
            <w:vAlign w:val="center"/>
            <w:hideMark/>
          </w:tcPr>
          <w:p w14:paraId="5285525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大型户外灭蚊蝇灯</w:t>
            </w:r>
          </w:p>
        </w:tc>
        <w:tc>
          <w:tcPr>
            <w:tcW w:w="7720" w:type="dxa"/>
            <w:vAlign w:val="center"/>
            <w:hideMark/>
          </w:tcPr>
          <w:p w14:paraId="5FB5058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1.额定功率：≥55W</w:t>
            </w:r>
            <w:r w:rsidRPr="00D5336F">
              <w:rPr>
                <w:rFonts w:asciiTheme="majorEastAsia" w:eastAsiaTheme="majorEastAsia" w:hAnsiTheme="majorEastAsia" w:cs="宋体"/>
                <w:color w:val="000000"/>
                <w:kern w:val="0"/>
                <w:szCs w:val="21"/>
              </w:rPr>
              <w:br/>
              <w:t>2.灯管配置：3*7W LED灯管</w:t>
            </w:r>
            <w:r w:rsidRPr="00D5336F">
              <w:rPr>
                <w:rFonts w:asciiTheme="majorEastAsia" w:eastAsiaTheme="majorEastAsia" w:hAnsiTheme="majorEastAsia" w:cs="宋体"/>
                <w:color w:val="000000"/>
                <w:kern w:val="0"/>
                <w:szCs w:val="21"/>
              </w:rPr>
              <w:br/>
              <w:t>3.产品尺寸：104*23*66.5cm（±5%）</w:t>
            </w:r>
            <w:r w:rsidRPr="00D5336F">
              <w:rPr>
                <w:rFonts w:asciiTheme="majorEastAsia" w:eastAsiaTheme="majorEastAsia" w:hAnsiTheme="majorEastAsia" w:cs="宋体"/>
                <w:color w:val="000000"/>
                <w:kern w:val="0"/>
                <w:szCs w:val="21"/>
              </w:rPr>
              <w:br/>
              <w:t>4.理论覆盖面积：170-190m2，雨控。</w:t>
            </w:r>
            <w:r w:rsidRPr="00D5336F">
              <w:rPr>
                <w:rFonts w:asciiTheme="majorEastAsia" w:eastAsiaTheme="majorEastAsia" w:hAnsiTheme="majorEastAsia" w:cs="宋体"/>
                <w:color w:val="000000"/>
                <w:kern w:val="0"/>
                <w:szCs w:val="21"/>
              </w:rPr>
              <w:br/>
              <w:t>5.脚架高度:≥34cm(插地深度33cm)</w:t>
            </w:r>
            <w:r w:rsidRPr="00D5336F">
              <w:rPr>
                <w:rFonts w:asciiTheme="majorEastAsia" w:eastAsiaTheme="majorEastAsia" w:hAnsiTheme="majorEastAsia" w:cs="宋体"/>
                <w:color w:val="000000"/>
                <w:kern w:val="0"/>
                <w:szCs w:val="21"/>
              </w:rPr>
              <w:br/>
              <w:t>6.毛重：≥18.3kg</w:t>
            </w:r>
            <w:r w:rsidRPr="00D5336F">
              <w:rPr>
                <w:rFonts w:asciiTheme="majorEastAsia" w:eastAsiaTheme="majorEastAsia" w:hAnsiTheme="majorEastAsia" w:cs="宋体"/>
                <w:color w:val="000000"/>
                <w:kern w:val="0"/>
                <w:szCs w:val="21"/>
              </w:rPr>
              <w:br/>
              <w:t>7.含安装不含布线</w:t>
            </w:r>
          </w:p>
        </w:tc>
      </w:tr>
      <w:tr w:rsidR="00D5336F" w:rsidRPr="00D5336F" w14:paraId="123F9985" w14:textId="77777777" w:rsidTr="00D5336F">
        <w:trPr>
          <w:trHeight w:val="20"/>
        </w:trPr>
        <w:tc>
          <w:tcPr>
            <w:tcW w:w="680" w:type="dxa"/>
            <w:noWrap/>
            <w:vAlign w:val="center"/>
            <w:hideMark/>
          </w:tcPr>
          <w:p w14:paraId="144254C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20</w:t>
            </w:r>
          </w:p>
        </w:tc>
        <w:tc>
          <w:tcPr>
            <w:tcW w:w="1860" w:type="dxa"/>
            <w:vAlign w:val="center"/>
            <w:hideMark/>
          </w:tcPr>
          <w:p w14:paraId="4FBC1D4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点验钞机</w:t>
            </w:r>
          </w:p>
        </w:tc>
        <w:tc>
          <w:tcPr>
            <w:tcW w:w="7720" w:type="dxa"/>
            <w:vAlign w:val="center"/>
            <w:hideMark/>
          </w:tcPr>
          <w:p w14:paraId="7EBC20B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1.级别：B类</w:t>
            </w:r>
            <w:r w:rsidRPr="00D5336F">
              <w:rPr>
                <w:rFonts w:asciiTheme="majorEastAsia" w:eastAsiaTheme="majorEastAsia" w:hAnsiTheme="majorEastAsia" w:cs="宋体"/>
                <w:color w:val="000000"/>
                <w:kern w:val="0"/>
                <w:szCs w:val="21"/>
              </w:rPr>
              <w:br/>
              <w:t>2.是否支持语音：是</w:t>
            </w:r>
            <w:r w:rsidRPr="00D5336F">
              <w:rPr>
                <w:rFonts w:asciiTheme="majorEastAsia" w:eastAsiaTheme="majorEastAsia" w:hAnsiTheme="majorEastAsia" w:cs="宋体"/>
                <w:color w:val="000000"/>
                <w:kern w:val="0"/>
                <w:szCs w:val="21"/>
              </w:rPr>
              <w:br/>
              <w:t>3.点钞速度：≥890张/分钟</w:t>
            </w:r>
            <w:r w:rsidRPr="00D5336F">
              <w:rPr>
                <w:rFonts w:asciiTheme="majorEastAsia" w:eastAsiaTheme="majorEastAsia" w:hAnsiTheme="majorEastAsia" w:cs="宋体"/>
                <w:color w:val="000000"/>
                <w:kern w:val="0"/>
                <w:szCs w:val="21"/>
              </w:rPr>
              <w:br/>
              <w:t>4.消耗功率：≤82w</w:t>
            </w:r>
            <w:r w:rsidRPr="00D5336F">
              <w:rPr>
                <w:rFonts w:asciiTheme="majorEastAsia" w:eastAsiaTheme="majorEastAsia" w:hAnsiTheme="majorEastAsia" w:cs="宋体"/>
                <w:color w:val="000000"/>
                <w:kern w:val="0"/>
                <w:szCs w:val="21"/>
              </w:rPr>
              <w:br/>
              <w:t>5.进钞口容量：≥129张</w:t>
            </w:r>
            <w:r w:rsidRPr="00D5336F">
              <w:rPr>
                <w:rFonts w:asciiTheme="majorEastAsia" w:eastAsiaTheme="majorEastAsia" w:hAnsiTheme="majorEastAsia" w:cs="宋体"/>
                <w:color w:val="000000"/>
                <w:kern w:val="0"/>
                <w:szCs w:val="21"/>
              </w:rPr>
              <w:br/>
              <w:t>6.出口钞容量：≥195张</w:t>
            </w:r>
            <w:r w:rsidRPr="00D5336F">
              <w:rPr>
                <w:rFonts w:asciiTheme="majorEastAsia" w:eastAsiaTheme="majorEastAsia" w:hAnsiTheme="majorEastAsia" w:cs="宋体"/>
                <w:color w:val="000000"/>
                <w:kern w:val="0"/>
                <w:szCs w:val="21"/>
              </w:rPr>
              <w:br/>
              <w:t>7.环境温度：0-40度</w:t>
            </w:r>
            <w:r w:rsidRPr="00D5336F">
              <w:rPr>
                <w:rFonts w:asciiTheme="majorEastAsia" w:eastAsiaTheme="majorEastAsia" w:hAnsiTheme="majorEastAsia" w:cs="宋体"/>
                <w:color w:val="000000"/>
                <w:kern w:val="0"/>
                <w:szCs w:val="21"/>
              </w:rPr>
              <w:br/>
              <w:t>8.净重：≤6KG</w:t>
            </w:r>
            <w:r w:rsidRPr="00D5336F">
              <w:rPr>
                <w:rFonts w:asciiTheme="majorEastAsia" w:eastAsiaTheme="majorEastAsia" w:hAnsiTheme="majorEastAsia" w:cs="宋体"/>
                <w:color w:val="000000"/>
                <w:kern w:val="0"/>
                <w:szCs w:val="21"/>
              </w:rPr>
              <w:br/>
              <w:t>9.功能：智能、合计、预置、累加、分板、计数</w:t>
            </w:r>
            <w:r w:rsidRPr="00D5336F">
              <w:rPr>
                <w:rFonts w:asciiTheme="majorEastAsia" w:eastAsiaTheme="majorEastAsia" w:hAnsiTheme="majorEastAsia" w:cs="宋体"/>
                <w:color w:val="000000"/>
                <w:kern w:val="0"/>
                <w:szCs w:val="21"/>
              </w:rPr>
              <w:br/>
              <w:t>10.鉴别方式：安全线、紫光、磁性特征、红外穿透、荧光、合计金额、自动清零、自检、自动计数、假币报警、面额识别、自动升级、残币识别等</w:t>
            </w:r>
          </w:p>
        </w:tc>
      </w:tr>
      <w:tr w:rsidR="00D5336F" w:rsidRPr="00D5336F" w14:paraId="5C04A4D4" w14:textId="77777777" w:rsidTr="00D5336F">
        <w:trPr>
          <w:trHeight w:val="20"/>
        </w:trPr>
        <w:tc>
          <w:tcPr>
            <w:tcW w:w="680" w:type="dxa"/>
            <w:vAlign w:val="center"/>
            <w:hideMark/>
          </w:tcPr>
          <w:p w14:paraId="2CF14E2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21</w:t>
            </w:r>
          </w:p>
        </w:tc>
        <w:tc>
          <w:tcPr>
            <w:tcW w:w="1860" w:type="dxa"/>
            <w:vAlign w:val="center"/>
            <w:hideMark/>
          </w:tcPr>
          <w:p w14:paraId="4050B31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 xml:space="preserve">IP电话机 </w:t>
            </w:r>
          </w:p>
        </w:tc>
        <w:tc>
          <w:tcPr>
            <w:tcW w:w="7720" w:type="dxa"/>
            <w:vAlign w:val="center"/>
            <w:hideMark/>
          </w:tcPr>
          <w:p w14:paraId="72F27F2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1、配备不小于 2.3 英寸 128x48 黑白点阵屏，支持背光，弱光环境下也能工作</w:t>
            </w:r>
            <w:r w:rsidRPr="00D5336F">
              <w:rPr>
                <w:rFonts w:asciiTheme="majorEastAsia" w:eastAsiaTheme="majorEastAsia" w:hAnsiTheme="majorEastAsia" w:cs="宋体"/>
                <w:color w:val="000000"/>
                <w:kern w:val="0"/>
                <w:szCs w:val="21"/>
              </w:rPr>
              <w:br w:type="page"/>
              <w:t>2、高清语音，支持宽带音频解码 G.722 和 Opus，支持回声消除和降噪</w:t>
            </w:r>
            <w:r w:rsidRPr="00D5336F">
              <w:rPr>
                <w:rFonts w:asciiTheme="majorEastAsia" w:eastAsiaTheme="majorEastAsia" w:hAnsiTheme="majorEastAsia" w:cs="宋体"/>
                <w:color w:val="000000"/>
                <w:kern w:val="0"/>
                <w:szCs w:val="21"/>
              </w:rPr>
              <w:br w:type="page"/>
              <w:t>3、支持六方语音会议功能，实现企业内部高效协调办公</w:t>
            </w:r>
            <w:r w:rsidRPr="00D5336F">
              <w:rPr>
                <w:rFonts w:asciiTheme="majorEastAsia" w:eastAsiaTheme="majorEastAsia" w:hAnsiTheme="majorEastAsia" w:cs="宋体"/>
                <w:color w:val="000000"/>
                <w:kern w:val="0"/>
                <w:szCs w:val="21"/>
              </w:rPr>
              <w:br w:type="page"/>
              <w:t>4、支持外接 EHS 无线耳机，接</w:t>
            </w:r>
            <w:r w:rsidRPr="00D5336F">
              <w:rPr>
                <w:rFonts w:asciiTheme="majorEastAsia" w:eastAsiaTheme="majorEastAsia" w:hAnsiTheme="majorEastAsia" w:cs="宋体"/>
                <w:color w:val="000000"/>
                <w:kern w:val="0"/>
                <w:szCs w:val="21"/>
              </w:rPr>
              <w:lastRenderedPageBreak/>
              <w:t>听电话的同时也能处理其他事务</w:t>
            </w:r>
            <w:r w:rsidRPr="00D5336F">
              <w:rPr>
                <w:rFonts w:asciiTheme="majorEastAsia" w:eastAsiaTheme="majorEastAsia" w:hAnsiTheme="majorEastAsia" w:cs="宋体"/>
                <w:color w:val="000000"/>
                <w:kern w:val="0"/>
                <w:szCs w:val="21"/>
              </w:rPr>
              <w:br w:type="page"/>
            </w:r>
            <w:r w:rsidRPr="00D5336F">
              <w:rPr>
                <w:rFonts w:asciiTheme="majorEastAsia" w:eastAsiaTheme="majorEastAsia" w:hAnsiTheme="majorEastAsia" w:cs="宋体"/>
                <w:b/>
                <w:bCs/>
                <w:color w:val="000000"/>
                <w:kern w:val="0"/>
                <w:szCs w:val="21"/>
              </w:rPr>
              <w:t>5、千兆以太网--自适应 10/100/1000Mbps 网络端口，提供高速网络传输</w:t>
            </w:r>
            <w:r w:rsidRPr="00D5336F">
              <w:rPr>
                <w:rFonts w:asciiTheme="majorEastAsia" w:eastAsiaTheme="majorEastAsia" w:hAnsiTheme="majorEastAsia" w:cs="宋体"/>
                <w:color w:val="000000"/>
                <w:kern w:val="0"/>
                <w:szCs w:val="21"/>
              </w:rPr>
              <w:br w:type="page"/>
              <w:t>6、支持 PoE 供电，同时含电源适配器。</w:t>
            </w:r>
            <w:r w:rsidRPr="00D5336F">
              <w:rPr>
                <w:rFonts w:asciiTheme="majorEastAsia" w:eastAsiaTheme="majorEastAsia" w:hAnsiTheme="majorEastAsia" w:cs="宋体"/>
                <w:color w:val="000000"/>
                <w:kern w:val="0"/>
                <w:szCs w:val="21"/>
              </w:rPr>
              <w:br w:type="page"/>
              <w:t>7、两种安装模式，可放置桌面或者挂墙，适用于多样化应用场景</w:t>
            </w:r>
            <w:r w:rsidRPr="00D5336F">
              <w:rPr>
                <w:rFonts w:asciiTheme="majorEastAsia" w:eastAsiaTheme="majorEastAsia" w:hAnsiTheme="majorEastAsia" w:cs="宋体"/>
                <w:color w:val="000000"/>
                <w:kern w:val="0"/>
                <w:szCs w:val="21"/>
              </w:rPr>
              <w:br w:type="page"/>
              <w:t>8. 含设备的安装、调试、产品质保3年</w:t>
            </w:r>
          </w:p>
        </w:tc>
      </w:tr>
      <w:tr w:rsidR="00D5336F" w:rsidRPr="00D5336F" w14:paraId="5D3D1111" w14:textId="77777777" w:rsidTr="00D5336F">
        <w:trPr>
          <w:trHeight w:val="20"/>
        </w:trPr>
        <w:tc>
          <w:tcPr>
            <w:tcW w:w="680" w:type="dxa"/>
            <w:noWrap/>
            <w:vAlign w:val="center"/>
            <w:hideMark/>
          </w:tcPr>
          <w:p w14:paraId="3934328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22</w:t>
            </w:r>
          </w:p>
        </w:tc>
        <w:tc>
          <w:tcPr>
            <w:tcW w:w="1860" w:type="dxa"/>
            <w:vAlign w:val="center"/>
            <w:hideMark/>
          </w:tcPr>
          <w:p w14:paraId="22844DC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排插5位1.8米</w:t>
            </w:r>
          </w:p>
        </w:tc>
        <w:tc>
          <w:tcPr>
            <w:tcW w:w="7720" w:type="dxa"/>
            <w:vAlign w:val="center"/>
            <w:hideMark/>
          </w:tcPr>
          <w:p w14:paraId="48A7824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1.材质：高温阻燃材料</w:t>
            </w:r>
            <w:r w:rsidRPr="00D5336F">
              <w:rPr>
                <w:rFonts w:asciiTheme="majorEastAsia" w:eastAsiaTheme="majorEastAsia" w:hAnsiTheme="majorEastAsia" w:cs="宋体"/>
                <w:color w:val="000000"/>
                <w:kern w:val="0"/>
                <w:szCs w:val="21"/>
              </w:rPr>
              <w:br/>
              <w:t>2.超功率自然断电</w:t>
            </w:r>
            <w:r w:rsidRPr="00D5336F">
              <w:rPr>
                <w:rFonts w:asciiTheme="majorEastAsia" w:eastAsiaTheme="majorEastAsia" w:hAnsiTheme="majorEastAsia" w:cs="宋体"/>
                <w:color w:val="000000"/>
                <w:kern w:val="0"/>
                <w:szCs w:val="21"/>
              </w:rPr>
              <w:br/>
              <w:t>5.规格：5位总控全长1.8米（±5%）</w:t>
            </w:r>
          </w:p>
        </w:tc>
      </w:tr>
      <w:tr w:rsidR="00D5336F" w:rsidRPr="00D5336F" w14:paraId="7B2B3AAD" w14:textId="77777777" w:rsidTr="00D5336F">
        <w:trPr>
          <w:trHeight w:val="20"/>
        </w:trPr>
        <w:tc>
          <w:tcPr>
            <w:tcW w:w="680" w:type="dxa"/>
            <w:vAlign w:val="center"/>
            <w:hideMark/>
          </w:tcPr>
          <w:p w14:paraId="0AC4930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23</w:t>
            </w:r>
          </w:p>
        </w:tc>
        <w:tc>
          <w:tcPr>
            <w:tcW w:w="1860" w:type="dxa"/>
            <w:vAlign w:val="center"/>
            <w:hideMark/>
          </w:tcPr>
          <w:p w14:paraId="3248D22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排插6位3米</w:t>
            </w:r>
          </w:p>
        </w:tc>
        <w:tc>
          <w:tcPr>
            <w:tcW w:w="7720" w:type="dxa"/>
            <w:vAlign w:val="center"/>
            <w:hideMark/>
          </w:tcPr>
          <w:p w14:paraId="2EB1EF0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1.材质：高温阻燃材料</w:t>
            </w:r>
            <w:r w:rsidRPr="00D5336F">
              <w:rPr>
                <w:rFonts w:asciiTheme="majorEastAsia" w:eastAsiaTheme="majorEastAsia" w:hAnsiTheme="majorEastAsia" w:cs="宋体"/>
                <w:color w:val="000000"/>
                <w:kern w:val="0"/>
                <w:szCs w:val="21"/>
              </w:rPr>
              <w:br/>
              <w:t>2.超功率自然断电</w:t>
            </w:r>
            <w:r w:rsidRPr="00D5336F">
              <w:rPr>
                <w:rFonts w:asciiTheme="majorEastAsia" w:eastAsiaTheme="majorEastAsia" w:hAnsiTheme="majorEastAsia" w:cs="宋体"/>
                <w:color w:val="000000"/>
                <w:kern w:val="0"/>
                <w:szCs w:val="21"/>
              </w:rPr>
              <w:br/>
              <w:t>5.规格：6位总控全长3米（±5%）</w:t>
            </w:r>
          </w:p>
        </w:tc>
      </w:tr>
      <w:tr w:rsidR="00D5336F" w:rsidRPr="00D5336F" w14:paraId="79B4E29F" w14:textId="77777777" w:rsidTr="00D5336F">
        <w:trPr>
          <w:trHeight w:val="20"/>
        </w:trPr>
        <w:tc>
          <w:tcPr>
            <w:tcW w:w="680" w:type="dxa"/>
            <w:noWrap/>
            <w:vAlign w:val="center"/>
            <w:hideMark/>
          </w:tcPr>
          <w:p w14:paraId="4476F0F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24</w:t>
            </w:r>
          </w:p>
        </w:tc>
        <w:tc>
          <w:tcPr>
            <w:tcW w:w="1860" w:type="dxa"/>
            <w:vAlign w:val="center"/>
            <w:hideMark/>
          </w:tcPr>
          <w:p w14:paraId="2206FFC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取货梯</w:t>
            </w:r>
          </w:p>
        </w:tc>
        <w:tc>
          <w:tcPr>
            <w:tcW w:w="7720" w:type="dxa"/>
            <w:vAlign w:val="center"/>
            <w:hideMark/>
          </w:tcPr>
          <w:p w14:paraId="018F838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1.材质：优质冷轧钢</w:t>
            </w:r>
            <w:r w:rsidRPr="00D5336F">
              <w:rPr>
                <w:rFonts w:asciiTheme="majorEastAsia" w:eastAsiaTheme="majorEastAsia" w:hAnsiTheme="majorEastAsia" w:cs="宋体"/>
                <w:color w:val="000000"/>
                <w:kern w:val="0"/>
                <w:szCs w:val="21"/>
              </w:rPr>
              <w:br/>
              <w:t>2.颜色：灰白色、蓝色</w:t>
            </w:r>
            <w:r w:rsidRPr="00D5336F">
              <w:rPr>
                <w:rFonts w:asciiTheme="majorEastAsia" w:eastAsiaTheme="majorEastAsia" w:hAnsiTheme="majorEastAsia" w:cs="宋体"/>
                <w:color w:val="000000"/>
                <w:kern w:val="0"/>
                <w:szCs w:val="21"/>
              </w:rPr>
              <w:br/>
              <w:t>3.规格：两步梯</w:t>
            </w:r>
            <w:r w:rsidRPr="00D5336F">
              <w:rPr>
                <w:rFonts w:asciiTheme="majorEastAsia" w:eastAsiaTheme="majorEastAsia" w:hAnsiTheme="majorEastAsia" w:cs="宋体"/>
                <w:color w:val="000000"/>
                <w:kern w:val="0"/>
                <w:szCs w:val="21"/>
              </w:rPr>
              <w:br/>
              <w:t>4.尺寸：45*44*90cm（±5%）</w:t>
            </w:r>
          </w:p>
        </w:tc>
      </w:tr>
      <w:tr w:rsidR="00D5336F" w:rsidRPr="00D5336F" w14:paraId="7DD5923E" w14:textId="77777777" w:rsidTr="00D5336F">
        <w:trPr>
          <w:trHeight w:val="20"/>
        </w:trPr>
        <w:tc>
          <w:tcPr>
            <w:tcW w:w="680" w:type="dxa"/>
            <w:vAlign w:val="center"/>
            <w:hideMark/>
          </w:tcPr>
          <w:p w14:paraId="2B66EA2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25</w:t>
            </w:r>
          </w:p>
        </w:tc>
        <w:tc>
          <w:tcPr>
            <w:tcW w:w="1860" w:type="dxa"/>
            <w:vAlign w:val="center"/>
            <w:hideMark/>
          </w:tcPr>
          <w:p w14:paraId="2631608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3米人字铝合金梯</w:t>
            </w:r>
          </w:p>
        </w:tc>
        <w:tc>
          <w:tcPr>
            <w:tcW w:w="7720" w:type="dxa"/>
            <w:vAlign w:val="center"/>
            <w:hideMark/>
          </w:tcPr>
          <w:p w14:paraId="4F51527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1.材质：加强全铝</w:t>
            </w:r>
            <w:r w:rsidRPr="00D5336F">
              <w:rPr>
                <w:rFonts w:asciiTheme="majorEastAsia" w:eastAsiaTheme="majorEastAsia" w:hAnsiTheme="majorEastAsia" w:cs="宋体"/>
                <w:color w:val="000000"/>
                <w:kern w:val="0"/>
                <w:szCs w:val="21"/>
              </w:rPr>
              <w:br/>
              <w:t>2.规格:九步梯3.0米</w:t>
            </w:r>
            <w:r w:rsidRPr="00D5336F">
              <w:rPr>
                <w:rFonts w:asciiTheme="majorEastAsia" w:eastAsiaTheme="majorEastAsia" w:hAnsiTheme="majorEastAsia" w:cs="宋体"/>
                <w:color w:val="000000"/>
                <w:kern w:val="0"/>
                <w:szCs w:val="21"/>
              </w:rPr>
              <w:br/>
              <w:t>3.重量:≥9.6公斤</w:t>
            </w:r>
            <w:r w:rsidRPr="00D5336F">
              <w:rPr>
                <w:rFonts w:asciiTheme="majorEastAsia" w:eastAsiaTheme="majorEastAsia" w:hAnsiTheme="majorEastAsia" w:cs="宋体"/>
                <w:color w:val="000000"/>
                <w:kern w:val="0"/>
                <w:szCs w:val="21"/>
              </w:rPr>
              <w:br/>
              <w:t>4.载重:≥100公斤</w:t>
            </w:r>
            <w:r w:rsidRPr="00D5336F">
              <w:rPr>
                <w:rFonts w:asciiTheme="majorEastAsia" w:eastAsiaTheme="majorEastAsia" w:hAnsiTheme="majorEastAsia" w:cs="宋体"/>
                <w:color w:val="000000"/>
                <w:kern w:val="0"/>
                <w:szCs w:val="21"/>
              </w:rPr>
              <w:br/>
              <w:t>5.尺寸：垂直高292cm，宽63cm（±5%）</w:t>
            </w:r>
          </w:p>
        </w:tc>
      </w:tr>
      <w:tr w:rsidR="00D5336F" w:rsidRPr="00D5336F" w14:paraId="2A39E429" w14:textId="77777777" w:rsidTr="00D5336F">
        <w:trPr>
          <w:trHeight w:val="20"/>
        </w:trPr>
        <w:tc>
          <w:tcPr>
            <w:tcW w:w="680" w:type="dxa"/>
            <w:noWrap/>
            <w:vAlign w:val="center"/>
            <w:hideMark/>
          </w:tcPr>
          <w:p w14:paraId="05584DC3"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26</w:t>
            </w:r>
          </w:p>
        </w:tc>
        <w:tc>
          <w:tcPr>
            <w:tcW w:w="1860" w:type="dxa"/>
            <w:vAlign w:val="center"/>
            <w:hideMark/>
          </w:tcPr>
          <w:p w14:paraId="27ABE16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运物推车</w:t>
            </w:r>
          </w:p>
        </w:tc>
        <w:tc>
          <w:tcPr>
            <w:tcW w:w="7720" w:type="dxa"/>
            <w:vAlign w:val="center"/>
            <w:hideMark/>
          </w:tcPr>
          <w:p w14:paraId="07F3ACD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1.材质：不锈钢</w:t>
            </w:r>
            <w:r w:rsidRPr="00D5336F">
              <w:rPr>
                <w:rFonts w:asciiTheme="majorEastAsia" w:eastAsiaTheme="majorEastAsia" w:hAnsiTheme="majorEastAsia" w:cs="宋体"/>
                <w:color w:val="000000"/>
                <w:kern w:val="0"/>
                <w:szCs w:val="21"/>
              </w:rPr>
              <w:br/>
              <w:t xml:space="preserve">2.尺寸：900x600mm（±5%） </w:t>
            </w:r>
            <w:r w:rsidRPr="00D5336F">
              <w:rPr>
                <w:rFonts w:asciiTheme="majorEastAsia" w:eastAsiaTheme="majorEastAsia" w:hAnsiTheme="majorEastAsia" w:cs="宋体"/>
                <w:color w:val="000000"/>
                <w:kern w:val="0"/>
                <w:szCs w:val="21"/>
              </w:rPr>
              <w:br/>
              <w:t>3.静音轮，载重：≥900斤</w:t>
            </w:r>
          </w:p>
        </w:tc>
      </w:tr>
      <w:tr w:rsidR="00D5336F" w:rsidRPr="00D5336F" w14:paraId="64CC351F" w14:textId="77777777" w:rsidTr="00D5336F">
        <w:trPr>
          <w:trHeight w:val="20"/>
        </w:trPr>
        <w:tc>
          <w:tcPr>
            <w:tcW w:w="680" w:type="dxa"/>
            <w:vAlign w:val="center"/>
            <w:hideMark/>
          </w:tcPr>
          <w:p w14:paraId="09F2B3A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27</w:t>
            </w:r>
          </w:p>
        </w:tc>
        <w:tc>
          <w:tcPr>
            <w:tcW w:w="1860" w:type="dxa"/>
            <w:vAlign w:val="center"/>
            <w:hideMark/>
          </w:tcPr>
          <w:p w14:paraId="3EE25DA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雨伞架</w:t>
            </w:r>
          </w:p>
        </w:tc>
        <w:tc>
          <w:tcPr>
            <w:tcW w:w="7720" w:type="dxa"/>
            <w:vAlign w:val="center"/>
            <w:hideMark/>
          </w:tcPr>
          <w:p w14:paraId="0D2F25D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1.材质：黑色铁烤漆</w:t>
            </w:r>
            <w:r w:rsidRPr="00D5336F">
              <w:rPr>
                <w:rFonts w:asciiTheme="majorEastAsia" w:eastAsiaTheme="majorEastAsia" w:hAnsiTheme="majorEastAsia" w:cs="宋体"/>
                <w:color w:val="000000"/>
                <w:kern w:val="0"/>
                <w:szCs w:val="21"/>
              </w:rPr>
              <w:br/>
              <w:t>2.12头带万象滚轮</w:t>
            </w:r>
            <w:r w:rsidRPr="00D5336F">
              <w:rPr>
                <w:rFonts w:asciiTheme="majorEastAsia" w:eastAsiaTheme="majorEastAsia" w:hAnsiTheme="majorEastAsia" w:cs="宋体"/>
                <w:color w:val="000000"/>
                <w:kern w:val="0"/>
                <w:szCs w:val="21"/>
              </w:rPr>
              <w:br/>
              <w:t>3.规格：560*300*870mm（±5%）</w:t>
            </w:r>
          </w:p>
        </w:tc>
      </w:tr>
      <w:tr w:rsidR="00D5336F" w:rsidRPr="00D5336F" w14:paraId="657A27E3" w14:textId="77777777" w:rsidTr="00D5336F">
        <w:trPr>
          <w:trHeight w:val="20"/>
        </w:trPr>
        <w:tc>
          <w:tcPr>
            <w:tcW w:w="680" w:type="dxa"/>
            <w:noWrap/>
            <w:vAlign w:val="center"/>
            <w:hideMark/>
          </w:tcPr>
          <w:p w14:paraId="091EDC0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28</w:t>
            </w:r>
          </w:p>
        </w:tc>
        <w:tc>
          <w:tcPr>
            <w:tcW w:w="1860" w:type="dxa"/>
            <w:vAlign w:val="center"/>
            <w:hideMark/>
          </w:tcPr>
          <w:p w14:paraId="7FECA6E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强力吹干机</w:t>
            </w:r>
          </w:p>
        </w:tc>
        <w:tc>
          <w:tcPr>
            <w:tcW w:w="7720" w:type="dxa"/>
            <w:vAlign w:val="center"/>
            <w:hideMark/>
          </w:tcPr>
          <w:p w14:paraId="34CADC8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1.产品功率:≥500W</w:t>
            </w:r>
            <w:r w:rsidRPr="00D5336F">
              <w:rPr>
                <w:rFonts w:asciiTheme="majorEastAsia" w:eastAsiaTheme="majorEastAsia" w:hAnsiTheme="majorEastAsia" w:cs="宋体"/>
                <w:color w:val="000000"/>
                <w:kern w:val="0"/>
                <w:szCs w:val="21"/>
              </w:rPr>
              <w:br/>
              <w:t>2.产品电压:220V/50Hz</w:t>
            </w:r>
            <w:r w:rsidRPr="00D5336F">
              <w:rPr>
                <w:rFonts w:asciiTheme="majorEastAsia" w:eastAsiaTheme="majorEastAsia" w:hAnsiTheme="majorEastAsia" w:cs="宋体"/>
                <w:color w:val="000000"/>
                <w:kern w:val="0"/>
                <w:szCs w:val="21"/>
              </w:rPr>
              <w:br/>
              <w:t>3.产品转速:3档可调</w:t>
            </w:r>
            <w:r w:rsidRPr="00D5336F">
              <w:rPr>
                <w:rFonts w:asciiTheme="majorEastAsia" w:eastAsiaTheme="majorEastAsia" w:hAnsiTheme="majorEastAsia" w:cs="宋体"/>
                <w:color w:val="000000"/>
                <w:kern w:val="0"/>
                <w:szCs w:val="21"/>
              </w:rPr>
              <w:br/>
              <w:t>4.电源线长:≥5米</w:t>
            </w:r>
          </w:p>
        </w:tc>
      </w:tr>
      <w:tr w:rsidR="00D5336F" w:rsidRPr="00D5336F" w14:paraId="38D69898" w14:textId="77777777" w:rsidTr="00D5336F">
        <w:trPr>
          <w:trHeight w:val="20"/>
        </w:trPr>
        <w:tc>
          <w:tcPr>
            <w:tcW w:w="680" w:type="dxa"/>
            <w:vAlign w:val="center"/>
            <w:hideMark/>
          </w:tcPr>
          <w:p w14:paraId="1A59264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29</w:t>
            </w:r>
          </w:p>
        </w:tc>
        <w:tc>
          <w:tcPr>
            <w:tcW w:w="1860" w:type="dxa"/>
            <w:vAlign w:val="center"/>
            <w:hideMark/>
          </w:tcPr>
          <w:p w14:paraId="691F34F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烘手机</w:t>
            </w:r>
          </w:p>
        </w:tc>
        <w:tc>
          <w:tcPr>
            <w:tcW w:w="7720" w:type="dxa"/>
            <w:vAlign w:val="center"/>
            <w:hideMark/>
          </w:tcPr>
          <w:p w14:paraId="6D3F84C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1.风速：≥30M/S</w:t>
            </w:r>
            <w:r w:rsidRPr="00D5336F">
              <w:rPr>
                <w:rFonts w:asciiTheme="majorEastAsia" w:eastAsiaTheme="majorEastAsia" w:hAnsiTheme="majorEastAsia" w:cs="宋体"/>
                <w:color w:val="000000"/>
                <w:kern w:val="0"/>
                <w:szCs w:val="21"/>
              </w:rPr>
              <w:br/>
              <w:t>2.防水等级：≥IPX4</w:t>
            </w:r>
            <w:r w:rsidRPr="00D5336F">
              <w:rPr>
                <w:rFonts w:asciiTheme="majorEastAsia" w:eastAsiaTheme="majorEastAsia" w:hAnsiTheme="majorEastAsia" w:cs="宋体"/>
                <w:color w:val="000000"/>
                <w:kern w:val="0"/>
                <w:szCs w:val="21"/>
              </w:rPr>
              <w:br/>
              <w:t>3.功率：≥2000W</w:t>
            </w:r>
            <w:r w:rsidRPr="00D5336F">
              <w:rPr>
                <w:rFonts w:asciiTheme="majorEastAsia" w:eastAsiaTheme="majorEastAsia" w:hAnsiTheme="majorEastAsia" w:cs="宋体"/>
                <w:color w:val="000000"/>
                <w:kern w:val="0"/>
                <w:szCs w:val="21"/>
              </w:rPr>
              <w:br/>
              <w:t>4.规格：长260mm*宽195mm*高195mm（长宽高均可允差±5%）</w:t>
            </w:r>
          </w:p>
        </w:tc>
      </w:tr>
      <w:tr w:rsidR="00D5336F" w:rsidRPr="00D5336F" w14:paraId="1E1BBC40" w14:textId="77777777" w:rsidTr="00D5336F">
        <w:trPr>
          <w:trHeight w:val="20"/>
        </w:trPr>
        <w:tc>
          <w:tcPr>
            <w:tcW w:w="680" w:type="dxa"/>
            <w:noWrap/>
            <w:vAlign w:val="center"/>
            <w:hideMark/>
          </w:tcPr>
          <w:p w14:paraId="1BA8DD4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30</w:t>
            </w:r>
          </w:p>
        </w:tc>
        <w:tc>
          <w:tcPr>
            <w:tcW w:w="1860" w:type="dxa"/>
            <w:vAlign w:val="center"/>
            <w:hideMark/>
          </w:tcPr>
          <w:p w14:paraId="383CDEE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擦手纸盒</w:t>
            </w:r>
          </w:p>
        </w:tc>
        <w:tc>
          <w:tcPr>
            <w:tcW w:w="7720" w:type="dxa"/>
            <w:vAlign w:val="center"/>
            <w:hideMark/>
          </w:tcPr>
          <w:p w14:paraId="123F3688" w14:textId="4DF7DBBF"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1.材质：塑料</w:t>
            </w:r>
            <w:r w:rsidRPr="00D5336F">
              <w:rPr>
                <w:rFonts w:asciiTheme="majorEastAsia" w:eastAsiaTheme="majorEastAsia" w:hAnsiTheme="majorEastAsia" w:cs="宋体"/>
                <w:color w:val="000000"/>
                <w:kern w:val="0"/>
                <w:szCs w:val="21"/>
              </w:rPr>
              <w:br/>
              <w:t>2.尺寸：230*75*195mm（均可±5%）；</w:t>
            </w:r>
          </w:p>
        </w:tc>
      </w:tr>
      <w:tr w:rsidR="00D5336F" w:rsidRPr="00D5336F" w14:paraId="13B37055" w14:textId="77777777" w:rsidTr="00D5336F">
        <w:trPr>
          <w:trHeight w:val="20"/>
        </w:trPr>
        <w:tc>
          <w:tcPr>
            <w:tcW w:w="680" w:type="dxa"/>
            <w:vAlign w:val="center"/>
            <w:hideMark/>
          </w:tcPr>
          <w:p w14:paraId="2911A99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31</w:t>
            </w:r>
          </w:p>
        </w:tc>
        <w:tc>
          <w:tcPr>
            <w:tcW w:w="1860" w:type="dxa"/>
            <w:vAlign w:val="center"/>
            <w:hideMark/>
          </w:tcPr>
          <w:p w14:paraId="25A48EA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大卷纸筒</w:t>
            </w:r>
          </w:p>
        </w:tc>
        <w:tc>
          <w:tcPr>
            <w:tcW w:w="7720" w:type="dxa"/>
            <w:vAlign w:val="center"/>
            <w:hideMark/>
          </w:tcPr>
          <w:p w14:paraId="3501735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1.材质：ABS材质，坚固耐用</w:t>
            </w:r>
            <w:r w:rsidRPr="00D5336F">
              <w:rPr>
                <w:rFonts w:asciiTheme="majorEastAsia" w:eastAsiaTheme="majorEastAsia" w:hAnsiTheme="majorEastAsia" w:cs="宋体"/>
                <w:color w:val="000000"/>
                <w:kern w:val="0"/>
                <w:szCs w:val="21"/>
              </w:rPr>
              <w:br/>
              <w:t>2.独立锁扣</w:t>
            </w:r>
            <w:r w:rsidRPr="00D5336F">
              <w:rPr>
                <w:rFonts w:asciiTheme="majorEastAsia" w:eastAsiaTheme="majorEastAsia" w:hAnsiTheme="majorEastAsia" w:cs="宋体"/>
                <w:color w:val="000000"/>
                <w:kern w:val="0"/>
                <w:szCs w:val="21"/>
              </w:rPr>
              <w:br/>
              <w:t>3.规格：直径270*深122mm（±5%）</w:t>
            </w:r>
            <w:r w:rsidRPr="00D5336F">
              <w:rPr>
                <w:rFonts w:asciiTheme="majorEastAsia" w:eastAsiaTheme="majorEastAsia" w:hAnsiTheme="majorEastAsia" w:cs="宋体"/>
                <w:color w:val="000000"/>
                <w:kern w:val="0"/>
                <w:szCs w:val="21"/>
              </w:rPr>
              <w:br/>
              <w:t>4.含安装费用</w:t>
            </w:r>
          </w:p>
        </w:tc>
      </w:tr>
      <w:tr w:rsidR="00D5336F" w:rsidRPr="00D5336F" w14:paraId="30532949" w14:textId="77777777" w:rsidTr="00D5336F">
        <w:trPr>
          <w:trHeight w:val="20"/>
        </w:trPr>
        <w:tc>
          <w:tcPr>
            <w:tcW w:w="680" w:type="dxa"/>
            <w:noWrap/>
            <w:vAlign w:val="center"/>
            <w:hideMark/>
          </w:tcPr>
          <w:p w14:paraId="65E93389"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32</w:t>
            </w:r>
          </w:p>
        </w:tc>
        <w:tc>
          <w:tcPr>
            <w:tcW w:w="1860" w:type="dxa"/>
            <w:vAlign w:val="center"/>
            <w:hideMark/>
          </w:tcPr>
          <w:p w14:paraId="3E6AF3A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自动喷香机</w:t>
            </w:r>
          </w:p>
        </w:tc>
        <w:tc>
          <w:tcPr>
            <w:tcW w:w="7720" w:type="dxa"/>
            <w:vAlign w:val="center"/>
            <w:hideMark/>
          </w:tcPr>
          <w:p w14:paraId="2811075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1.材质：ABS</w:t>
            </w:r>
            <w:r w:rsidRPr="00D5336F">
              <w:rPr>
                <w:rFonts w:asciiTheme="majorEastAsia" w:eastAsiaTheme="majorEastAsia" w:hAnsiTheme="majorEastAsia" w:cs="宋体"/>
                <w:color w:val="000000"/>
                <w:kern w:val="0"/>
                <w:szCs w:val="21"/>
              </w:rPr>
              <w:br/>
              <w:t>2.带定时开关，四段时间调节，24小时循环工作</w:t>
            </w:r>
            <w:r w:rsidRPr="00D5336F">
              <w:rPr>
                <w:rFonts w:asciiTheme="majorEastAsia" w:eastAsiaTheme="majorEastAsia" w:hAnsiTheme="majorEastAsia" w:cs="宋体"/>
                <w:color w:val="000000"/>
                <w:kern w:val="0"/>
                <w:szCs w:val="21"/>
              </w:rPr>
              <w:br/>
              <w:t>3.尺寸：85*85*240mm（±5%）</w:t>
            </w:r>
            <w:r w:rsidRPr="00D5336F">
              <w:rPr>
                <w:rFonts w:asciiTheme="majorEastAsia" w:eastAsiaTheme="majorEastAsia" w:hAnsiTheme="majorEastAsia" w:cs="宋体"/>
                <w:color w:val="000000"/>
                <w:kern w:val="0"/>
                <w:szCs w:val="21"/>
              </w:rPr>
              <w:br/>
              <w:t>4.插电款，带插头</w:t>
            </w:r>
          </w:p>
        </w:tc>
      </w:tr>
      <w:tr w:rsidR="00D5336F" w:rsidRPr="00D5336F" w14:paraId="7738E1A5" w14:textId="77777777" w:rsidTr="00D5336F">
        <w:trPr>
          <w:trHeight w:val="20"/>
        </w:trPr>
        <w:tc>
          <w:tcPr>
            <w:tcW w:w="680" w:type="dxa"/>
            <w:vAlign w:val="center"/>
            <w:hideMark/>
          </w:tcPr>
          <w:p w14:paraId="0163B47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33</w:t>
            </w:r>
          </w:p>
        </w:tc>
        <w:tc>
          <w:tcPr>
            <w:tcW w:w="1860" w:type="dxa"/>
            <w:vAlign w:val="center"/>
            <w:hideMark/>
          </w:tcPr>
          <w:p w14:paraId="690EA54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自动喷香机-喷剂</w:t>
            </w:r>
          </w:p>
        </w:tc>
        <w:tc>
          <w:tcPr>
            <w:tcW w:w="7720" w:type="dxa"/>
            <w:vAlign w:val="center"/>
            <w:hideMark/>
          </w:tcPr>
          <w:p w14:paraId="71E848A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1.使用次数：约3200次/瓶</w:t>
            </w:r>
            <w:r w:rsidRPr="00D5336F">
              <w:rPr>
                <w:rFonts w:asciiTheme="majorEastAsia" w:eastAsiaTheme="majorEastAsia" w:hAnsiTheme="majorEastAsia" w:cs="宋体"/>
                <w:color w:val="000000"/>
                <w:kern w:val="0"/>
                <w:szCs w:val="21"/>
              </w:rPr>
              <w:br/>
              <w:t>2.成 分：进口香料</w:t>
            </w:r>
            <w:r w:rsidRPr="00D5336F">
              <w:rPr>
                <w:rFonts w:asciiTheme="majorEastAsia" w:eastAsiaTheme="majorEastAsia" w:hAnsiTheme="majorEastAsia" w:cs="宋体"/>
                <w:color w:val="000000"/>
                <w:kern w:val="0"/>
                <w:szCs w:val="21"/>
              </w:rPr>
              <w:br/>
              <w:t>3.净含量：320ML</w:t>
            </w:r>
            <w:r w:rsidRPr="00D5336F">
              <w:rPr>
                <w:rFonts w:asciiTheme="majorEastAsia" w:eastAsiaTheme="majorEastAsia" w:hAnsiTheme="majorEastAsia" w:cs="宋体"/>
                <w:color w:val="000000"/>
                <w:kern w:val="0"/>
                <w:szCs w:val="21"/>
              </w:rPr>
              <w:br/>
              <w:t>4.保质期：3年</w:t>
            </w:r>
          </w:p>
        </w:tc>
      </w:tr>
      <w:tr w:rsidR="00D5336F" w:rsidRPr="00D5336F" w14:paraId="7C185445" w14:textId="77777777" w:rsidTr="00D5336F">
        <w:trPr>
          <w:trHeight w:val="20"/>
        </w:trPr>
        <w:tc>
          <w:tcPr>
            <w:tcW w:w="680" w:type="dxa"/>
            <w:noWrap/>
            <w:vAlign w:val="center"/>
            <w:hideMark/>
          </w:tcPr>
          <w:p w14:paraId="5C357E3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34</w:t>
            </w:r>
          </w:p>
        </w:tc>
        <w:tc>
          <w:tcPr>
            <w:tcW w:w="1860" w:type="dxa"/>
            <w:vAlign w:val="center"/>
            <w:hideMark/>
          </w:tcPr>
          <w:p w14:paraId="0B36CC0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抽纸筒</w:t>
            </w:r>
          </w:p>
        </w:tc>
        <w:tc>
          <w:tcPr>
            <w:tcW w:w="7720" w:type="dxa"/>
            <w:vAlign w:val="center"/>
            <w:hideMark/>
          </w:tcPr>
          <w:p w14:paraId="503E2B8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1.材质：塑料</w:t>
            </w:r>
            <w:r w:rsidRPr="00D5336F">
              <w:rPr>
                <w:rFonts w:asciiTheme="majorEastAsia" w:eastAsiaTheme="majorEastAsia" w:hAnsiTheme="majorEastAsia" w:cs="宋体"/>
                <w:color w:val="000000"/>
                <w:kern w:val="0"/>
                <w:szCs w:val="21"/>
              </w:rPr>
              <w:br/>
              <w:t>2.抽纸方式：中心抽，一次一张</w:t>
            </w:r>
            <w:r w:rsidRPr="00D5336F">
              <w:rPr>
                <w:rFonts w:asciiTheme="majorEastAsia" w:eastAsiaTheme="majorEastAsia" w:hAnsiTheme="majorEastAsia" w:cs="宋体"/>
                <w:color w:val="000000"/>
                <w:kern w:val="0"/>
                <w:szCs w:val="21"/>
              </w:rPr>
              <w:br/>
              <w:t>3.功能要求：自动断纸，防盗锁扣</w:t>
            </w:r>
            <w:r w:rsidRPr="00D5336F">
              <w:rPr>
                <w:rFonts w:asciiTheme="majorEastAsia" w:eastAsiaTheme="majorEastAsia" w:hAnsiTheme="majorEastAsia" w:cs="宋体"/>
                <w:color w:val="000000"/>
                <w:kern w:val="0"/>
                <w:szCs w:val="21"/>
              </w:rPr>
              <w:br/>
              <w:t>4.颜色：白色</w:t>
            </w:r>
            <w:r w:rsidRPr="00D5336F">
              <w:rPr>
                <w:rFonts w:asciiTheme="majorEastAsia" w:eastAsiaTheme="majorEastAsia" w:hAnsiTheme="majorEastAsia" w:cs="宋体"/>
                <w:color w:val="000000"/>
                <w:kern w:val="0"/>
                <w:szCs w:val="21"/>
              </w:rPr>
              <w:br/>
              <w:t>5.安装方式：打孔/免钉胶</w:t>
            </w:r>
            <w:r w:rsidRPr="00D5336F">
              <w:rPr>
                <w:rFonts w:asciiTheme="majorEastAsia" w:eastAsiaTheme="majorEastAsia" w:hAnsiTheme="majorEastAsia" w:cs="宋体"/>
                <w:color w:val="000000"/>
                <w:kern w:val="0"/>
                <w:szCs w:val="21"/>
              </w:rPr>
              <w:br/>
              <w:t>6.适用纸巾:单节宽度≤110mm，整卷直径≤205mm</w:t>
            </w:r>
            <w:r w:rsidRPr="00D5336F">
              <w:rPr>
                <w:rFonts w:asciiTheme="majorEastAsia" w:eastAsiaTheme="majorEastAsia" w:hAnsiTheme="majorEastAsia" w:cs="宋体"/>
                <w:color w:val="000000"/>
                <w:kern w:val="0"/>
                <w:szCs w:val="21"/>
              </w:rPr>
              <w:br/>
              <w:t>7.产品尺寸：271x160x271mm（±5%）</w:t>
            </w:r>
          </w:p>
        </w:tc>
      </w:tr>
      <w:tr w:rsidR="00D5336F" w:rsidRPr="00D5336F" w14:paraId="50FA714C" w14:textId="77777777" w:rsidTr="00D5336F">
        <w:trPr>
          <w:trHeight w:val="20"/>
        </w:trPr>
        <w:tc>
          <w:tcPr>
            <w:tcW w:w="680" w:type="dxa"/>
            <w:vAlign w:val="center"/>
            <w:hideMark/>
          </w:tcPr>
          <w:p w14:paraId="4C65DBC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35</w:t>
            </w:r>
          </w:p>
        </w:tc>
        <w:tc>
          <w:tcPr>
            <w:tcW w:w="1860" w:type="dxa"/>
            <w:vAlign w:val="center"/>
            <w:hideMark/>
          </w:tcPr>
          <w:p w14:paraId="7AADD6F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不锈钢单勾</w:t>
            </w:r>
          </w:p>
        </w:tc>
        <w:tc>
          <w:tcPr>
            <w:tcW w:w="7720" w:type="dxa"/>
            <w:vAlign w:val="center"/>
            <w:hideMark/>
          </w:tcPr>
          <w:p w14:paraId="7A1D4C0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1.强力粘胶，不易脱落</w:t>
            </w:r>
            <w:r w:rsidRPr="00D5336F">
              <w:rPr>
                <w:rFonts w:asciiTheme="majorEastAsia" w:eastAsiaTheme="majorEastAsia" w:hAnsiTheme="majorEastAsia" w:cs="宋体"/>
                <w:color w:val="000000"/>
                <w:kern w:val="0"/>
                <w:szCs w:val="21"/>
              </w:rPr>
              <w:br/>
              <w:t>2.承重：≥5KG</w:t>
            </w:r>
            <w:r w:rsidRPr="00D5336F">
              <w:rPr>
                <w:rFonts w:asciiTheme="majorEastAsia" w:eastAsiaTheme="majorEastAsia" w:hAnsiTheme="majorEastAsia" w:cs="宋体"/>
                <w:color w:val="000000"/>
                <w:kern w:val="0"/>
                <w:szCs w:val="21"/>
              </w:rPr>
              <w:br/>
              <w:t>3.材质：SUS 304不锈钢</w:t>
            </w:r>
            <w:r w:rsidRPr="00D5336F">
              <w:rPr>
                <w:rFonts w:asciiTheme="majorEastAsia" w:eastAsiaTheme="majorEastAsia" w:hAnsiTheme="majorEastAsia" w:cs="宋体"/>
                <w:color w:val="000000"/>
                <w:kern w:val="0"/>
                <w:szCs w:val="21"/>
              </w:rPr>
              <w:br/>
              <w:t>4.方式：免打孔</w:t>
            </w:r>
            <w:r w:rsidRPr="00D5336F">
              <w:rPr>
                <w:rFonts w:asciiTheme="majorEastAsia" w:eastAsiaTheme="majorEastAsia" w:hAnsiTheme="majorEastAsia" w:cs="宋体"/>
                <w:color w:val="000000"/>
                <w:kern w:val="0"/>
                <w:szCs w:val="21"/>
              </w:rPr>
              <w:br/>
              <w:t>5.规格：46*46mm（±5%）</w:t>
            </w:r>
            <w:r w:rsidRPr="00D5336F">
              <w:rPr>
                <w:rFonts w:asciiTheme="majorEastAsia" w:eastAsiaTheme="majorEastAsia" w:hAnsiTheme="majorEastAsia" w:cs="宋体"/>
                <w:color w:val="000000"/>
                <w:kern w:val="0"/>
                <w:szCs w:val="21"/>
              </w:rPr>
              <w:br/>
              <w:t>6.包安装</w:t>
            </w:r>
          </w:p>
        </w:tc>
      </w:tr>
      <w:tr w:rsidR="00D5336F" w:rsidRPr="00D5336F" w14:paraId="509AAEC7" w14:textId="77777777" w:rsidTr="00D5336F">
        <w:trPr>
          <w:trHeight w:val="20"/>
        </w:trPr>
        <w:tc>
          <w:tcPr>
            <w:tcW w:w="680" w:type="dxa"/>
            <w:noWrap/>
            <w:vAlign w:val="center"/>
            <w:hideMark/>
          </w:tcPr>
          <w:p w14:paraId="32D958D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36</w:t>
            </w:r>
          </w:p>
        </w:tc>
        <w:tc>
          <w:tcPr>
            <w:tcW w:w="1860" w:type="dxa"/>
            <w:vAlign w:val="center"/>
            <w:hideMark/>
          </w:tcPr>
          <w:p w14:paraId="5731D69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卫生间搁物板</w:t>
            </w:r>
          </w:p>
        </w:tc>
        <w:tc>
          <w:tcPr>
            <w:tcW w:w="7720" w:type="dxa"/>
            <w:vAlign w:val="center"/>
            <w:hideMark/>
          </w:tcPr>
          <w:p w14:paraId="2E03532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1.材质：304不锈钢</w:t>
            </w:r>
            <w:r w:rsidRPr="00D5336F">
              <w:rPr>
                <w:rFonts w:asciiTheme="majorEastAsia" w:eastAsiaTheme="majorEastAsia" w:hAnsiTheme="majorEastAsia" w:cs="宋体"/>
                <w:color w:val="000000"/>
                <w:kern w:val="0"/>
                <w:szCs w:val="21"/>
              </w:rPr>
              <w:br w:type="page"/>
              <w:t>2.规格：180*90mm（±5%）</w:t>
            </w:r>
            <w:r w:rsidRPr="00D5336F">
              <w:rPr>
                <w:rFonts w:asciiTheme="majorEastAsia" w:eastAsiaTheme="majorEastAsia" w:hAnsiTheme="majorEastAsia" w:cs="宋体"/>
                <w:color w:val="000000"/>
                <w:kern w:val="0"/>
                <w:szCs w:val="21"/>
              </w:rPr>
              <w:br w:type="page"/>
              <w:t>3.含安装费用</w:t>
            </w:r>
            <w:r w:rsidRPr="00D5336F">
              <w:rPr>
                <w:rFonts w:asciiTheme="majorEastAsia" w:eastAsiaTheme="majorEastAsia" w:hAnsiTheme="majorEastAsia" w:cs="宋体"/>
                <w:color w:val="000000"/>
                <w:kern w:val="0"/>
                <w:szCs w:val="21"/>
              </w:rPr>
              <w:br w:type="page"/>
              <w:t>4.包安装</w:t>
            </w:r>
          </w:p>
        </w:tc>
      </w:tr>
      <w:tr w:rsidR="00D5336F" w:rsidRPr="00D5336F" w14:paraId="03FE7714" w14:textId="77777777" w:rsidTr="00D5336F">
        <w:trPr>
          <w:trHeight w:val="20"/>
        </w:trPr>
        <w:tc>
          <w:tcPr>
            <w:tcW w:w="680" w:type="dxa"/>
            <w:vAlign w:val="center"/>
            <w:hideMark/>
          </w:tcPr>
          <w:p w14:paraId="592FE26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37</w:t>
            </w:r>
          </w:p>
        </w:tc>
        <w:tc>
          <w:tcPr>
            <w:tcW w:w="1860" w:type="dxa"/>
            <w:vAlign w:val="center"/>
            <w:hideMark/>
          </w:tcPr>
          <w:p w14:paraId="1D0E838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扶手</w:t>
            </w:r>
          </w:p>
        </w:tc>
        <w:tc>
          <w:tcPr>
            <w:tcW w:w="7720" w:type="dxa"/>
            <w:vAlign w:val="center"/>
            <w:hideMark/>
          </w:tcPr>
          <w:p w14:paraId="50D7DB22"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1.外管材质:抗菌尼龙</w:t>
            </w:r>
            <w:r w:rsidRPr="00D5336F">
              <w:rPr>
                <w:rFonts w:asciiTheme="majorEastAsia" w:eastAsiaTheme="majorEastAsia" w:hAnsiTheme="majorEastAsia" w:cs="宋体"/>
                <w:kern w:val="0"/>
                <w:szCs w:val="21"/>
              </w:rPr>
              <w:br/>
              <w:t>2.内管材质:加厚不锈钢</w:t>
            </w:r>
            <w:r w:rsidRPr="00D5336F">
              <w:rPr>
                <w:rFonts w:asciiTheme="majorEastAsia" w:eastAsiaTheme="majorEastAsia" w:hAnsiTheme="majorEastAsia" w:cs="宋体"/>
                <w:kern w:val="0"/>
                <w:szCs w:val="21"/>
              </w:rPr>
              <w:br/>
              <w:t>3.颜色选择:黄色</w:t>
            </w:r>
            <w:r w:rsidRPr="00D5336F">
              <w:rPr>
                <w:rFonts w:asciiTheme="majorEastAsia" w:eastAsiaTheme="majorEastAsia" w:hAnsiTheme="majorEastAsia" w:cs="宋体"/>
                <w:kern w:val="0"/>
                <w:szCs w:val="21"/>
              </w:rPr>
              <w:br/>
              <w:t>4.规格尺寸:40CM</w:t>
            </w:r>
            <w:r w:rsidRPr="00D5336F">
              <w:rPr>
                <w:rFonts w:asciiTheme="majorEastAsia" w:eastAsiaTheme="majorEastAsia" w:hAnsiTheme="majorEastAsia" w:cs="宋体"/>
                <w:kern w:val="0"/>
                <w:szCs w:val="21"/>
              </w:rPr>
              <w:br/>
              <w:t>5.安装方式:8MM钻头打孔安装</w:t>
            </w:r>
          </w:p>
        </w:tc>
      </w:tr>
      <w:tr w:rsidR="00D5336F" w:rsidRPr="00D5336F" w14:paraId="20E4EBE4" w14:textId="77777777" w:rsidTr="00D5336F">
        <w:trPr>
          <w:trHeight w:val="20"/>
        </w:trPr>
        <w:tc>
          <w:tcPr>
            <w:tcW w:w="680" w:type="dxa"/>
            <w:noWrap/>
            <w:vAlign w:val="center"/>
            <w:hideMark/>
          </w:tcPr>
          <w:p w14:paraId="542AF7E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38</w:t>
            </w:r>
          </w:p>
        </w:tc>
        <w:tc>
          <w:tcPr>
            <w:tcW w:w="1860" w:type="dxa"/>
            <w:vAlign w:val="center"/>
            <w:hideMark/>
          </w:tcPr>
          <w:p w14:paraId="0F76521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不锈钢排挂钩（8钩）</w:t>
            </w:r>
          </w:p>
        </w:tc>
        <w:tc>
          <w:tcPr>
            <w:tcW w:w="7720" w:type="dxa"/>
            <w:vAlign w:val="center"/>
            <w:hideMark/>
          </w:tcPr>
          <w:p w14:paraId="4938BE2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1.304材质</w:t>
            </w:r>
            <w:r w:rsidRPr="00D5336F">
              <w:rPr>
                <w:rFonts w:asciiTheme="majorEastAsia" w:eastAsiaTheme="majorEastAsia" w:hAnsiTheme="majorEastAsia" w:cs="宋体"/>
                <w:color w:val="000000"/>
                <w:kern w:val="0"/>
                <w:szCs w:val="21"/>
              </w:rPr>
              <w:br/>
              <w:t>2.8位钩</w:t>
            </w:r>
            <w:r w:rsidRPr="00D5336F">
              <w:rPr>
                <w:rFonts w:asciiTheme="majorEastAsia" w:eastAsiaTheme="majorEastAsia" w:hAnsiTheme="majorEastAsia" w:cs="宋体"/>
                <w:color w:val="000000"/>
                <w:kern w:val="0"/>
                <w:szCs w:val="21"/>
              </w:rPr>
              <w:br/>
              <w:t>3.镜面抛光工艺处理</w:t>
            </w:r>
            <w:r w:rsidRPr="00D5336F">
              <w:rPr>
                <w:rFonts w:asciiTheme="majorEastAsia" w:eastAsiaTheme="majorEastAsia" w:hAnsiTheme="majorEastAsia" w:cs="宋体"/>
                <w:color w:val="000000"/>
                <w:kern w:val="0"/>
                <w:szCs w:val="21"/>
              </w:rPr>
              <w:br/>
              <w:t>4.加厚底座承重稳固</w:t>
            </w:r>
            <w:r w:rsidRPr="00D5336F">
              <w:rPr>
                <w:rFonts w:asciiTheme="majorEastAsia" w:eastAsiaTheme="majorEastAsia" w:hAnsiTheme="majorEastAsia" w:cs="宋体"/>
                <w:color w:val="000000"/>
                <w:kern w:val="0"/>
                <w:szCs w:val="21"/>
              </w:rPr>
              <w:br/>
              <w:t>5.规格：长61mm（±5%）</w:t>
            </w:r>
            <w:r w:rsidRPr="00D5336F">
              <w:rPr>
                <w:rFonts w:asciiTheme="majorEastAsia" w:eastAsiaTheme="majorEastAsia" w:hAnsiTheme="majorEastAsia" w:cs="宋体"/>
                <w:color w:val="000000"/>
                <w:kern w:val="0"/>
                <w:szCs w:val="21"/>
              </w:rPr>
              <w:br/>
              <w:t>6.含安装费用</w:t>
            </w:r>
          </w:p>
        </w:tc>
      </w:tr>
      <w:tr w:rsidR="00D5336F" w:rsidRPr="00D5336F" w14:paraId="2E272D89" w14:textId="77777777" w:rsidTr="00D5336F">
        <w:trPr>
          <w:trHeight w:val="20"/>
        </w:trPr>
        <w:tc>
          <w:tcPr>
            <w:tcW w:w="680" w:type="dxa"/>
            <w:vAlign w:val="center"/>
            <w:hideMark/>
          </w:tcPr>
          <w:p w14:paraId="093A430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39</w:t>
            </w:r>
          </w:p>
        </w:tc>
        <w:tc>
          <w:tcPr>
            <w:tcW w:w="1860" w:type="dxa"/>
            <w:vAlign w:val="center"/>
            <w:hideMark/>
          </w:tcPr>
          <w:p w14:paraId="1B29212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防滑垫</w:t>
            </w:r>
          </w:p>
        </w:tc>
        <w:tc>
          <w:tcPr>
            <w:tcW w:w="7720" w:type="dxa"/>
            <w:vAlign w:val="center"/>
            <w:hideMark/>
          </w:tcPr>
          <w:p w14:paraId="13EAB4C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用于卫生间门口，参考右边图片，</w:t>
            </w:r>
          </w:p>
        </w:tc>
      </w:tr>
      <w:tr w:rsidR="00D5336F" w:rsidRPr="00D5336F" w14:paraId="02499CF7" w14:textId="77777777" w:rsidTr="00D5336F">
        <w:trPr>
          <w:trHeight w:val="20"/>
        </w:trPr>
        <w:tc>
          <w:tcPr>
            <w:tcW w:w="680" w:type="dxa"/>
            <w:noWrap/>
            <w:vAlign w:val="center"/>
            <w:hideMark/>
          </w:tcPr>
          <w:p w14:paraId="300AAD6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40</w:t>
            </w:r>
          </w:p>
        </w:tc>
        <w:tc>
          <w:tcPr>
            <w:tcW w:w="1860" w:type="dxa"/>
            <w:vAlign w:val="center"/>
            <w:hideMark/>
          </w:tcPr>
          <w:p w14:paraId="24ABDB1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防滑地垫</w:t>
            </w:r>
          </w:p>
        </w:tc>
        <w:tc>
          <w:tcPr>
            <w:tcW w:w="7720" w:type="dxa"/>
            <w:vAlign w:val="center"/>
            <w:hideMark/>
          </w:tcPr>
          <w:p w14:paraId="7001709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1.材质:优质pvc</w:t>
            </w:r>
            <w:r w:rsidRPr="00D5336F">
              <w:rPr>
                <w:rFonts w:asciiTheme="majorEastAsia" w:eastAsiaTheme="majorEastAsia" w:hAnsiTheme="majorEastAsia" w:cs="宋体"/>
                <w:color w:val="000000"/>
                <w:kern w:val="0"/>
                <w:szCs w:val="21"/>
              </w:rPr>
              <w:br/>
              <w:t>2.尺寸:宽1.2米*长10米（±5%），厚度5.5mm（±5%）</w:t>
            </w:r>
          </w:p>
        </w:tc>
      </w:tr>
      <w:tr w:rsidR="00D5336F" w:rsidRPr="00D5336F" w14:paraId="4D133608" w14:textId="77777777" w:rsidTr="00D5336F">
        <w:trPr>
          <w:trHeight w:val="20"/>
        </w:trPr>
        <w:tc>
          <w:tcPr>
            <w:tcW w:w="680" w:type="dxa"/>
            <w:vAlign w:val="center"/>
            <w:hideMark/>
          </w:tcPr>
          <w:p w14:paraId="5D175B1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41</w:t>
            </w:r>
          </w:p>
        </w:tc>
        <w:tc>
          <w:tcPr>
            <w:tcW w:w="1860" w:type="dxa"/>
            <w:vAlign w:val="center"/>
            <w:hideMark/>
          </w:tcPr>
          <w:p w14:paraId="640F47E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高低可调节洗澡椅</w:t>
            </w:r>
          </w:p>
        </w:tc>
        <w:tc>
          <w:tcPr>
            <w:tcW w:w="7720" w:type="dxa"/>
            <w:vAlign w:val="center"/>
            <w:hideMark/>
          </w:tcPr>
          <w:p w14:paraId="3945FD4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1.产品材质:加厚铝合金，承重大于300斤</w:t>
            </w:r>
            <w:r w:rsidRPr="00D5336F">
              <w:rPr>
                <w:rFonts w:asciiTheme="majorEastAsia" w:eastAsiaTheme="majorEastAsia" w:hAnsiTheme="majorEastAsia" w:cs="宋体"/>
                <w:color w:val="000000"/>
                <w:kern w:val="0"/>
                <w:szCs w:val="21"/>
              </w:rPr>
              <w:br/>
              <w:t>2.产品颜色:灰色</w:t>
            </w:r>
            <w:r w:rsidRPr="00D5336F">
              <w:rPr>
                <w:rFonts w:asciiTheme="majorEastAsia" w:eastAsiaTheme="majorEastAsia" w:hAnsiTheme="majorEastAsia" w:cs="宋体"/>
                <w:color w:val="000000"/>
                <w:kern w:val="0"/>
                <w:szCs w:val="21"/>
              </w:rPr>
              <w:br/>
              <w:t>3.坐板尺寸:33x40x4.5cm（±5%）</w:t>
            </w:r>
            <w:r w:rsidRPr="00D5336F">
              <w:rPr>
                <w:rFonts w:asciiTheme="majorEastAsia" w:eastAsiaTheme="majorEastAsia" w:hAnsiTheme="majorEastAsia" w:cs="宋体"/>
                <w:color w:val="000000"/>
                <w:kern w:val="0"/>
                <w:szCs w:val="21"/>
              </w:rPr>
              <w:br/>
              <w:t>4.管壁厚度:1.3mm（±5%）</w:t>
            </w:r>
            <w:r w:rsidRPr="00D5336F">
              <w:rPr>
                <w:rFonts w:asciiTheme="majorEastAsia" w:eastAsiaTheme="majorEastAsia" w:hAnsiTheme="majorEastAsia" w:cs="宋体"/>
                <w:color w:val="000000"/>
                <w:kern w:val="0"/>
                <w:szCs w:val="21"/>
              </w:rPr>
              <w:br/>
              <w:t>5.记忆泡沫棉扶手/PE吹塑防滑座板/防滑小脚垫/5档高度可调节</w:t>
            </w:r>
          </w:p>
        </w:tc>
      </w:tr>
      <w:tr w:rsidR="00D5336F" w:rsidRPr="00D5336F" w14:paraId="7400D434" w14:textId="77777777" w:rsidTr="00D5336F">
        <w:trPr>
          <w:trHeight w:val="20"/>
        </w:trPr>
        <w:tc>
          <w:tcPr>
            <w:tcW w:w="680" w:type="dxa"/>
            <w:noWrap/>
            <w:vAlign w:val="center"/>
            <w:hideMark/>
          </w:tcPr>
          <w:p w14:paraId="750CC08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42</w:t>
            </w:r>
          </w:p>
        </w:tc>
        <w:tc>
          <w:tcPr>
            <w:tcW w:w="1860" w:type="dxa"/>
            <w:vAlign w:val="center"/>
            <w:hideMark/>
          </w:tcPr>
          <w:p w14:paraId="0543AD6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卫生间置物架</w:t>
            </w:r>
          </w:p>
        </w:tc>
        <w:tc>
          <w:tcPr>
            <w:tcW w:w="7720" w:type="dxa"/>
            <w:vAlign w:val="center"/>
            <w:hideMark/>
          </w:tcPr>
          <w:p w14:paraId="1060FE1A" w14:textId="3A0A6EE2"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1.规格：60*22*17.5㎝（±5%）；</w:t>
            </w:r>
            <w:r w:rsidRPr="00D5336F">
              <w:rPr>
                <w:rFonts w:asciiTheme="majorEastAsia" w:eastAsiaTheme="majorEastAsia" w:hAnsiTheme="majorEastAsia" w:cs="宋体"/>
                <w:color w:val="000000"/>
                <w:kern w:val="0"/>
                <w:szCs w:val="21"/>
              </w:rPr>
              <w:br/>
              <w:t>2.材质：太空铝；</w:t>
            </w:r>
          </w:p>
        </w:tc>
      </w:tr>
      <w:tr w:rsidR="00D5336F" w:rsidRPr="00D5336F" w14:paraId="5CA95D7E" w14:textId="77777777" w:rsidTr="00D5336F">
        <w:trPr>
          <w:trHeight w:val="20"/>
        </w:trPr>
        <w:tc>
          <w:tcPr>
            <w:tcW w:w="680" w:type="dxa"/>
            <w:vAlign w:val="center"/>
            <w:hideMark/>
          </w:tcPr>
          <w:p w14:paraId="5ED9C7E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43</w:t>
            </w:r>
          </w:p>
        </w:tc>
        <w:tc>
          <w:tcPr>
            <w:tcW w:w="1860" w:type="dxa"/>
            <w:vAlign w:val="center"/>
            <w:hideMark/>
          </w:tcPr>
          <w:p w14:paraId="63D6A9E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挂式电吹风</w:t>
            </w:r>
          </w:p>
        </w:tc>
        <w:tc>
          <w:tcPr>
            <w:tcW w:w="7720" w:type="dxa"/>
            <w:vAlign w:val="center"/>
            <w:hideMark/>
          </w:tcPr>
          <w:p w14:paraId="3D40091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1.额定功率：≥1800W，额定电压：220V</w:t>
            </w:r>
            <w:r w:rsidRPr="00D5336F">
              <w:rPr>
                <w:rFonts w:asciiTheme="majorEastAsia" w:eastAsiaTheme="majorEastAsia" w:hAnsiTheme="majorEastAsia" w:cs="宋体"/>
                <w:color w:val="000000"/>
                <w:kern w:val="0"/>
                <w:szCs w:val="21"/>
              </w:rPr>
              <w:br/>
              <w:t>2.电源线长：≥1.5m</w:t>
            </w:r>
            <w:r w:rsidRPr="00D5336F">
              <w:rPr>
                <w:rFonts w:asciiTheme="majorEastAsia" w:eastAsiaTheme="majorEastAsia" w:hAnsiTheme="majorEastAsia" w:cs="宋体"/>
                <w:color w:val="000000"/>
                <w:kern w:val="0"/>
                <w:szCs w:val="21"/>
              </w:rPr>
              <w:br/>
              <w:t>3.冷风档位：三档</w:t>
            </w:r>
            <w:r w:rsidRPr="00D5336F">
              <w:rPr>
                <w:rFonts w:asciiTheme="majorEastAsia" w:eastAsiaTheme="majorEastAsia" w:hAnsiTheme="majorEastAsia" w:cs="宋体"/>
                <w:color w:val="000000"/>
                <w:kern w:val="0"/>
                <w:szCs w:val="21"/>
              </w:rPr>
              <w:br/>
              <w:t>4.热风档位：三档</w:t>
            </w:r>
            <w:r w:rsidRPr="00D5336F">
              <w:rPr>
                <w:rFonts w:asciiTheme="majorEastAsia" w:eastAsiaTheme="majorEastAsia" w:hAnsiTheme="majorEastAsia" w:cs="宋体"/>
                <w:color w:val="000000"/>
                <w:kern w:val="0"/>
                <w:szCs w:val="21"/>
              </w:rPr>
              <w:br/>
              <w:t>5.手柄是否可折叠：不可折叠</w:t>
            </w:r>
            <w:r w:rsidRPr="00D5336F">
              <w:rPr>
                <w:rFonts w:asciiTheme="majorEastAsia" w:eastAsiaTheme="majorEastAsia" w:hAnsiTheme="majorEastAsia" w:cs="宋体"/>
                <w:color w:val="000000"/>
                <w:kern w:val="0"/>
                <w:szCs w:val="21"/>
              </w:rPr>
              <w:br/>
              <w:t>6.最大噪音：60-75dB(A)</w:t>
            </w:r>
            <w:r w:rsidRPr="00D5336F">
              <w:rPr>
                <w:rFonts w:asciiTheme="majorEastAsia" w:eastAsiaTheme="majorEastAsia" w:hAnsiTheme="majorEastAsia" w:cs="宋体"/>
                <w:color w:val="000000"/>
                <w:kern w:val="0"/>
                <w:szCs w:val="21"/>
              </w:rPr>
              <w:br/>
              <w:t>7.风力：≥11米/s</w:t>
            </w:r>
          </w:p>
        </w:tc>
      </w:tr>
      <w:tr w:rsidR="00D5336F" w:rsidRPr="00D5336F" w14:paraId="11EA79EA" w14:textId="77777777" w:rsidTr="00D5336F">
        <w:trPr>
          <w:trHeight w:val="20"/>
        </w:trPr>
        <w:tc>
          <w:tcPr>
            <w:tcW w:w="680" w:type="dxa"/>
            <w:noWrap/>
            <w:vAlign w:val="center"/>
            <w:hideMark/>
          </w:tcPr>
          <w:p w14:paraId="6874961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44</w:t>
            </w:r>
          </w:p>
        </w:tc>
        <w:tc>
          <w:tcPr>
            <w:tcW w:w="1860" w:type="dxa"/>
            <w:vAlign w:val="center"/>
            <w:hideMark/>
          </w:tcPr>
          <w:p w14:paraId="5BAE0E9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更衣镜</w:t>
            </w:r>
          </w:p>
        </w:tc>
        <w:tc>
          <w:tcPr>
            <w:tcW w:w="7720" w:type="dxa"/>
            <w:vAlign w:val="center"/>
            <w:hideMark/>
          </w:tcPr>
          <w:p w14:paraId="3F71F5A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1.圆角铝合金边框</w:t>
            </w:r>
            <w:r w:rsidRPr="00D5336F">
              <w:rPr>
                <w:rFonts w:asciiTheme="majorEastAsia" w:eastAsiaTheme="majorEastAsia" w:hAnsiTheme="majorEastAsia" w:cs="宋体"/>
                <w:color w:val="000000"/>
                <w:kern w:val="0"/>
                <w:szCs w:val="21"/>
              </w:rPr>
              <w:br/>
              <w:t>2.浮法镜片，呈像逼真</w:t>
            </w:r>
            <w:r w:rsidRPr="00D5336F">
              <w:rPr>
                <w:rFonts w:asciiTheme="majorEastAsia" w:eastAsiaTheme="majorEastAsia" w:hAnsiTheme="majorEastAsia" w:cs="宋体"/>
                <w:color w:val="000000"/>
                <w:kern w:val="0"/>
                <w:szCs w:val="21"/>
              </w:rPr>
              <w:br/>
              <w:t>3.铝材，加厚加固</w:t>
            </w:r>
            <w:r w:rsidRPr="00D5336F">
              <w:rPr>
                <w:rFonts w:asciiTheme="majorEastAsia" w:eastAsiaTheme="majorEastAsia" w:hAnsiTheme="majorEastAsia" w:cs="宋体"/>
                <w:color w:val="000000"/>
                <w:kern w:val="0"/>
                <w:szCs w:val="21"/>
              </w:rPr>
              <w:br/>
              <w:t>4.大圆角美学设计</w:t>
            </w:r>
            <w:r w:rsidRPr="00D5336F">
              <w:rPr>
                <w:rFonts w:asciiTheme="majorEastAsia" w:eastAsiaTheme="majorEastAsia" w:hAnsiTheme="majorEastAsia" w:cs="宋体"/>
                <w:color w:val="000000"/>
                <w:kern w:val="0"/>
                <w:szCs w:val="21"/>
              </w:rPr>
              <w:br/>
              <w:t>5.金属环形支架</w:t>
            </w:r>
            <w:r w:rsidRPr="00D5336F">
              <w:rPr>
                <w:rFonts w:asciiTheme="majorEastAsia" w:eastAsiaTheme="majorEastAsia" w:hAnsiTheme="majorEastAsia" w:cs="宋体"/>
                <w:color w:val="000000"/>
                <w:kern w:val="0"/>
                <w:szCs w:val="21"/>
              </w:rPr>
              <w:br/>
              <w:t>6.规格：500*1200mm（±5%）</w:t>
            </w:r>
          </w:p>
        </w:tc>
      </w:tr>
      <w:tr w:rsidR="00D5336F" w:rsidRPr="00D5336F" w14:paraId="2532C43E" w14:textId="77777777" w:rsidTr="00D5336F">
        <w:trPr>
          <w:trHeight w:val="20"/>
        </w:trPr>
        <w:tc>
          <w:tcPr>
            <w:tcW w:w="680" w:type="dxa"/>
            <w:vAlign w:val="center"/>
            <w:hideMark/>
          </w:tcPr>
          <w:p w14:paraId="6B53C2D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45</w:t>
            </w:r>
          </w:p>
        </w:tc>
        <w:tc>
          <w:tcPr>
            <w:tcW w:w="1860" w:type="dxa"/>
            <w:vAlign w:val="center"/>
            <w:hideMark/>
          </w:tcPr>
          <w:p w14:paraId="0766EB8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晾衣架</w:t>
            </w:r>
          </w:p>
        </w:tc>
        <w:tc>
          <w:tcPr>
            <w:tcW w:w="7720" w:type="dxa"/>
            <w:vAlign w:val="center"/>
            <w:hideMark/>
          </w:tcPr>
          <w:p w14:paraId="12676FA5"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1.主材质：不锈钢</w:t>
            </w:r>
            <w:r w:rsidRPr="00D5336F">
              <w:rPr>
                <w:rFonts w:asciiTheme="majorEastAsia" w:eastAsiaTheme="majorEastAsia" w:hAnsiTheme="majorEastAsia" w:cs="宋体"/>
                <w:kern w:val="0"/>
                <w:szCs w:val="21"/>
              </w:rPr>
              <w:br/>
              <w:t>2.防腐防锈</w:t>
            </w:r>
            <w:r w:rsidRPr="00D5336F">
              <w:rPr>
                <w:rFonts w:asciiTheme="majorEastAsia" w:eastAsiaTheme="majorEastAsia" w:hAnsiTheme="majorEastAsia" w:cs="宋体"/>
                <w:kern w:val="0"/>
                <w:szCs w:val="21"/>
              </w:rPr>
              <w:br/>
              <w:t>3.展开长度2000mm（±5%）</w:t>
            </w:r>
          </w:p>
        </w:tc>
      </w:tr>
      <w:tr w:rsidR="00D5336F" w:rsidRPr="00D5336F" w14:paraId="07195AE0" w14:textId="77777777" w:rsidTr="00D5336F">
        <w:trPr>
          <w:trHeight w:val="20"/>
        </w:trPr>
        <w:tc>
          <w:tcPr>
            <w:tcW w:w="680" w:type="dxa"/>
            <w:noWrap/>
            <w:vAlign w:val="center"/>
            <w:hideMark/>
          </w:tcPr>
          <w:p w14:paraId="279F33F3"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46</w:t>
            </w:r>
          </w:p>
        </w:tc>
        <w:tc>
          <w:tcPr>
            <w:tcW w:w="1860" w:type="dxa"/>
            <w:vAlign w:val="center"/>
            <w:hideMark/>
          </w:tcPr>
          <w:p w14:paraId="2198B85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衣架</w:t>
            </w:r>
          </w:p>
        </w:tc>
        <w:tc>
          <w:tcPr>
            <w:tcW w:w="7720" w:type="dxa"/>
            <w:vAlign w:val="center"/>
            <w:hideMark/>
          </w:tcPr>
          <w:p w14:paraId="7AE39007"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1.ABS+尼龙绒毛+镀铬防锈工艺，环保无异味</w:t>
            </w:r>
            <w:r w:rsidRPr="00D5336F">
              <w:rPr>
                <w:rFonts w:asciiTheme="majorEastAsia" w:eastAsiaTheme="majorEastAsia" w:hAnsiTheme="majorEastAsia" w:cs="宋体"/>
                <w:kern w:val="0"/>
                <w:szCs w:val="21"/>
              </w:rPr>
              <w:br/>
              <w:t>2.规格：长405mm*高180mm（±5%）</w:t>
            </w:r>
          </w:p>
        </w:tc>
      </w:tr>
      <w:tr w:rsidR="00D5336F" w:rsidRPr="00D5336F" w14:paraId="60A3378D" w14:textId="77777777" w:rsidTr="00D5336F">
        <w:trPr>
          <w:trHeight w:val="20"/>
        </w:trPr>
        <w:tc>
          <w:tcPr>
            <w:tcW w:w="680" w:type="dxa"/>
            <w:vAlign w:val="center"/>
            <w:hideMark/>
          </w:tcPr>
          <w:p w14:paraId="72C0007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47</w:t>
            </w:r>
          </w:p>
        </w:tc>
        <w:tc>
          <w:tcPr>
            <w:tcW w:w="1860" w:type="dxa"/>
            <w:vAlign w:val="center"/>
            <w:hideMark/>
          </w:tcPr>
          <w:p w14:paraId="4ADDCA5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耐高温塑料篮筐（小）</w:t>
            </w:r>
          </w:p>
        </w:tc>
        <w:tc>
          <w:tcPr>
            <w:tcW w:w="7720" w:type="dxa"/>
            <w:vAlign w:val="center"/>
            <w:hideMark/>
          </w:tcPr>
          <w:p w14:paraId="39A7423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1.耐高温塑料篮筐</w:t>
            </w:r>
            <w:r w:rsidRPr="00D5336F">
              <w:rPr>
                <w:rFonts w:asciiTheme="majorEastAsia" w:eastAsiaTheme="majorEastAsia" w:hAnsiTheme="majorEastAsia" w:cs="宋体"/>
                <w:color w:val="000000"/>
                <w:kern w:val="0"/>
                <w:szCs w:val="21"/>
              </w:rPr>
              <w:br/>
              <w:t>2.蓝色无盖/尺寸：300*180*60mm（±5%）</w:t>
            </w:r>
            <w:r w:rsidRPr="00D5336F">
              <w:rPr>
                <w:rFonts w:asciiTheme="majorEastAsia" w:eastAsiaTheme="majorEastAsia" w:hAnsiTheme="majorEastAsia" w:cs="宋体"/>
                <w:color w:val="000000"/>
                <w:kern w:val="0"/>
                <w:szCs w:val="21"/>
              </w:rPr>
              <w:br/>
              <w:t>3.产品耐热性高，耐酸、碱腐蚀，适用于高压蒸汽、过氧化氢等离子体、环氧乙烷、甲醛等不同方式的灭菌。</w:t>
            </w:r>
          </w:p>
        </w:tc>
      </w:tr>
      <w:tr w:rsidR="00D5336F" w:rsidRPr="00D5336F" w14:paraId="707FAF55" w14:textId="77777777" w:rsidTr="00D5336F">
        <w:trPr>
          <w:trHeight w:val="20"/>
        </w:trPr>
        <w:tc>
          <w:tcPr>
            <w:tcW w:w="680" w:type="dxa"/>
            <w:noWrap/>
            <w:vAlign w:val="center"/>
            <w:hideMark/>
          </w:tcPr>
          <w:p w14:paraId="70970FA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48</w:t>
            </w:r>
          </w:p>
        </w:tc>
        <w:tc>
          <w:tcPr>
            <w:tcW w:w="1860" w:type="dxa"/>
            <w:vAlign w:val="center"/>
            <w:hideMark/>
          </w:tcPr>
          <w:p w14:paraId="6E41A94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耐高温塑料篮筐（中）</w:t>
            </w:r>
          </w:p>
        </w:tc>
        <w:tc>
          <w:tcPr>
            <w:tcW w:w="7720" w:type="dxa"/>
            <w:vAlign w:val="center"/>
            <w:hideMark/>
          </w:tcPr>
          <w:p w14:paraId="6807060A"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1.耐高温塑料篮筐</w:t>
            </w:r>
            <w:r w:rsidRPr="00D5336F">
              <w:rPr>
                <w:rFonts w:asciiTheme="majorEastAsia" w:eastAsiaTheme="majorEastAsia" w:hAnsiTheme="majorEastAsia" w:cs="宋体"/>
                <w:color w:val="000000"/>
                <w:kern w:val="0"/>
                <w:szCs w:val="21"/>
              </w:rPr>
              <w:br/>
              <w:t>2.蓝色无盖/尺寸：350*250*70mm（±5%）</w:t>
            </w:r>
            <w:r w:rsidRPr="00D5336F">
              <w:rPr>
                <w:rFonts w:asciiTheme="majorEastAsia" w:eastAsiaTheme="majorEastAsia" w:hAnsiTheme="majorEastAsia" w:cs="宋体"/>
                <w:color w:val="000000"/>
                <w:kern w:val="0"/>
                <w:szCs w:val="21"/>
              </w:rPr>
              <w:br/>
              <w:t>3.产品耐热性高，耐酸、碱腐蚀，适用于高压蒸汽、过氧化氢等离子体、环氧乙烷、甲醛等不同方式的灭菌。</w:t>
            </w:r>
          </w:p>
        </w:tc>
      </w:tr>
      <w:tr w:rsidR="00D5336F" w:rsidRPr="00D5336F" w14:paraId="6E62DB83" w14:textId="77777777" w:rsidTr="00D5336F">
        <w:trPr>
          <w:trHeight w:val="20"/>
        </w:trPr>
        <w:tc>
          <w:tcPr>
            <w:tcW w:w="680" w:type="dxa"/>
            <w:vAlign w:val="center"/>
            <w:hideMark/>
          </w:tcPr>
          <w:p w14:paraId="6D7639D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49</w:t>
            </w:r>
          </w:p>
        </w:tc>
        <w:tc>
          <w:tcPr>
            <w:tcW w:w="1860" w:type="dxa"/>
            <w:vAlign w:val="center"/>
            <w:hideMark/>
          </w:tcPr>
          <w:p w14:paraId="6B954DD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耐高温塑料篮筐（大）</w:t>
            </w:r>
          </w:p>
        </w:tc>
        <w:tc>
          <w:tcPr>
            <w:tcW w:w="7720" w:type="dxa"/>
            <w:vAlign w:val="center"/>
            <w:hideMark/>
          </w:tcPr>
          <w:p w14:paraId="59D8D4A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1.耐高温塑料篮筐</w:t>
            </w:r>
            <w:r w:rsidRPr="00D5336F">
              <w:rPr>
                <w:rFonts w:asciiTheme="majorEastAsia" w:eastAsiaTheme="majorEastAsia" w:hAnsiTheme="majorEastAsia" w:cs="宋体"/>
                <w:color w:val="000000"/>
                <w:kern w:val="0"/>
                <w:szCs w:val="21"/>
              </w:rPr>
              <w:br w:type="page"/>
              <w:t>2.蓝色无盖/尺寸：480*250*70mm（±5%）</w:t>
            </w:r>
            <w:r w:rsidRPr="00D5336F">
              <w:rPr>
                <w:rFonts w:asciiTheme="majorEastAsia" w:eastAsiaTheme="majorEastAsia" w:hAnsiTheme="majorEastAsia" w:cs="宋体"/>
                <w:color w:val="000000"/>
                <w:kern w:val="0"/>
                <w:szCs w:val="21"/>
              </w:rPr>
              <w:br w:type="page"/>
              <w:t>3.产品耐热性高，耐酸、碱腐蚀，适用于高压蒸汽、过氧化氢等离子体、环氧乙烷、甲醛等不同方式的灭菌。</w:t>
            </w:r>
          </w:p>
        </w:tc>
      </w:tr>
      <w:tr w:rsidR="00D5336F" w:rsidRPr="00D5336F" w14:paraId="4B690A55" w14:textId="77777777" w:rsidTr="00D5336F">
        <w:trPr>
          <w:trHeight w:val="20"/>
        </w:trPr>
        <w:tc>
          <w:tcPr>
            <w:tcW w:w="680" w:type="dxa"/>
            <w:noWrap/>
            <w:vAlign w:val="center"/>
            <w:hideMark/>
          </w:tcPr>
          <w:p w14:paraId="618C306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50</w:t>
            </w:r>
          </w:p>
        </w:tc>
        <w:tc>
          <w:tcPr>
            <w:tcW w:w="1860" w:type="dxa"/>
            <w:vAlign w:val="center"/>
            <w:hideMark/>
          </w:tcPr>
          <w:p w14:paraId="5A2A4E3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方形篮（小）</w:t>
            </w:r>
          </w:p>
        </w:tc>
        <w:tc>
          <w:tcPr>
            <w:tcW w:w="7720" w:type="dxa"/>
            <w:vAlign w:val="center"/>
            <w:hideMark/>
          </w:tcPr>
          <w:p w14:paraId="2407698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1.材质：PP塑料</w:t>
            </w:r>
            <w:r w:rsidRPr="00D5336F">
              <w:rPr>
                <w:rFonts w:asciiTheme="majorEastAsia" w:eastAsiaTheme="majorEastAsia" w:hAnsiTheme="majorEastAsia" w:cs="宋体"/>
                <w:color w:val="000000"/>
                <w:kern w:val="0"/>
                <w:szCs w:val="21"/>
              </w:rPr>
              <w:br/>
              <w:t>2.颜色：蓝色/绿色/粉色</w:t>
            </w:r>
            <w:r w:rsidRPr="00D5336F">
              <w:rPr>
                <w:rFonts w:asciiTheme="majorEastAsia" w:eastAsiaTheme="majorEastAsia" w:hAnsiTheme="majorEastAsia" w:cs="宋体"/>
                <w:color w:val="000000"/>
                <w:kern w:val="0"/>
                <w:szCs w:val="21"/>
              </w:rPr>
              <w:br/>
              <w:t>3.尺寸：285*210*85mm（±5%）</w:t>
            </w:r>
            <w:r w:rsidRPr="00D5336F">
              <w:rPr>
                <w:rFonts w:asciiTheme="majorEastAsia" w:eastAsiaTheme="majorEastAsia" w:hAnsiTheme="majorEastAsia" w:cs="宋体"/>
                <w:color w:val="000000"/>
                <w:kern w:val="0"/>
                <w:szCs w:val="21"/>
              </w:rPr>
              <w:br/>
              <w:t>4.邻苯二甲酸酯含量：不得检出；六价铬、铅、镉、汞：不得检出。</w:t>
            </w:r>
          </w:p>
        </w:tc>
      </w:tr>
      <w:tr w:rsidR="00D5336F" w:rsidRPr="00D5336F" w14:paraId="04D9F2E8" w14:textId="77777777" w:rsidTr="00D5336F">
        <w:trPr>
          <w:trHeight w:val="20"/>
        </w:trPr>
        <w:tc>
          <w:tcPr>
            <w:tcW w:w="680" w:type="dxa"/>
            <w:vAlign w:val="center"/>
            <w:hideMark/>
          </w:tcPr>
          <w:p w14:paraId="17BE3CF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51</w:t>
            </w:r>
          </w:p>
        </w:tc>
        <w:tc>
          <w:tcPr>
            <w:tcW w:w="1860" w:type="dxa"/>
            <w:vAlign w:val="center"/>
            <w:hideMark/>
          </w:tcPr>
          <w:p w14:paraId="7836952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方形篮（中）</w:t>
            </w:r>
          </w:p>
        </w:tc>
        <w:tc>
          <w:tcPr>
            <w:tcW w:w="7720" w:type="dxa"/>
            <w:vAlign w:val="center"/>
            <w:hideMark/>
          </w:tcPr>
          <w:p w14:paraId="6104811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1.材质：PP塑料</w:t>
            </w:r>
            <w:r w:rsidRPr="00D5336F">
              <w:rPr>
                <w:rFonts w:asciiTheme="majorEastAsia" w:eastAsiaTheme="majorEastAsia" w:hAnsiTheme="majorEastAsia" w:cs="宋体"/>
                <w:color w:val="000000"/>
                <w:kern w:val="0"/>
                <w:szCs w:val="21"/>
              </w:rPr>
              <w:br/>
              <w:t>2.颜色：蓝色/绿色/粉色</w:t>
            </w:r>
            <w:r w:rsidRPr="00D5336F">
              <w:rPr>
                <w:rFonts w:asciiTheme="majorEastAsia" w:eastAsiaTheme="majorEastAsia" w:hAnsiTheme="majorEastAsia" w:cs="宋体"/>
                <w:color w:val="000000"/>
                <w:kern w:val="0"/>
                <w:szCs w:val="21"/>
              </w:rPr>
              <w:br/>
              <w:t>3.尺寸：352*260*10.5mm（±5%）</w:t>
            </w:r>
            <w:r w:rsidRPr="00D5336F">
              <w:rPr>
                <w:rFonts w:asciiTheme="majorEastAsia" w:eastAsiaTheme="majorEastAsia" w:hAnsiTheme="majorEastAsia" w:cs="宋体"/>
                <w:color w:val="000000"/>
                <w:kern w:val="0"/>
                <w:szCs w:val="21"/>
              </w:rPr>
              <w:br/>
              <w:t>4.邻苯二甲酸酯含量：不得检出；六价铬、铅、镉、汞：不得检出。</w:t>
            </w:r>
          </w:p>
        </w:tc>
      </w:tr>
      <w:tr w:rsidR="00D5336F" w:rsidRPr="00D5336F" w14:paraId="17CACBDB" w14:textId="77777777" w:rsidTr="00D5336F">
        <w:trPr>
          <w:trHeight w:val="20"/>
        </w:trPr>
        <w:tc>
          <w:tcPr>
            <w:tcW w:w="680" w:type="dxa"/>
            <w:noWrap/>
            <w:vAlign w:val="center"/>
            <w:hideMark/>
          </w:tcPr>
          <w:p w14:paraId="384858B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52</w:t>
            </w:r>
          </w:p>
        </w:tc>
        <w:tc>
          <w:tcPr>
            <w:tcW w:w="1860" w:type="dxa"/>
            <w:vAlign w:val="center"/>
            <w:hideMark/>
          </w:tcPr>
          <w:p w14:paraId="4A7F50C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方形篮(大)</w:t>
            </w:r>
          </w:p>
        </w:tc>
        <w:tc>
          <w:tcPr>
            <w:tcW w:w="7720" w:type="dxa"/>
            <w:vAlign w:val="center"/>
            <w:hideMark/>
          </w:tcPr>
          <w:p w14:paraId="114B7B6D" w14:textId="3E6CAE3F"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1.材质：PP塑料</w:t>
            </w:r>
            <w:r w:rsidRPr="00D5336F">
              <w:rPr>
                <w:rFonts w:asciiTheme="majorEastAsia" w:eastAsiaTheme="majorEastAsia" w:hAnsiTheme="majorEastAsia" w:cs="宋体"/>
                <w:kern w:val="0"/>
                <w:szCs w:val="21"/>
              </w:rPr>
              <w:br/>
              <w:t>2.颜色：蓝色/绿色/粉色</w:t>
            </w:r>
            <w:r w:rsidRPr="00D5336F">
              <w:rPr>
                <w:rFonts w:asciiTheme="majorEastAsia" w:eastAsiaTheme="majorEastAsia" w:hAnsiTheme="majorEastAsia" w:cs="宋体"/>
                <w:kern w:val="0"/>
                <w:szCs w:val="21"/>
              </w:rPr>
              <w:br/>
              <w:t>3.尺寸：540×390×200mm（均可±5%）；</w:t>
            </w:r>
          </w:p>
        </w:tc>
      </w:tr>
      <w:tr w:rsidR="00D5336F" w:rsidRPr="00D5336F" w14:paraId="46A254A0" w14:textId="77777777" w:rsidTr="00D5336F">
        <w:trPr>
          <w:trHeight w:val="20"/>
        </w:trPr>
        <w:tc>
          <w:tcPr>
            <w:tcW w:w="680" w:type="dxa"/>
            <w:vAlign w:val="center"/>
            <w:hideMark/>
          </w:tcPr>
          <w:p w14:paraId="59FB606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53</w:t>
            </w:r>
          </w:p>
        </w:tc>
        <w:tc>
          <w:tcPr>
            <w:tcW w:w="1860" w:type="dxa"/>
            <w:vAlign w:val="center"/>
            <w:hideMark/>
          </w:tcPr>
          <w:p w14:paraId="1BAF4DE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摆药框</w:t>
            </w:r>
          </w:p>
        </w:tc>
        <w:tc>
          <w:tcPr>
            <w:tcW w:w="7720" w:type="dxa"/>
            <w:vAlign w:val="center"/>
            <w:hideMark/>
          </w:tcPr>
          <w:p w14:paraId="2F4D618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41.5*11*8cm</w:t>
            </w:r>
          </w:p>
        </w:tc>
      </w:tr>
      <w:tr w:rsidR="00D5336F" w:rsidRPr="00D5336F" w14:paraId="5B408B00" w14:textId="77777777" w:rsidTr="00D5336F">
        <w:trPr>
          <w:trHeight w:val="20"/>
        </w:trPr>
        <w:tc>
          <w:tcPr>
            <w:tcW w:w="680" w:type="dxa"/>
            <w:noWrap/>
            <w:vAlign w:val="center"/>
            <w:hideMark/>
          </w:tcPr>
          <w:p w14:paraId="5C9551E5"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54</w:t>
            </w:r>
          </w:p>
        </w:tc>
        <w:tc>
          <w:tcPr>
            <w:tcW w:w="1860" w:type="dxa"/>
            <w:vAlign w:val="center"/>
            <w:hideMark/>
          </w:tcPr>
          <w:p w14:paraId="67739AE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提物篮</w:t>
            </w:r>
          </w:p>
        </w:tc>
        <w:tc>
          <w:tcPr>
            <w:tcW w:w="7720" w:type="dxa"/>
            <w:vAlign w:val="center"/>
            <w:hideMark/>
          </w:tcPr>
          <w:p w14:paraId="590977AA"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1.材质：加厚塑料</w:t>
            </w:r>
            <w:r w:rsidRPr="00D5336F">
              <w:rPr>
                <w:rFonts w:asciiTheme="majorEastAsia" w:eastAsiaTheme="majorEastAsia" w:hAnsiTheme="majorEastAsia" w:cs="宋体"/>
                <w:color w:val="000000"/>
                <w:kern w:val="0"/>
                <w:szCs w:val="21"/>
              </w:rPr>
              <w:br/>
              <w:t>2.承重：≥65KG</w:t>
            </w:r>
            <w:r w:rsidRPr="00D5336F">
              <w:rPr>
                <w:rFonts w:asciiTheme="majorEastAsia" w:eastAsiaTheme="majorEastAsia" w:hAnsiTheme="majorEastAsia" w:cs="宋体"/>
                <w:color w:val="000000"/>
                <w:kern w:val="0"/>
                <w:szCs w:val="21"/>
              </w:rPr>
              <w:br/>
              <w:t>3.规格：长420mm*宽293mm*高230mm（长宽高均可允差±5%）</w:t>
            </w:r>
          </w:p>
        </w:tc>
      </w:tr>
      <w:tr w:rsidR="00D5336F" w:rsidRPr="00D5336F" w14:paraId="52DFE6E5" w14:textId="77777777" w:rsidTr="00D5336F">
        <w:trPr>
          <w:trHeight w:val="20"/>
        </w:trPr>
        <w:tc>
          <w:tcPr>
            <w:tcW w:w="680" w:type="dxa"/>
            <w:vAlign w:val="center"/>
            <w:hideMark/>
          </w:tcPr>
          <w:p w14:paraId="56215B7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55</w:t>
            </w:r>
          </w:p>
        </w:tc>
        <w:tc>
          <w:tcPr>
            <w:tcW w:w="1860" w:type="dxa"/>
            <w:vAlign w:val="center"/>
            <w:hideMark/>
          </w:tcPr>
          <w:p w14:paraId="58BE9D4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整理箱1</w:t>
            </w:r>
          </w:p>
        </w:tc>
        <w:tc>
          <w:tcPr>
            <w:tcW w:w="7720" w:type="dxa"/>
            <w:vAlign w:val="center"/>
            <w:hideMark/>
          </w:tcPr>
          <w:p w14:paraId="23A382D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1.容量：≥10L，环保PP材质；</w:t>
            </w:r>
            <w:r w:rsidRPr="00D5336F">
              <w:rPr>
                <w:rFonts w:asciiTheme="majorEastAsia" w:eastAsiaTheme="majorEastAsia" w:hAnsiTheme="majorEastAsia" w:cs="宋体"/>
                <w:color w:val="000000"/>
                <w:kern w:val="0"/>
                <w:szCs w:val="21"/>
              </w:rPr>
              <w:br/>
              <w:t>2.尺寸：长34cm×宽22.5cm×高18.5cm（均可±5%）；</w:t>
            </w:r>
            <w:r w:rsidRPr="00D5336F">
              <w:rPr>
                <w:rFonts w:asciiTheme="majorEastAsia" w:eastAsiaTheme="majorEastAsia" w:hAnsiTheme="majorEastAsia" w:cs="宋体"/>
                <w:color w:val="000000"/>
                <w:kern w:val="0"/>
                <w:szCs w:val="21"/>
              </w:rPr>
              <w:br/>
              <w:t>3.气味：≤2级；外观：气泡、（黑点、杂质）、（塑化不良、裂缝孔洞）、（毛刺、飞边、棱角）、变形、色差、擦痕、光泽：符合要求；壁厚比：≤1.2；使用性能：操作性能、抗冲击性能、负载性能、堆码稳定性能：符合要求。</w:t>
            </w:r>
          </w:p>
        </w:tc>
      </w:tr>
      <w:tr w:rsidR="00D5336F" w:rsidRPr="00D5336F" w14:paraId="52BE544C" w14:textId="77777777" w:rsidTr="00D5336F">
        <w:trPr>
          <w:trHeight w:val="20"/>
        </w:trPr>
        <w:tc>
          <w:tcPr>
            <w:tcW w:w="680" w:type="dxa"/>
            <w:noWrap/>
            <w:vAlign w:val="center"/>
            <w:hideMark/>
          </w:tcPr>
          <w:p w14:paraId="72A9C923"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56</w:t>
            </w:r>
          </w:p>
        </w:tc>
        <w:tc>
          <w:tcPr>
            <w:tcW w:w="1860" w:type="dxa"/>
            <w:vAlign w:val="center"/>
            <w:hideMark/>
          </w:tcPr>
          <w:p w14:paraId="76963DC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整理箱2</w:t>
            </w:r>
          </w:p>
        </w:tc>
        <w:tc>
          <w:tcPr>
            <w:tcW w:w="7720" w:type="dxa"/>
            <w:vAlign w:val="center"/>
            <w:hideMark/>
          </w:tcPr>
          <w:p w14:paraId="7CCCAAB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1.容量：≥15L，环保PP材质；</w:t>
            </w:r>
            <w:r w:rsidRPr="00D5336F">
              <w:rPr>
                <w:rFonts w:asciiTheme="majorEastAsia" w:eastAsiaTheme="majorEastAsia" w:hAnsiTheme="majorEastAsia" w:cs="宋体"/>
                <w:color w:val="000000"/>
                <w:kern w:val="0"/>
                <w:szCs w:val="21"/>
              </w:rPr>
              <w:br/>
              <w:t>2.尺寸：长38cm×宽26cm×高21cm（均可±5%）；</w:t>
            </w:r>
            <w:r w:rsidRPr="00D5336F">
              <w:rPr>
                <w:rFonts w:asciiTheme="majorEastAsia" w:eastAsiaTheme="majorEastAsia" w:hAnsiTheme="majorEastAsia" w:cs="宋体"/>
                <w:color w:val="000000"/>
                <w:kern w:val="0"/>
                <w:szCs w:val="21"/>
              </w:rPr>
              <w:br/>
              <w:t>3.气味：≤2级；外观：气泡、（黑点、杂质）、（塑化不良、裂缝孔洞）、（毛刺、飞边、棱角）、变形、色差、擦痕、光泽：符合要求；壁厚比：≤1.2；使用性能：操作性能、抗冲击性能、负载性能、堆码稳定性能：符合要求。</w:t>
            </w:r>
          </w:p>
        </w:tc>
      </w:tr>
      <w:tr w:rsidR="00D5336F" w:rsidRPr="00D5336F" w14:paraId="4A737802" w14:textId="77777777" w:rsidTr="00D5336F">
        <w:trPr>
          <w:trHeight w:val="20"/>
        </w:trPr>
        <w:tc>
          <w:tcPr>
            <w:tcW w:w="680" w:type="dxa"/>
            <w:vAlign w:val="center"/>
            <w:hideMark/>
          </w:tcPr>
          <w:p w14:paraId="6AB4C06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57</w:t>
            </w:r>
          </w:p>
        </w:tc>
        <w:tc>
          <w:tcPr>
            <w:tcW w:w="1860" w:type="dxa"/>
            <w:vAlign w:val="center"/>
            <w:hideMark/>
          </w:tcPr>
          <w:p w14:paraId="3345EC4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整理箱3</w:t>
            </w:r>
          </w:p>
        </w:tc>
        <w:tc>
          <w:tcPr>
            <w:tcW w:w="7720" w:type="dxa"/>
            <w:vAlign w:val="center"/>
            <w:hideMark/>
          </w:tcPr>
          <w:p w14:paraId="1C858CB3" w14:textId="508FCDB1"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1.容量：≥25L，环保PP材质；</w:t>
            </w:r>
            <w:r w:rsidRPr="00D5336F">
              <w:rPr>
                <w:rFonts w:asciiTheme="majorEastAsia" w:eastAsiaTheme="majorEastAsia" w:hAnsiTheme="majorEastAsia" w:cs="宋体"/>
                <w:color w:val="000000"/>
                <w:kern w:val="0"/>
                <w:szCs w:val="21"/>
              </w:rPr>
              <w:br/>
              <w:t>2.尺寸：长42cm×宽30cm×高29cm（均可±5%）；</w:t>
            </w:r>
          </w:p>
        </w:tc>
      </w:tr>
      <w:tr w:rsidR="00D5336F" w:rsidRPr="00D5336F" w14:paraId="6C1B13EA" w14:textId="77777777" w:rsidTr="00D5336F">
        <w:trPr>
          <w:trHeight w:val="20"/>
        </w:trPr>
        <w:tc>
          <w:tcPr>
            <w:tcW w:w="680" w:type="dxa"/>
            <w:noWrap/>
            <w:vAlign w:val="center"/>
            <w:hideMark/>
          </w:tcPr>
          <w:p w14:paraId="4ACFBB6B"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58</w:t>
            </w:r>
          </w:p>
        </w:tc>
        <w:tc>
          <w:tcPr>
            <w:tcW w:w="1860" w:type="dxa"/>
            <w:vAlign w:val="center"/>
            <w:hideMark/>
          </w:tcPr>
          <w:p w14:paraId="1E55D7C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整理箱4</w:t>
            </w:r>
          </w:p>
        </w:tc>
        <w:tc>
          <w:tcPr>
            <w:tcW w:w="7720" w:type="dxa"/>
            <w:vAlign w:val="center"/>
            <w:hideMark/>
          </w:tcPr>
          <w:p w14:paraId="5E43DA50" w14:textId="06042760"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1.容积：≥45L；带提手与盖子；</w:t>
            </w:r>
            <w:r w:rsidRPr="00D5336F">
              <w:rPr>
                <w:rFonts w:asciiTheme="majorEastAsia" w:eastAsiaTheme="majorEastAsia" w:hAnsiTheme="majorEastAsia" w:cs="宋体"/>
                <w:color w:val="000000"/>
                <w:kern w:val="0"/>
                <w:szCs w:val="21"/>
              </w:rPr>
              <w:br/>
              <w:t>2.尺寸：47cm×33cm×26cm（均可允差±5%）；</w:t>
            </w:r>
          </w:p>
        </w:tc>
      </w:tr>
      <w:tr w:rsidR="00D5336F" w:rsidRPr="00D5336F" w14:paraId="37FD996C" w14:textId="77777777" w:rsidTr="00D5336F">
        <w:trPr>
          <w:trHeight w:val="20"/>
        </w:trPr>
        <w:tc>
          <w:tcPr>
            <w:tcW w:w="680" w:type="dxa"/>
            <w:vAlign w:val="center"/>
            <w:hideMark/>
          </w:tcPr>
          <w:p w14:paraId="65D7E49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59</w:t>
            </w:r>
          </w:p>
        </w:tc>
        <w:tc>
          <w:tcPr>
            <w:tcW w:w="1860" w:type="dxa"/>
            <w:vAlign w:val="center"/>
            <w:hideMark/>
          </w:tcPr>
          <w:p w14:paraId="2668E34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整理箱5</w:t>
            </w:r>
          </w:p>
        </w:tc>
        <w:tc>
          <w:tcPr>
            <w:tcW w:w="7720" w:type="dxa"/>
            <w:vAlign w:val="center"/>
            <w:hideMark/>
          </w:tcPr>
          <w:p w14:paraId="20E2CDC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1.容积：110-120L</w:t>
            </w:r>
            <w:r w:rsidRPr="00D5336F">
              <w:rPr>
                <w:rFonts w:asciiTheme="majorEastAsia" w:eastAsiaTheme="majorEastAsia" w:hAnsiTheme="majorEastAsia" w:cs="宋体"/>
                <w:color w:val="000000"/>
                <w:kern w:val="0"/>
                <w:szCs w:val="21"/>
              </w:rPr>
              <w:br/>
              <w:t>2.材质：PP塑料，密度要求≥0.9g/cm</w:t>
            </w:r>
            <w:r w:rsidRPr="00D5336F">
              <w:rPr>
                <w:rFonts w:asciiTheme="majorEastAsia" w:eastAsiaTheme="majorEastAsia" w:hAnsiTheme="majorEastAsia" w:cs="宋体"/>
                <w:color w:val="000000"/>
                <w:kern w:val="0"/>
                <w:szCs w:val="21"/>
              </w:rPr>
              <w:br/>
              <w:t xml:space="preserve">3.邵氏硬度≥90；拉升强度≥30Mpa；维卡耐热≥130°C </w:t>
            </w:r>
          </w:p>
        </w:tc>
      </w:tr>
      <w:tr w:rsidR="00D5336F" w:rsidRPr="00D5336F" w14:paraId="4449FA23" w14:textId="77777777" w:rsidTr="00D5336F">
        <w:trPr>
          <w:trHeight w:val="20"/>
        </w:trPr>
        <w:tc>
          <w:tcPr>
            <w:tcW w:w="680" w:type="dxa"/>
            <w:noWrap/>
            <w:vAlign w:val="center"/>
            <w:hideMark/>
          </w:tcPr>
          <w:p w14:paraId="16F3925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60</w:t>
            </w:r>
          </w:p>
        </w:tc>
        <w:tc>
          <w:tcPr>
            <w:tcW w:w="1860" w:type="dxa"/>
            <w:vAlign w:val="center"/>
            <w:hideMark/>
          </w:tcPr>
          <w:p w14:paraId="1940C4E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不锈钢分类垃圾桶60L</w:t>
            </w:r>
          </w:p>
        </w:tc>
        <w:tc>
          <w:tcPr>
            <w:tcW w:w="7720" w:type="dxa"/>
            <w:vAlign w:val="center"/>
            <w:hideMark/>
          </w:tcPr>
          <w:p w14:paraId="64CDBFF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1.材质：不锈钢</w:t>
            </w:r>
            <w:r w:rsidRPr="00D5336F">
              <w:rPr>
                <w:rFonts w:asciiTheme="majorEastAsia" w:eastAsiaTheme="majorEastAsia" w:hAnsiTheme="majorEastAsia" w:cs="宋体"/>
                <w:color w:val="000000"/>
                <w:kern w:val="0"/>
                <w:szCs w:val="21"/>
              </w:rPr>
              <w:br/>
              <w:t>2.规格：60L</w:t>
            </w:r>
            <w:r w:rsidRPr="00D5336F">
              <w:rPr>
                <w:rFonts w:asciiTheme="majorEastAsia" w:eastAsiaTheme="majorEastAsia" w:hAnsiTheme="majorEastAsia" w:cs="宋体"/>
                <w:color w:val="000000"/>
                <w:kern w:val="0"/>
                <w:szCs w:val="21"/>
              </w:rPr>
              <w:br/>
              <w:t xml:space="preserve">2.尺寸：650*260*700（±5%） </w:t>
            </w:r>
            <w:r w:rsidRPr="00D5336F">
              <w:rPr>
                <w:rFonts w:asciiTheme="majorEastAsia" w:eastAsiaTheme="majorEastAsia" w:hAnsiTheme="majorEastAsia" w:cs="宋体"/>
                <w:color w:val="000000"/>
                <w:kern w:val="0"/>
                <w:szCs w:val="21"/>
              </w:rPr>
              <w:br/>
              <w:t>3.颜色：不锈钢原色，两分类标志</w:t>
            </w:r>
          </w:p>
        </w:tc>
      </w:tr>
      <w:tr w:rsidR="00D5336F" w:rsidRPr="00D5336F" w14:paraId="7596F509" w14:textId="77777777" w:rsidTr="00D5336F">
        <w:trPr>
          <w:trHeight w:val="20"/>
        </w:trPr>
        <w:tc>
          <w:tcPr>
            <w:tcW w:w="680" w:type="dxa"/>
            <w:vAlign w:val="center"/>
            <w:hideMark/>
          </w:tcPr>
          <w:p w14:paraId="650DEC4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61</w:t>
            </w:r>
          </w:p>
        </w:tc>
        <w:tc>
          <w:tcPr>
            <w:tcW w:w="1860" w:type="dxa"/>
            <w:vAlign w:val="center"/>
            <w:hideMark/>
          </w:tcPr>
          <w:p w14:paraId="622E384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大型流动可回收垃圾桶240L</w:t>
            </w:r>
          </w:p>
        </w:tc>
        <w:tc>
          <w:tcPr>
            <w:tcW w:w="7720" w:type="dxa"/>
            <w:vAlign w:val="center"/>
            <w:hideMark/>
          </w:tcPr>
          <w:p w14:paraId="22320FDA"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1.规格：240L</w:t>
            </w:r>
            <w:r w:rsidRPr="00D5336F">
              <w:rPr>
                <w:rFonts w:asciiTheme="majorEastAsia" w:eastAsiaTheme="majorEastAsia" w:hAnsiTheme="majorEastAsia" w:cs="宋体"/>
                <w:kern w:val="0"/>
                <w:szCs w:val="21"/>
              </w:rPr>
              <w:br/>
              <w:t>2.材质：桶体桶盖HDPE；</w:t>
            </w:r>
            <w:r w:rsidRPr="00D5336F">
              <w:rPr>
                <w:rFonts w:asciiTheme="majorEastAsia" w:eastAsiaTheme="majorEastAsia" w:hAnsiTheme="majorEastAsia" w:cs="宋体"/>
                <w:kern w:val="0"/>
                <w:szCs w:val="21"/>
              </w:rPr>
              <w:br/>
              <w:t>3.壁厚：桶身≥3.9mm，桶盖≥2.38mm，桶底≥4.5mm。</w:t>
            </w:r>
          </w:p>
        </w:tc>
      </w:tr>
      <w:tr w:rsidR="00D5336F" w:rsidRPr="00D5336F" w14:paraId="0F6B9A12" w14:textId="77777777" w:rsidTr="00D5336F">
        <w:trPr>
          <w:trHeight w:val="20"/>
        </w:trPr>
        <w:tc>
          <w:tcPr>
            <w:tcW w:w="680" w:type="dxa"/>
            <w:noWrap/>
            <w:vAlign w:val="center"/>
            <w:hideMark/>
          </w:tcPr>
          <w:p w14:paraId="3B43481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62</w:t>
            </w:r>
          </w:p>
        </w:tc>
        <w:tc>
          <w:tcPr>
            <w:tcW w:w="1860" w:type="dxa"/>
            <w:vAlign w:val="center"/>
            <w:hideMark/>
          </w:tcPr>
          <w:p w14:paraId="1F32657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大型流动垃圾桶240L</w:t>
            </w:r>
          </w:p>
        </w:tc>
        <w:tc>
          <w:tcPr>
            <w:tcW w:w="7720" w:type="dxa"/>
            <w:vAlign w:val="center"/>
            <w:hideMark/>
          </w:tcPr>
          <w:p w14:paraId="6B6B5367"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1.规格：240L</w:t>
            </w:r>
            <w:r w:rsidRPr="00D5336F">
              <w:rPr>
                <w:rFonts w:asciiTheme="majorEastAsia" w:eastAsiaTheme="majorEastAsia" w:hAnsiTheme="majorEastAsia" w:cs="宋体"/>
                <w:color w:val="000000"/>
                <w:kern w:val="0"/>
                <w:szCs w:val="21"/>
              </w:rPr>
              <w:br w:type="page"/>
              <w:t>2.材质：桶体桶盖HDPE；</w:t>
            </w:r>
            <w:r w:rsidRPr="00D5336F">
              <w:rPr>
                <w:rFonts w:asciiTheme="majorEastAsia" w:eastAsiaTheme="majorEastAsia" w:hAnsiTheme="majorEastAsia" w:cs="宋体"/>
                <w:color w:val="000000"/>
                <w:kern w:val="0"/>
                <w:szCs w:val="21"/>
              </w:rPr>
              <w:br w:type="page"/>
              <w:t>3.滚轮可靠性行驶≥5km(额定载荷):轮轴无变形、无损坏。</w:t>
            </w:r>
            <w:r w:rsidRPr="00D5336F">
              <w:rPr>
                <w:rFonts w:asciiTheme="majorEastAsia" w:eastAsiaTheme="majorEastAsia" w:hAnsiTheme="majorEastAsia" w:cs="宋体"/>
                <w:color w:val="000000"/>
                <w:kern w:val="0"/>
                <w:szCs w:val="21"/>
              </w:rPr>
              <w:br w:type="page"/>
              <w:t>4.台阶下落≥500次(额定载荷):桶身和滚轮机构无变形与损坏；</w:t>
            </w:r>
          </w:p>
        </w:tc>
      </w:tr>
      <w:tr w:rsidR="00D5336F" w:rsidRPr="00D5336F" w14:paraId="405742AF" w14:textId="77777777" w:rsidTr="00D5336F">
        <w:trPr>
          <w:trHeight w:val="20"/>
        </w:trPr>
        <w:tc>
          <w:tcPr>
            <w:tcW w:w="680" w:type="dxa"/>
            <w:vAlign w:val="center"/>
            <w:hideMark/>
          </w:tcPr>
          <w:p w14:paraId="2E025D9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63</w:t>
            </w:r>
          </w:p>
        </w:tc>
        <w:tc>
          <w:tcPr>
            <w:tcW w:w="1860" w:type="dxa"/>
            <w:vAlign w:val="center"/>
            <w:hideMark/>
          </w:tcPr>
          <w:p w14:paraId="2BCC198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大型医疗垃圾桶240L</w:t>
            </w:r>
          </w:p>
        </w:tc>
        <w:tc>
          <w:tcPr>
            <w:tcW w:w="7720" w:type="dxa"/>
            <w:vAlign w:val="center"/>
            <w:hideMark/>
          </w:tcPr>
          <w:p w14:paraId="4FFD37E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1.规格：240L</w:t>
            </w:r>
            <w:r w:rsidRPr="00D5336F">
              <w:rPr>
                <w:rFonts w:asciiTheme="majorEastAsia" w:eastAsiaTheme="majorEastAsia" w:hAnsiTheme="majorEastAsia" w:cs="宋体"/>
                <w:color w:val="000000"/>
                <w:kern w:val="0"/>
                <w:szCs w:val="21"/>
              </w:rPr>
              <w:br/>
              <w:t>2.材质：桶体桶盖HDPE；</w:t>
            </w:r>
            <w:r w:rsidRPr="00D5336F">
              <w:rPr>
                <w:rFonts w:asciiTheme="majorEastAsia" w:eastAsiaTheme="majorEastAsia" w:hAnsiTheme="majorEastAsia" w:cs="宋体"/>
                <w:color w:val="000000"/>
                <w:kern w:val="0"/>
                <w:szCs w:val="21"/>
              </w:rPr>
              <w:br/>
              <w:t>3.滚轮可靠性行驶≥5km(额定载荷):轮轴无变形、无损坏。</w:t>
            </w:r>
            <w:r w:rsidRPr="00D5336F">
              <w:rPr>
                <w:rFonts w:asciiTheme="majorEastAsia" w:eastAsiaTheme="majorEastAsia" w:hAnsiTheme="majorEastAsia" w:cs="宋体"/>
                <w:color w:val="000000"/>
                <w:kern w:val="0"/>
                <w:szCs w:val="21"/>
              </w:rPr>
              <w:br/>
              <w:t>4.台阶下落≥500次(额定载荷):桶身和滚轮机构无变形与损坏；</w:t>
            </w:r>
          </w:p>
        </w:tc>
      </w:tr>
      <w:tr w:rsidR="00D5336F" w:rsidRPr="00D5336F" w14:paraId="31D29E1F" w14:textId="77777777" w:rsidTr="00D5336F">
        <w:trPr>
          <w:trHeight w:val="20"/>
        </w:trPr>
        <w:tc>
          <w:tcPr>
            <w:tcW w:w="680" w:type="dxa"/>
            <w:noWrap/>
            <w:vAlign w:val="center"/>
            <w:hideMark/>
          </w:tcPr>
          <w:p w14:paraId="6EA60744"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64</w:t>
            </w:r>
          </w:p>
        </w:tc>
        <w:tc>
          <w:tcPr>
            <w:tcW w:w="1860" w:type="dxa"/>
            <w:vAlign w:val="center"/>
            <w:hideMark/>
          </w:tcPr>
          <w:p w14:paraId="7271B7C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大型流动有害垃圾桶</w:t>
            </w:r>
          </w:p>
        </w:tc>
        <w:tc>
          <w:tcPr>
            <w:tcW w:w="7720" w:type="dxa"/>
            <w:vAlign w:val="center"/>
            <w:hideMark/>
          </w:tcPr>
          <w:p w14:paraId="0FA46C1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1.规格：240L</w:t>
            </w:r>
            <w:r w:rsidRPr="00D5336F">
              <w:rPr>
                <w:rFonts w:asciiTheme="majorEastAsia" w:eastAsiaTheme="majorEastAsia" w:hAnsiTheme="majorEastAsia" w:cs="宋体"/>
                <w:color w:val="000000"/>
                <w:kern w:val="0"/>
                <w:szCs w:val="21"/>
              </w:rPr>
              <w:br/>
              <w:t>2.材质：桶体桶盖HDPE；</w:t>
            </w:r>
            <w:r w:rsidRPr="00D5336F">
              <w:rPr>
                <w:rFonts w:asciiTheme="majorEastAsia" w:eastAsiaTheme="majorEastAsia" w:hAnsiTheme="majorEastAsia" w:cs="宋体"/>
                <w:color w:val="000000"/>
                <w:kern w:val="0"/>
                <w:szCs w:val="21"/>
              </w:rPr>
              <w:br/>
              <w:t>3.滚轮可靠性行驶≥5km(额定载荷):轮轴无变形、无损坏。</w:t>
            </w:r>
            <w:r w:rsidRPr="00D5336F">
              <w:rPr>
                <w:rFonts w:asciiTheme="majorEastAsia" w:eastAsiaTheme="majorEastAsia" w:hAnsiTheme="majorEastAsia" w:cs="宋体"/>
                <w:color w:val="000000"/>
                <w:kern w:val="0"/>
                <w:szCs w:val="21"/>
              </w:rPr>
              <w:br/>
              <w:t>4.台阶下落≥500次(额定载荷):桶身和滚轮机构无变形与损坏；</w:t>
            </w:r>
          </w:p>
        </w:tc>
      </w:tr>
      <w:tr w:rsidR="00D5336F" w:rsidRPr="00D5336F" w14:paraId="565150A5" w14:textId="77777777" w:rsidTr="00D5336F">
        <w:trPr>
          <w:trHeight w:val="20"/>
        </w:trPr>
        <w:tc>
          <w:tcPr>
            <w:tcW w:w="680" w:type="dxa"/>
            <w:vAlign w:val="center"/>
            <w:hideMark/>
          </w:tcPr>
          <w:p w14:paraId="7808CBD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65</w:t>
            </w:r>
          </w:p>
        </w:tc>
        <w:tc>
          <w:tcPr>
            <w:tcW w:w="1860" w:type="dxa"/>
            <w:vAlign w:val="center"/>
            <w:hideMark/>
          </w:tcPr>
          <w:p w14:paraId="048133B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厨余带盖带轮垃圾桶（100L）</w:t>
            </w:r>
          </w:p>
        </w:tc>
        <w:tc>
          <w:tcPr>
            <w:tcW w:w="7720" w:type="dxa"/>
            <w:vAlign w:val="center"/>
            <w:hideMark/>
          </w:tcPr>
          <w:p w14:paraId="6BA93B3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1.规格：100L</w:t>
            </w:r>
            <w:r w:rsidRPr="00D5336F">
              <w:rPr>
                <w:rFonts w:asciiTheme="majorEastAsia" w:eastAsiaTheme="majorEastAsia" w:hAnsiTheme="majorEastAsia" w:cs="宋体"/>
                <w:color w:val="000000"/>
                <w:kern w:val="0"/>
                <w:szCs w:val="21"/>
              </w:rPr>
              <w:br/>
              <w:t>2.材质：桶体桶盖HDPE；</w:t>
            </w:r>
            <w:r w:rsidRPr="00D5336F">
              <w:rPr>
                <w:rFonts w:asciiTheme="majorEastAsia" w:eastAsiaTheme="majorEastAsia" w:hAnsiTheme="majorEastAsia" w:cs="宋体"/>
                <w:color w:val="000000"/>
                <w:kern w:val="0"/>
                <w:szCs w:val="21"/>
              </w:rPr>
              <w:br/>
              <w:t xml:space="preserve">3.尺寸：770*470*550mm（±5%） </w:t>
            </w:r>
            <w:r w:rsidRPr="00D5336F">
              <w:rPr>
                <w:rFonts w:asciiTheme="majorEastAsia" w:eastAsiaTheme="majorEastAsia" w:hAnsiTheme="majorEastAsia" w:cs="宋体"/>
                <w:color w:val="000000"/>
                <w:kern w:val="0"/>
                <w:szCs w:val="21"/>
              </w:rPr>
              <w:br/>
              <w:t>4.带轮带脚踏</w:t>
            </w:r>
          </w:p>
        </w:tc>
      </w:tr>
      <w:tr w:rsidR="00D5336F" w:rsidRPr="00D5336F" w14:paraId="21219E5D" w14:textId="77777777" w:rsidTr="00D5336F">
        <w:trPr>
          <w:trHeight w:val="20"/>
        </w:trPr>
        <w:tc>
          <w:tcPr>
            <w:tcW w:w="680" w:type="dxa"/>
            <w:noWrap/>
            <w:vAlign w:val="center"/>
            <w:hideMark/>
          </w:tcPr>
          <w:p w14:paraId="088FB578"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66</w:t>
            </w:r>
          </w:p>
        </w:tc>
        <w:tc>
          <w:tcPr>
            <w:tcW w:w="1860" w:type="dxa"/>
            <w:vAlign w:val="center"/>
            <w:hideMark/>
          </w:tcPr>
          <w:p w14:paraId="0C3162D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生活带盖带轮垃圾桶（100L）</w:t>
            </w:r>
          </w:p>
        </w:tc>
        <w:tc>
          <w:tcPr>
            <w:tcW w:w="7720" w:type="dxa"/>
            <w:vAlign w:val="center"/>
            <w:hideMark/>
          </w:tcPr>
          <w:p w14:paraId="5DA86B1A"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1.规格：100L</w:t>
            </w:r>
            <w:r w:rsidRPr="00D5336F">
              <w:rPr>
                <w:rFonts w:asciiTheme="majorEastAsia" w:eastAsiaTheme="majorEastAsia" w:hAnsiTheme="majorEastAsia" w:cs="宋体"/>
                <w:color w:val="000000"/>
                <w:kern w:val="0"/>
                <w:szCs w:val="21"/>
              </w:rPr>
              <w:br/>
              <w:t>2.材质：桶体桶盖HDPE；</w:t>
            </w:r>
            <w:r w:rsidRPr="00D5336F">
              <w:rPr>
                <w:rFonts w:asciiTheme="majorEastAsia" w:eastAsiaTheme="majorEastAsia" w:hAnsiTheme="majorEastAsia" w:cs="宋体"/>
                <w:color w:val="000000"/>
                <w:kern w:val="0"/>
                <w:szCs w:val="21"/>
              </w:rPr>
              <w:br/>
              <w:t xml:space="preserve">3.尺寸：770*470*550mm（±5%） </w:t>
            </w:r>
            <w:r w:rsidRPr="00D5336F">
              <w:rPr>
                <w:rFonts w:asciiTheme="majorEastAsia" w:eastAsiaTheme="majorEastAsia" w:hAnsiTheme="majorEastAsia" w:cs="宋体"/>
                <w:color w:val="000000"/>
                <w:kern w:val="0"/>
                <w:szCs w:val="21"/>
              </w:rPr>
              <w:br/>
              <w:t>4.带轮带脚踏</w:t>
            </w:r>
          </w:p>
        </w:tc>
      </w:tr>
      <w:tr w:rsidR="00D5336F" w:rsidRPr="00D5336F" w14:paraId="7FB6BEA9" w14:textId="77777777" w:rsidTr="00D5336F">
        <w:trPr>
          <w:trHeight w:val="20"/>
        </w:trPr>
        <w:tc>
          <w:tcPr>
            <w:tcW w:w="680" w:type="dxa"/>
            <w:vAlign w:val="center"/>
            <w:hideMark/>
          </w:tcPr>
          <w:p w14:paraId="21C5081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67</w:t>
            </w:r>
          </w:p>
        </w:tc>
        <w:tc>
          <w:tcPr>
            <w:tcW w:w="1860" w:type="dxa"/>
            <w:vAlign w:val="center"/>
            <w:hideMark/>
          </w:tcPr>
          <w:p w14:paraId="1ED3231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医疗带盖带轮垃圾桶（100L）</w:t>
            </w:r>
          </w:p>
        </w:tc>
        <w:tc>
          <w:tcPr>
            <w:tcW w:w="7720" w:type="dxa"/>
            <w:vAlign w:val="center"/>
            <w:hideMark/>
          </w:tcPr>
          <w:p w14:paraId="24F5AB3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1.规格：100L</w:t>
            </w:r>
            <w:r w:rsidRPr="00D5336F">
              <w:rPr>
                <w:rFonts w:asciiTheme="majorEastAsia" w:eastAsiaTheme="majorEastAsia" w:hAnsiTheme="majorEastAsia" w:cs="宋体"/>
                <w:color w:val="000000"/>
                <w:kern w:val="0"/>
                <w:szCs w:val="21"/>
              </w:rPr>
              <w:br/>
              <w:t>2.材质：桶体桶盖HDPE；</w:t>
            </w:r>
            <w:r w:rsidRPr="00D5336F">
              <w:rPr>
                <w:rFonts w:asciiTheme="majorEastAsia" w:eastAsiaTheme="majorEastAsia" w:hAnsiTheme="majorEastAsia" w:cs="宋体"/>
                <w:color w:val="000000"/>
                <w:kern w:val="0"/>
                <w:szCs w:val="21"/>
              </w:rPr>
              <w:br/>
              <w:t xml:space="preserve">3.尺寸：770*470*550mm（±5%） </w:t>
            </w:r>
            <w:r w:rsidRPr="00D5336F">
              <w:rPr>
                <w:rFonts w:asciiTheme="majorEastAsia" w:eastAsiaTheme="majorEastAsia" w:hAnsiTheme="majorEastAsia" w:cs="宋体"/>
                <w:color w:val="000000"/>
                <w:kern w:val="0"/>
                <w:szCs w:val="21"/>
              </w:rPr>
              <w:br/>
              <w:t>4.带轮带脚踏</w:t>
            </w:r>
          </w:p>
        </w:tc>
      </w:tr>
      <w:tr w:rsidR="00D5336F" w:rsidRPr="00D5336F" w14:paraId="06C13807" w14:textId="77777777" w:rsidTr="00D5336F">
        <w:trPr>
          <w:trHeight w:val="20"/>
        </w:trPr>
        <w:tc>
          <w:tcPr>
            <w:tcW w:w="680" w:type="dxa"/>
            <w:noWrap/>
            <w:vAlign w:val="center"/>
            <w:hideMark/>
          </w:tcPr>
          <w:p w14:paraId="20BD5D7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68</w:t>
            </w:r>
          </w:p>
        </w:tc>
        <w:tc>
          <w:tcPr>
            <w:tcW w:w="1860" w:type="dxa"/>
            <w:vAlign w:val="center"/>
            <w:hideMark/>
          </w:tcPr>
          <w:p w14:paraId="1BB88D9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生活带盖脚踏垃圾桶（60L）</w:t>
            </w:r>
          </w:p>
        </w:tc>
        <w:tc>
          <w:tcPr>
            <w:tcW w:w="7720" w:type="dxa"/>
            <w:vAlign w:val="center"/>
            <w:hideMark/>
          </w:tcPr>
          <w:p w14:paraId="121D3D3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1.规格:60升</w:t>
            </w:r>
            <w:r w:rsidRPr="00D5336F">
              <w:rPr>
                <w:rFonts w:asciiTheme="majorEastAsia" w:eastAsiaTheme="majorEastAsia" w:hAnsiTheme="majorEastAsia" w:cs="宋体"/>
                <w:color w:val="000000"/>
                <w:kern w:val="0"/>
                <w:szCs w:val="21"/>
              </w:rPr>
              <w:br/>
              <w:t>2.颜色:灰色</w:t>
            </w:r>
            <w:r w:rsidRPr="00D5336F">
              <w:rPr>
                <w:rFonts w:asciiTheme="majorEastAsia" w:eastAsiaTheme="majorEastAsia" w:hAnsiTheme="majorEastAsia" w:cs="宋体"/>
                <w:color w:val="000000"/>
                <w:kern w:val="0"/>
                <w:szCs w:val="21"/>
              </w:rPr>
              <w:br/>
              <w:t>3.材质:PE材质(环保)</w:t>
            </w:r>
            <w:r w:rsidRPr="00D5336F">
              <w:rPr>
                <w:rFonts w:asciiTheme="majorEastAsia" w:eastAsiaTheme="majorEastAsia" w:hAnsiTheme="majorEastAsia" w:cs="宋体"/>
                <w:color w:val="000000"/>
                <w:kern w:val="0"/>
                <w:szCs w:val="21"/>
              </w:rPr>
              <w:br/>
              <w:t>4.开盖方式:脚踏开关</w:t>
            </w:r>
          </w:p>
        </w:tc>
      </w:tr>
      <w:tr w:rsidR="00D5336F" w:rsidRPr="00D5336F" w14:paraId="7FE29E1C" w14:textId="77777777" w:rsidTr="00D5336F">
        <w:trPr>
          <w:trHeight w:val="20"/>
        </w:trPr>
        <w:tc>
          <w:tcPr>
            <w:tcW w:w="680" w:type="dxa"/>
            <w:vAlign w:val="center"/>
            <w:hideMark/>
          </w:tcPr>
          <w:p w14:paraId="3D8F130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69</w:t>
            </w:r>
          </w:p>
        </w:tc>
        <w:tc>
          <w:tcPr>
            <w:tcW w:w="1860" w:type="dxa"/>
            <w:vAlign w:val="center"/>
            <w:hideMark/>
          </w:tcPr>
          <w:p w14:paraId="34D8B22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生活带盖脚踏垃圾桶（15L）</w:t>
            </w:r>
          </w:p>
        </w:tc>
        <w:tc>
          <w:tcPr>
            <w:tcW w:w="7720" w:type="dxa"/>
            <w:vAlign w:val="center"/>
            <w:hideMark/>
          </w:tcPr>
          <w:p w14:paraId="7837631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1.规格:15升</w:t>
            </w:r>
            <w:r w:rsidRPr="00D5336F">
              <w:rPr>
                <w:rFonts w:asciiTheme="majorEastAsia" w:eastAsiaTheme="majorEastAsia" w:hAnsiTheme="majorEastAsia" w:cs="宋体"/>
                <w:color w:val="000000"/>
                <w:kern w:val="0"/>
                <w:szCs w:val="21"/>
              </w:rPr>
              <w:br/>
              <w:t>2.颜色:灰色</w:t>
            </w:r>
            <w:r w:rsidRPr="00D5336F">
              <w:rPr>
                <w:rFonts w:asciiTheme="majorEastAsia" w:eastAsiaTheme="majorEastAsia" w:hAnsiTheme="majorEastAsia" w:cs="宋体"/>
                <w:color w:val="000000"/>
                <w:kern w:val="0"/>
                <w:szCs w:val="21"/>
              </w:rPr>
              <w:br/>
              <w:t>3.材质:PE材质(环保)</w:t>
            </w:r>
            <w:r w:rsidRPr="00D5336F">
              <w:rPr>
                <w:rFonts w:asciiTheme="majorEastAsia" w:eastAsiaTheme="majorEastAsia" w:hAnsiTheme="majorEastAsia" w:cs="宋体"/>
                <w:color w:val="000000"/>
                <w:kern w:val="0"/>
                <w:szCs w:val="21"/>
              </w:rPr>
              <w:br/>
              <w:t>4.开盖方式:脚踏开关</w:t>
            </w:r>
          </w:p>
        </w:tc>
      </w:tr>
      <w:tr w:rsidR="00D5336F" w:rsidRPr="00D5336F" w14:paraId="2B0F2910" w14:textId="77777777" w:rsidTr="00D5336F">
        <w:trPr>
          <w:trHeight w:val="20"/>
        </w:trPr>
        <w:tc>
          <w:tcPr>
            <w:tcW w:w="680" w:type="dxa"/>
            <w:noWrap/>
            <w:vAlign w:val="center"/>
            <w:hideMark/>
          </w:tcPr>
          <w:p w14:paraId="33D8902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70</w:t>
            </w:r>
          </w:p>
        </w:tc>
        <w:tc>
          <w:tcPr>
            <w:tcW w:w="1860" w:type="dxa"/>
            <w:vAlign w:val="center"/>
            <w:hideMark/>
          </w:tcPr>
          <w:p w14:paraId="161E3AD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医疗带盖脚踏垃圾桶（60L）</w:t>
            </w:r>
          </w:p>
        </w:tc>
        <w:tc>
          <w:tcPr>
            <w:tcW w:w="7720" w:type="dxa"/>
            <w:vAlign w:val="center"/>
            <w:hideMark/>
          </w:tcPr>
          <w:p w14:paraId="20C4702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1.规格:60升</w:t>
            </w:r>
            <w:r w:rsidRPr="00D5336F">
              <w:rPr>
                <w:rFonts w:asciiTheme="majorEastAsia" w:eastAsiaTheme="majorEastAsia" w:hAnsiTheme="majorEastAsia" w:cs="宋体"/>
                <w:color w:val="000000"/>
                <w:kern w:val="0"/>
                <w:szCs w:val="21"/>
              </w:rPr>
              <w:br/>
              <w:t>2.颜色:黄色</w:t>
            </w:r>
            <w:r w:rsidRPr="00D5336F">
              <w:rPr>
                <w:rFonts w:asciiTheme="majorEastAsia" w:eastAsiaTheme="majorEastAsia" w:hAnsiTheme="majorEastAsia" w:cs="宋体"/>
                <w:color w:val="000000"/>
                <w:kern w:val="0"/>
                <w:szCs w:val="21"/>
              </w:rPr>
              <w:br/>
              <w:t>3.材质:PE材质(环保)</w:t>
            </w:r>
            <w:r w:rsidRPr="00D5336F">
              <w:rPr>
                <w:rFonts w:asciiTheme="majorEastAsia" w:eastAsiaTheme="majorEastAsia" w:hAnsiTheme="majorEastAsia" w:cs="宋体"/>
                <w:color w:val="000000"/>
                <w:kern w:val="0"/>
                <w:szCs w:val="21"/>
              </w:rPr>
              <w:br/>
              <w:t>4.开盖方式:脚踏开关</w:t>
            </w:r>
          </w:p>
        </w:tc>
      </w:tr>
      <w:tr w:rsidR="00D5336F" w:rsidRPr="00D5336F" w14:paraId="3C159FC4" w14:textId="77777777" w:rsidTr="00D5336F">
        <w:trPr>
          <w:trHeight w:val="20"/>
        </w:trPr>
        <w:tc>
          <w:tcPr>
            <w:tcW w:w="680" w:type="dxa"/>
            <w:vAlign w:val="center"/>
            <w:hideMark/>
          </w:tcPr>
          <w:p w14:paraId="7FA71AA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71</w:t>
            </w:r>
          </w:p>
        </w:tc>
        <w:tc>
          <w:tcPr>
            <w:tcW w:w="1860" w:type="dxa"/>
            <w:vAlign w:val="center"/>
            <w:hideMark/>
          </w:tcPr>
          <w:p w14:paraId="48B79D8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医疗带盖脚踏垃圾桶（30L）</w:t>
            </w:r>
          </w:p>
        </w:tc>
        <w:tc>
          <w:tcPr>
            <w:tcW w:w="7720" w:type="dxa"/>
            <w:vAlign w:val="center"/>
            <w:hideMark/>
          </w:tcPr>
          <w:p w14:paraId="47239B9D" w14:textId="5F93BA6F"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1.规格:30升</w:t>
            </w:r>
            <w:r w:rsidRPr="00D5336F">
              <w:rPr>
                <w:rFonts w:asciiTheme="majorEastAsia" w:eastAsiaTheme="majorEastAsia" w:hAnsiTheme="majorEastAsia" w:cs="宋体"/>
                <w:color w:val="000000"/>
                <w:kern w:val="0"/>
                <w:szCs w:val="21"/>
              </w:rPr>
              <w:br/>
              <w:t>2.颜色:黄色</w:t>
            </w:r>
            <w:r w:rsidRPr="00D5336F">
              <w:rPr>
                <w:rFonts w:asciiTheme="majorEastAsia" w:eastAsiaTheme="majorEastAsia" w:hAnsiTheme="majorEastAsia" w:cs="宋体"/>
                <w:color w:val="000000"/>
                <w:kern w:val="0"/>
                <w:szCs w:val="21"/>
              </w:rPr>
              <w:br/>
              <w:t>3.材质:PE材质(环保)</w:t>
            </w:r>
            <w:r w:rsidRPr="00D5336F">
              <w:rPr>
                <w:rFonts w:asciiTheme="majorEastAsia" w:eastAsiaTheme="majorEastAsia" w:hAnsiTheme="majorEastAsia" w:cs="宋体"/>
                <w:color w:val="000000"/>
                <w:kern w:val="0"/>
                <w:szCs w:val="21"/>
              </w:rPr>
              <w:br/>
              <w:t>4.开盖方式:脚踏开关</w:t>
            </w:r>
            <w:r w:rsidRPr="00D5336F">
              <w:rPr>
                <w:rFonts w:asciiTheme="majorEastAsia" w:eastAsiaTheme="majorEastAsia" w:hAnsiTheme="majorEastAsia" w:cs="宋体"/>
                <w:color w:val="000000"/>
                <w:kern w:val="0"/>
                <w:szCs w:val="21"/>
              </w:rPr>
              <w:br/>
              <w:t>5.壁厚（㎜）：桶身1.4-1.5，桶盖1.2-1.3</w:t>
            </w:r>
          </w:p>
        </w:tc>
      </w:tr>
      <w:tr w:rsidR="00D5336F" w:rsidRPr="00D5336F" w14:paraId="42B7243D" w14:textId="77777777" w:rsidTr="00D5336F">
        <w:trPr>
          <w:trHeight w:val="20"/>
        </w:trPr>
        <w:tc>
          <w:tcPr>
            <w:tcW w:w="680" w:type="dxa"/>
            <w:noWrap/>
            <w:vAlign w:val="center"/>
            <w:hideMark/>
          </w:tcPr>
          <w:p w14:paraId="249EF1DB"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72</w:t>
            </w:r>
          </w:p>
        </w:tc>
        <w:tc>
          <w:tcPr>
            <w:tcW w:w="1860" w:type="dxa"/>
            <w:vAlign w:val="center"/>
            <w:hideMark/>
          </w:tcPr>
          <w:p w14:paraId="00B1154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医疗带盖脚踏垃圾桶（15L）</w:t>
            </w:r>
          </w:p>
        </w:tc>
        <w:tc>
          <w:tcPr>
            <w:tcW w:w="7720" w:type="dxa"/>
            <w:vAlign w:val="center"/>
            <w:hideMark/>
          </w:tcPr>
          <w:p w14:paraId="24894F6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1.规格:15升</w:t>
            </w:r>
            <w:r w:rsidRPr="00D5336F">
              <w:rPr>
                <w:rFonts w:asciiTheme="majorEastAsia" w:eastAsiaTheme="majorEastAsia" w:hAnsiTheme="majorEastAsia" w:cs="宋体"/>
                <w:color w:val="000000"/>
                <w:kern w:val="0"/>
                <w:szCs w:val="21"/>
              </w:rPr>
              <w:br/>
              <w:t>2.颜色:黄色</w:t>
            </w:r>
            <w:r w:rsidRPr="00D5336F">
              <w:rPr>
                <w:rFonts w:asciiTheme="majorEastAsia" w:eastAsiaTheme="majorEastAsia" w:hAnsiTheme="majorEastAsia" w:cs="宋体"/>
                <w:color w:val="000000"/>
                <w:kern w:val="0"/>
                <w:szCs w:val="21"/>
              </w:rPr>
              <w:br/>
              <w:t>3.材质:PE材质(环保)</w:t>
            </w:r>
            <w:r w:rsidRPr="00D5336F">
              <w:rPr>
                <w:rFonts w:asciiTheme="majorEastAsia" w:eastAsiaTheme="majorEastAsia" w:hAnsiTheme="majorEastAsia" w:cs="宋体"/>
                <w:color w:val="000000"/>
                <w:kern w:val="0"/>
                <w:szCs w:val="21"/>
              </w:rPr>
              <w:br/>
              <w:t>4.开盖方式:脚踏开关</w:t>
            </w:r>
          </w:p>
        </w:tc>
      </w:tr>
      <w:tr w:rsidR="00D5336F" w:rsidRPr="00D5336F" w14:paraId="4453ADD6" w14:textId="77777777" w:rsidTr="00D5336F">
        <w:trPr>
          <w:trHeight w:val="20"/>
        </w:trPr>
        <w:tc>
          <w:tcPr>
            <w:tcW w:w="680" w:type="dxa"/>
            <w:vAlign w:val="center"/>
            <w:hideMark/>
          </w:tcPr>
          <w:p w14:paraId="06F6220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73</w:t>
            </w:r>
          </w:p>
        </w:tc>
        <w:tc>
          <w:tcPr>
            <w:tcW w:w="1860" w:type="dxa"/>
            <w:vAlign w:val="center"/>
            <w:hideMark/>
          </w:tcPr>
          <w:p w14:paraId="2B83101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2L利器盒</w:t>
            </w:r>
          </w:p>
        </w:tc>
        <w:tc>
          <w:tcPr>
            <w:tcW w:w="7720" w:type="dxa"/>
            <w:vAlign w:val="center"/>
            <w:hideMark/>
          </w:tcPr>
          <w:p w14:paraId="5E0D6E77"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1.款式：圆形</w:t>
            </w:r>
            <w:r w:rsidRPr="00D5336F">
              <w:rPr>
                <w:rFonts w:asciiTheme="majorEastAsia" w:eastAsiaTheme="majorEastAsia" w:hAnsiTheme="majorEastAsia" w:cs="宋体"/>
                <w:color w:val="000000"/>
                <w:kern w:val="0"/>
                <w:szCs w:val="21"/>
              </w:rPr>
              <w:br/>
              <w:t>2.容量：≥2L</w:t>
            </w:r>
          </w:p>
        </w:tc>
      </w:tr>
      <w:tr w:rsidR="00D5336F" w:rsidRPr="00D5336F" w14:paraId="72CABE90" w14:textId="77777777" w:rsidTr="00D5336F">
        <w:trPr>
          <w:trHeight w:val="20"/>
        </w:trPr>
        <w:tc>
          <w:tcPr>
            <w:tcW w:w="680" w:type="dxa"/>
            <w:noWrap/>
            <w:vAlign w:val="center"/>
            <w:hideMark/>
          </w:tcPr>
          <w:p w14:paraId="5940C614"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74</w:t>
            </w:r>
          </w:p>
        </w:tc>
        <w:tc>
          <w:tcPr>
            <w:tcW w:w="1860" w:type="dxa"/>
            <w:vAlign w:val="center"/>
            <w:hideMark/>
          </w:tcPr>
          <w:p w14:paraId="24FBD73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4L利器盒</w:t>
            </w:r>
          </w:p>
        </w:tc>
        <w:tc>
          <w:tcPr>
            <w:tcW w:w="7720" w:type="dxa"/>
            <w:vAlign w:val="center"/>
            <w:hideMark/>
          </w:tcPr>
          <w:p w14:paraId="6C7C2CA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1.款式：圆形</w:t>
            </w:r>
            <w:r w:rsidRPr="00D5336F">
              <w:rPr>
                <w:rFonts w:asciiTheme="majorEastAsia" w:eastAsiaTheme="majorEastAsia" w:hAnsiTheme="majorEastAsia" w:cs="宋体"/>
                <w:color w:val="000000"/>
                <w:kern w:val="0"/>
                <w:szCs w:val="21"/>
              </w:rPr>
              <w:br/>
              <w:t>2.容量：≥4L</w:t>
            </w:r>
          </w:p>
        </w:tc>
      </w:tr>
      <w:tr w:rsidR="00D5336F" w:rsidRPr="00D5336F" w14:paraId="1BEA34FC" w14:textId="77777777" w:rsidTr="00D5336F">
        <w:trPr>
          <w:trHeight w:val="20"/>
        </w:trPr>
        <w:tc>
          <w:tcPr>
            <w:tcW w:w="680" w:type="dxa"/>
            <w:vAlign w:val="center"/>
            <w:hideMark/>
          </w:tcPr>
          <w:p w14:paraId="66FD92B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75</w:t>
            </w:r>
          </w:p>
        </w:tc>
        <w:tc>
          <w:tcPr>
            <w:tcW w:w="1860" w:type="dxa"/>
            <w:vAlign w:val="center"/>
            <w:hideMark/>
          </w:tcPr>
          <w:p w14:paraId="28F2992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5L方利器盒</w:t>
            </w:r>
          </w:p>
        </w:tc>
        <w:tc>
          <w:tcPr>
            <w:tcW w:w="7720" w:type="dxa"/>
            <w:vAlign w:val="center"/>
            <w:hideMark/>
          </w:tcPr>
          <w:p w14:paraId="7DEA2DC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1.款式：方形</w:t>
            </w:r>
            <w:r w:rsidRPr="00D5336F">
              <w:rPr>
                <w:rFonts w:asciiTheme="majorEastAsia" w:eastAsiaTheme="majorEastAsia" w:hAnsiTheme="majorEastAsia" w:cs="宋体"/>
                <w:color w:val="000000"/>
                <w:kern w:val="0"/>
                <w:szCs w:val="21"/>
              </w:rPr>
              <w:br/>
              <w:t>2.容量：≥6L</w:t>
            </w:r>
          </w:p>
        </w:tc>
      </w:tr>
      <w:tr w:rsidR="00D5336F" w:rsidRPr="00D5336F" w14:paraId="756F7D97" w14:textId="77777777" w:rsidTr="00D5336F">
        <w:trPr>
          <w:trHeight w:val="20"/>
        </w:trPr>
        <w:tc>
          <w:tcPr>
            <w:tcW w:w="680" w:type="dxa"/>
            <w:noWrap/>
            <w:vAlign w:val="center"/>
            <w:hideMark/>
          </w:tcPr>
          <w:p w14:paraId="02FF625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76</w:t>
            </w:r>
          </w:p>
        </w:tc>
        <w:tc>
          <w:tcPr>
            <w:tcW w:w="1860" w:type="dxa"/>
            <w:vAlign w:val="center"/>
            <w:hideMark/>
          </w:tcPr>
          <w:p w14:paraId="1A6D7A2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6L利器盒</w:t>
            </w:r>
          </w:p>
        </w:tc>
        <w:tc>
          <w:tcPr>
            <w:tcW w:w="7720" w:type="dxa"/>
            <w:vAlign w:val="center"/>
            <w:hideMark/>
          </w:tcPr>
          <w:p w14:paraId="74F4FBD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1.款式：圆形</w:t>
            </w:r>
            <w:r w:rsidRPr="00D5336F">
              <w:rPr>
                <w:rFonts w:asciiTheme="majorEastAsia" w:eastAsiaTheme="majorEastAsia" w:hAnsiTheme="majorEastAsia" w:cs="宋体"/>
                <w:color w:val="000000"/>
                <w:kern w:val="0"/>
                <w:szCs w:val="21"/>
              </w:rPr>
              <w:br w:type="page"/>
              <w:t>2.容量：≥6L</w:t>
            </w:r>
          </w:p>
        </w:tc>
      </w:tr>
      <w:tr w:rsidR="00D5336F" w:rsidRPr="00D5336F" w14:paraId="7F6EB1BC" w14:textId="77777777" w:rsidTr="00D5336F">
        <w:trPr>
          <w:trHeight w:val="20"/>
        </w:trPr>
        <w:tc>
          <w:tcPr>
            <w:tcW w:w="680" w:type="dxa"/>
            <w:vAlign w:val="center"/>
            <w:hideMark/>
          </w:tcPr>
          <w:p w14:paraId="5131F32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77</w:t>
            </w:r>
          </w:p>
        </w:tc>
        <w:tc>
          <w:tcPr>
            <w:tcW w:w="1860" w:type="dxa"/>
            <w:vAlign w:val="center"/>
            <w:hideMark/>
          </w:tcPr>
          <w:p w14:paraId="04491AC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10L利器盒</w:t>
            </w:r>
          </w:p>
        </w:tc>
        <w:tc>
          <w:tcPr>
            <w:tcW w:w="7720" w:type="dxa"/>
            <w:vAlign w:val="center"/>
            <w:hideMark/>
          </w:tcPr>
          <w:p w14:paraId="0394D2F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1.款式：圆形</w:t>
            </w:r>
            <w:r w:rsidRPr="00D5336F">
              <w:rPr>
                <w:rFonts w:asciiTheme="majorEastAsia" w:eastAsiaTheme="majorEastAsia" w:hAnsiTheme="majorEastAsia" w:cs="宋体"/>
                <w:color w:val="000000"/>
                <w:kern w:val="0"/>
                <w:szCs w:val="21"/>
              </w:rPr>
              <w:br/>
              <w:t>2.容量：≥10L</w:t>
            </w:r>
          </w:p>
        </w:tc>
      </w:tr>
      <w:tr w:rsidR="00D5336F" w:rsidRPr="00D5336F" w14:paraId="018A831B" w14:textId="77777777" w:rsidTr="00D5336F">
        <w:trPr>
          <w:trHeight w:val="20"/>
        </w:trPr>
        <w:tc>
          <w:tcPr>
            <w:tcW w:w="680" w:type="dxa"/>
            <w:noWrap/>
            <w:vAlign w:val="center"/>
            <w:hideMark/>
          </w:tcPr>
          <w:p w14:paraId="54A56F3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78</w:t>
            </w:r>
          </w:p>
        </w:tc>
        <w:tc>
          <w:tcPr>
            <w:tcW w:w="1860" w:type="dxa"/>
            <w:vAlign w:val="center"/>
            <w:hideMark/>
          </w:tcPr>
          <w:p w14:paraId="69A9270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15L利器盒</w:t>
            </w:r>
          </w:p>
        </w:tc>
        <w:tc>
          <w:tcPr>
            <w:tcW w:w="7720" w:type="dxa"/>
            <w:vAlign w:val="center"/>
            <w:hideMark/>
          </w:tcPr>
          <w:p w14:paraId="194B871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1.款式：圆形</w:t>
            </w:r>
            <w:r w:rsidRPr="00D5336F">
              <w:rPr>
                <w:rFonts w:asciiTheme="majorEastAsia" w:eastAsiaTheme="majorEastAsia" w:hAnsiTheme="majorEastAsia" w:cs="宋体"/>
                <w:color w:val="000000"/>
                <w:kern w:val="0"/>
                <w:szCs w:val="21"/>
              </w:rPr>
              <w:br/>
              <w:t>2.容量：≥15L</w:t>
            </w:r>
          </w:p>
        </w:tc>
      </w:tr>
      <w:tr w:rsidR="00D5336F" w:rsidRPr="00D5336F" w14:paraId="687F66F6" w14:textId="77777777" w:rsidTr="00D5336F">
        <w:trPr>
          <w:trHeight w:val="20"/>
        </w:trPr>
        <w:tc>
          <w:tcPr>
            <w:tcW w:w="680" w:type="dxa"/>
            <w:vAlign w:val="center"/>
            <w:hideMark/>
          </w:tcPr>
          <w:p w14:paraId="39D45F0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79</w:t>
            </w:r>
          </w:p>
        </w:tc>
        <w:tc>
          <w:tcPr>
            <w:tcW w:w="1860" w:type="dxa"/>
            <w:vAlign w:val="center"/>
            <w:hideMark/>
          </w:tcPr>
          <w:p w14:paraId="234F511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30L利器盒</w:t>
            </w:r>
          </w:p>
        </w:tc>
        <w:tc>
          <w:tcPr>
            <w:tcW w:w="7720" w:type="dxa"/>
            <w:vAlign w:val="center"/>
            <w:hideMark/>
          </w:tcPr>
          <w:p w14:paraId="34E5A1D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1.款式：方形</w:t>
            </w:r>
            <w:r w:rsidRPr="00D5336F">
              <w:rPr>
                <w:rFonts w:asciiTheme="majorEastAsia" w:eastAsiaTheme="majorEastAsia" w:hAnsiTheme="majorEastAsia" w:cs="宋体"/>
                <w:color w:val="000000"/>
                <w:kern w:val="0"/>
                <w:szCs w:val="21"/>
              </w:rPr>
              <w:br/>
              <w:t>2.容量：≥30L</w:t>
            </w:r>
          </w:p>
        </w:tc>
      </w:tr>
      <w:tr w:rsidR="00D5336F" w:rsidRPr="00D5336F" w14:paraId="07C3CD16" w14:textId="77777777" w:rsidTr="00D5336F">
        <w:trPr>
          <w:trHeight w:val="20"/>
        </w:trPr>
        <w:tc>
          <w:tcPr>
            <w:tcW w:w="680" w:type="dxa"/>
            <w:noWrap/>
            <w:vAlign w:val="center"/>
            <w:hideMark/>
          </w:tcPr>
          <w:p w14:paraId="7A9DD6B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80</w:t>
            </w:r>
          </w:p>
        </w:tc>
        <w:tc>
          <w:tcPr>
            <w:tcW w:w="1860" w:type="dxa"/>
            <w:vAlign w:val="center"/>
            <w:hideMark/>
          </w:tcPr>
          <w:p w14:paraId="1443F5AB"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翻盖垃圾桶</w:t>
            </w:r>
          </w:p>
        </w:tc>
        <w:tc>
          <w:tcPr>
            <w:tcW w:w="7720" w:type="dxa"/>
            <w:vAlign w:val="center"/>
            <w:hideMark/>
          </w:tcPr>
          <w:p w14:paraId="0E344EE8"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1.材质：塑料</w:t>
            </w:r>
            <w:r w:rsidRPr="00D5336F">
              <w:rPr>
                <w:rFonts w:asciiTheme="majorEastAsia" w:eastAsiaTheme="majorEastAsia" w:hAnsiTheme="majorEastAsia" w:cs="宋体"/>
                <w:kern w:val="0"/>
                <w:szCs w:val="21"/>
              </w:rPr>
              <w:br/>
              <w:t>2.规格：58升</w:t>
            </w:r>
            <w:r w:rsidRPr="00D5336F">
              <w:rPr>
                <w:rFonts w:asciiTheme="majorEastAsia" w:eastAsiaTheme="majorEastAsia" w:hAnsiTheme="majorEastAsia" w:cs="宋体"/>
                <w:kern w:val="0"/>
                <w:szCs w:val="21"/>
              </w:rPr>
              <w:br/>
              <w:t>3.尺寸：47*33*76(均可±5%)</w:t>
            </w:r>
          </w:p>
        </w:tc>
      </w:tr>
      <w:tr w:rsidR="00D5336F" w:rsidRPr="00D5336F" w14:paraId="4C90C5C2" w14:textId="77777777" w:rsidTr="00D5336F">
        <w:trPr>
          <w:trHeight w:val="20"/>
        </w:trPr>
        <w:tc>
          <w:tcPr>
            <w:tcW w:w="680" w:type="dxa"/>
            <w:vAlign w:val="center"/>
            <w:hideMark/>
          </w:tcPr>
          <w:p w14:paraId="7D9F7E4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81</w:t>
            </w:r>
          </w:p>
        </w:tc>
        <w:tc>
          <w:tcPr>
            <w:tcW w:w="1860" w:type="dxa"/>
            <w:vAlign w:val="center"/>
            <w:hideMark/>
          </w:tcPr>
          <w:p w14:paraId="6ABD9B2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公厕蹲坐厕位</w:t>
            </w:r>
            <w:r w:rsidRPr="00D5336F">
              <w:rPr>
                <w:rFonts w:asciiTheme="majorEastAsia" w:eastAsiaTheme="majorEastAsia" w:hAnsiTheme="majorEastAsia" w:cs="宋体"/>
                <w:kern w:val="0"/>
                <w:szCs w:val="21"/>
              </w:rPr>
              <w:br/>
              <w:t>垃圾桶</w:t>
            </w:r>
          </w:p>
        </w:tc>
        <w:tc>
          <w:tcPr>
            <w:tcW w:w="7720" w:type="dxa"/>
            <w:vAlign w:val="center"/>
            <w:hideMark/>
          </w:tcPr>
          <w:p w14:paraId="06F6FE91"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1.产品材质：全新PP材质</w:t>
            </w:r>
            <w:r w:rsidRPr="00D5336F">
              <w:rPr>
                <w:rFonts w:asciiTheme="majorEastAsia" w:eastAsiaTheme="majorEastAsia" w:hAnsiTheme="majorEastAsia" w:cs="宋体"/>
                <w:kern w:val="0"/>
                <w:szCs w:val="21"/>
              </w:rPr>
              <w:br/>
              <w:t>2.产品容量：10L</w:t>
            </w:r>
            <w:r w:rsidRPr="00D5336F">
              <w:rPr>
                <w:rFonts w:asciiTheme="majorEastAsia" w:eastAsiaTheme="majorEastAsia" w:hAnsiTheme="majorEastAsia" w:cs="宋体"/>
                <w:kern w:val="0"/>
                <w:szCs w:val="21"/>
              </w:rPr>
              <w:br/>
              <w:t>3.尺寸：290*190*390mm(均可±5%)</w:t>
            </w:r>
          </w:p>
        </w:tc>
      </w:tr>
      <w:tr w:rsidR="00D5336F" w:rsidRPr="00D5336F" w14:paraId="30F8C741" w14:textId="77777777" w:rsidTr="00D5336F">
        <w:trPr>
          <w:trHeight w:val="20"/>
        </w:trPr>
        <w:tc>
          <w:tcPr>
            <w:tcW w:w="680" w:type="dxa"/>
            <w:noWrap/>
            <w:vAlign w:val="center"/>
            <w:hideMark/>
          </w:tcPr>
          <w:p w14:paraId="68FF8F7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82</w:t>
            </w:r>
          </w:p>
        </w:tc>
        <w:tc>
          <w:tcPr>
            <w:tcW w:w="1860" w:type="dxa"/>
            <w:vAlign w:val="center"/>
            <w:hideMark/>
          </w:tcPr>
          <w:p w14:paraId="2F2EFEC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两分类垃圾桶</w:t>
            </w:r>
          </w:p>
        </w:tc>
        <w:tc>
          <w:tcPr>
            <w:tcW w:w="7720" w:type="dxa"/>
            <w:vAlign w:val="center"/>
            <w:hideMark/>
          </w:tcPr>
          <w:p w14:paraId="38F1D803"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1.款式：脚踏翻盖</w:t>
            </w:r>
            <w:r w:rsidRPr="00D5336F">
              <w:rPr>
                <w:rFonts w:asciiTheme="majorEastAsia" w:eastAsiaTheme="majorEastAsia" w:hAnsiTheme="majorEastAsia" w:cs="宋体"/>
                <w:kern w:val="0"/>
                <w:szCs w:val="21"/>
              </w:rPr>
              <w:br/>
              <w:t>2.规格：20L+20L</w:t>
            </w:r>
            <w:r w:rsidRPr="00D5336F">
              <w:rPr>
                <w:rFonts w:asciiTheme="majorEastAsia" w:eastAsiaTheme="majorEastAsia" w:hAnsiTheme="majorEastAsia" w:cs="宋体"/>
                <w:kern w:val="0"/>
                <w:szCs w:val="21"/>
              </w:rPr>
              <w:br/>
              <w:t>3.双分类</w:t>
            </w:r>
          </w:p>
        </w:tc>
      </w:tr>
      <w:tr w:rsidR="00D5336F" w:rsidRPr="00D5336F" w14:paraId="64E2EB70" w14:textId="77777777" w:rsidTr="00D5336F">
        <w:trPr>
          <w:trHeight w:val="20"/>
        </w:trPr>
        <w:tc>
          <w:tcPr>
            <w:tcW w:w="680" w:type="dxa"/>
            <w:vAlign w:val="center"/>
            <w:hideMark/>
          </w:tcPr>
          <w:p w14:paraId="5300CC1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83</w:t>
            </w:r>
          </w:p>
        </w:tc>
        <w:tc>
          <w:tcPr>
            <w:tcW w:w="1860" w:type="dxa"/>
            <w:vAlign w:val="center"/>
            <w:hideMark/>
          </w:tcPr>
          <w:p w14:paraId="60A3B45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外围两分类垃圾桶</w:t>
            </w:r>
          </w:p>
        </w:tc>
        <w:tc>
          <w:tcPr>
            <w:tcW w:w="7720" w:type="dxa"/>
            <w:vAlign w:val="center"/>
            <w:hideMark/>
          </w:tcPr>
          <w:p w14:paraId="034ABA8A"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1.含两分类标志</w:t>
            </w:r>
            <w:r w:rsidRPr="00D5336F">
              <w:rPr>
                <w:rFonts w:asciiTheme="majorEastAsia" w:eastAsiaTheme="majorEastAsia" w:hAnsiTheme="majorEastAsia" w:cs="宋体"/>
                <w:kern w:val="0"/>
                <w:szCs w:val="21"/>
              </w:rPr>
              <w:br/>
              <w:t>2.外桶顶部201材质0.8mm厚，外桶四周201材质0.6mm厚，镀锌板内桶</w:t>
            </w:r>
          </w:p>
        </w:tc>
      </w:tr>
      <w:tr w:rsidR="00D5336F" w:rsidRPr="00D5336F" w14:paraId="1B191E38" w14:textId="77777777" w:rsidTr="00D5336F">
        <w:trPr>
          <w:trHeight w:val="20"/>
        </w:trPr>
        <w:tc>
          <w:tcPr>
            <w:tcW w:w="680" w:type="dxa"/>
            <w:noWrap/>
            <w:vAlign w:val="center"/>
            <w:hideMark/>
          </w:tcPr>
          <w:p w14:paraId="706F277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84</w:t>
            </w:r>
          </w:p>
        </w:tc>
        <w:tc>
          <w:tcPr>
            <w:tcW w:w="1860" w:type="dxa"/>
            <w:vAlign w:val="center"/>
            <w:hideMark/>
          </w:tcPr>
          <w:p w14:paraId="7348FF4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五分类垃圾桶</w:t>
            </w:r>
          </w:p>
        </w:tc>
        <w:tc>
          <w:tcPr>
            <w:tcW w:w="7720" w:type="dxa"/>
            <w:vAlign w:val="center"/>
            <w:hideMark/>
          </w:tcPr>
          <w:p w14:paraId="52762FEB"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1.材质：镀锌材质</w:t>
            </w:r>
            <w:r w:rsidRPr="00D5336F">
              <w:rPr>
                <w:rFonts w:asciiTheme="majorEastAsia" w:eastAsiaTheme="majorEastAsia" w:hAnsiTheme="majorEastAsia" w:cs="宋体"/>
                <w:kern w:val="0"/>
                <w:szCs w:val="21"/>
              </w:rPr>
              <w:br/>
              <w:t>2.侧面和大门采用1.0mm镀锌板，背板和顶板采用0.8mm镀锌板，底板和导流槽采用0.6mm镀锌板，内置20*40*0.8mm镀锌方管；</w:t>
            </w:r>
            <w:r w:rsidRPr="00D5336F">
              <w:rPr>
                <w:rFonts w:asciiTheme="majorEastAsia" w:eastAsiaTheme="majorEastAsia" w:hAnsiTheme="majorEastAsia" w:cs="宋体"/>
                <w:kern w:val="0"/>
                <w:szCs w:val="21"/>
              </w:rPr>
              <w:br/>
              <w:t>3.整体高温静电喷塑；图文丝印</w:t>
            </w:r>
            <w:r w:rsidRPr="00D5336F">
              <w:rPr>
                <w:rFonts w:asciiTheme="majorEastAsia" w:eastAsiaTheme="majorEastAsia" w:hAnsiTheme="majorEastAsia" w:cs="宋体"/>
                <w:kern w:val="0"/>
                <w:szCs w:val="21"/>
              </w:rPr>
              <w:br/>
              <w:t>4.内筒：240L内筒*5</w:t>
            </w:r>
            <w:r w:rsidRPr="00D5336F">
              <w:rPr>
                <w:rFonts w:asciiTheme="majorEastAsia" w:eastAsiaTheme="majorEastAsia" w:hAnsiTheme="majorEastAsia" w:cs="宋体"/>
                <w:kern w:val="0"/>
                <w:szCs w:val="21"/>
              </w:rPr>
              <w:br/>
              <w:t>5.3600*800*1700mm</w:t>
            </w:r>
          </w:p>
        </w:tc>
      </w:tr>
      <w:tr w:rsidR="00D5336F" w:rsidRPr="00D5336F" w14:paraId="7CE94B43" w14:textId="77777777" w:rsidTr="00D5336F">
        <w:trPr>
          <w:trHeight w:val="20"/>
        </w:trPr>
        <w:tc>
          <w:tcPr>
            <w:tcW w:w="680" w:type="dxa"/>
            <w:vAlign w:val="center"/>
            <w:hideMark/>
          </w:tcPr>
          <w:p w14:paraId="2DA907A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85</w:t>
            </w:r>
          </w:p>
        </w:tc>
        <w:tc>
          <w:tcPr>
            <w:tcW w:w="1860" w:type="dxa"/>
            <w:vAlign w:val="center"/>
            <w:hideMark/>
          </w:tcPr>
          <w:p w14:paraId="4896C20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污物桶</w:t>
            </w:r>
          </w:p>
        </w:tc>
        <w:tc>
          <w:tcPr>
            <w:tcW w:w="7720" w:type="dxa"/>
            <w:vAlign w:val="center"/>
            <w:hideMark/>
          </w:tcPr>
          <w:p w14:paraId="5A9E106F" w14:textId="5E336921"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1.材质：耐压环保塑料；</w:t>
            </w:r>
            <w:r w:rsidRPr="00D5336F">
              <w:rPr>
                <w:rFonts w:asciiTheme="majorEastAsia" w:eastAsiaTheme="majorEastAsia" w:hAnsiTheme="majorEastAsia" w:cs="宋体"/>
                <w:color w:val="000000"/>
                <w:kern w:val="0"/>
                <w:szCs w:val="21"/>
              </w:rPr>
              <w:br/>
              <w:t>2.质量偏差：240g(±1%)；容量偏差：75(±5%)；桶体的尺寸偏差：高度575mm、口外径515mm,(均可±3mm)；厚度偏差：2.5mm(±0.15mm)。</w:t>
            </w:r>
            <w:r w:rsidRPr="00D5336F">
              <w:rPr>
                <w:rFonts w:asciiTheme="majorEastAsia" w:eastAsiaTheme="majorEastAsia" w:hAnsiTheme="majorEastAsia" w:cs="宋体"/>
                <w:color w:val="000000"/>
                <w:kern w:val="0"/>
                <w:szCs w:val="21"/>
              </w:rPr>
              <w:br/>
              <w:t>3.外观：色泽、杂质气泡、飞边毛刷：符合要求；物理力学性能：悬挂试验：符合要求。</w:t>
            </w:r>
          </w:p>
        </w:tc>
      </w:tr>
      <w:tr w:rsidR="00D5336F" w:rsidRPr="00D5336F" w14:paraId="0FB31E58" w14:textId="77777777" w:rsidTr="00D5336F">
        <w:trPr>
          <w:trHeight w:val="20"/>
        </w:trPr>
        <w:tc>
          <w:tcPr>
            <w:tcW w:w="680" w:type="dxa"/>
            <w:noWrap/>
            <w:vAlign w:val="center"/>
            <w:hideMark/>
          </w:tcPr>
          <w:p w14:paraId="1CF93A7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86</w:t>
            </w:r>
          </w:p>
        </w:tc>
        <w:tc>
          <w:tcPr>
            <w:tcW w:w="1860" w:type="dxa"/>
            <w:vAlign w:val="center"/>
            <w:hideMark/>
          </w:tcPr>
          <w:p w14:paraId="2045655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医疗器械周转箱60L</w:t>
            </w:r>
          </w:p>
        </w:tc>
        <w:tc>
          <w:tcPr>
            <w:tcW w:w="7720" w:type="dxa"/>
            <w:vAlign w:val="center"/>
            <w:hideMark/>
          </w:tcPr>
          <w:p w14:paraId="214C85B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1.材质：HDPE</w:t>
            </w:r>
            <w:r w:rsidRPr="00D5336F">
              <w:rPr>
                <w:rFonts w:asciiTheme="majorEastAsia" w:eastAsiaTheme="majorEastAsia" w:hAnsiTheme="majorEastAsia" w:cs="宋体"/>
                <w:color w:val="000000"/>
                <w:kern w:val="0"/>
                <w:szCs w:val="21"/>
              </w:rPr>
              <w:br/>
              <w:t>2.功能要求：环保安全，加厚坚固，承重强</w:t>
            </w:r>
            <w:r w:rsidRPr="00D5336F">
              <w:rPr>
                <w:rFonts w:asciiTheme="majorEastAsia" w:eastAsiaTheme="majorEastAsia" w:hAnsiTheme="majorEastAsia" w:cs="宋体"/>
                <w:color w:val="000000"/>
                <w:kern w:val="0"/>
                <w:szCs w:val="21"/>
              </w:rPr>
              <w:br/>
              <w:t>3.规格：60L</w:t>
            </w:r>
            <w:r w:rsidRPr="00D5336F">
              <w:rPr>
                <w:rFonts w:asciiTheme="majorEastAsia" w:eastAsiaTheme="majorEastAsia" w:hAnsiTheme="majorEastAsia" w:cs="宋体"/>
                <w:color w:val="000000"/>
                <w:kern w:val="0"/>
                <w:szCs w:val="21"/>
              </w:rPr>
              <w:br/>
              <w:t>4.尺寸：50*40*30cm (均可±5%)</w:t>
            </w:r>
            <w:r w:rsidRPr="00D5336F">
              <w:rPr>
                <w:rFonts w:asciiTheme="majorEastAsia" w:eastAsiaTheme="majorEastAsia" w:hAnsiTheme="majorEastAsia" w:cs="宋体"/>
                <w:color w:val="000000"/>
                <w:kern w:val="0"/>
                <w:szCs w:val="21"/>
              </w:rPr>
              <w:br/>
              <w:t>5.颜色：黄色</w:t>
            </w:r>
          </w:p>
        </w:tc>
      </w:tr>
      <w:tr w:rsidR="00D5336F" w:rsidRPr="00D5336F" w14:paraId="376FD593" w14:textId="77777777" w:rsidTr="00D5336F">
        <w:trPr>
          <w:trHeight w:val="20"/>
        </w:trPr>
        <w:tc>
          <w:tcPr>
            <w:tcW w:w="680" w:type="dxa"/>
            <w:vAlign w:val="center"/>
            <w:hideMark/>
          </w:tcPr>
          <w:p w14:paraId="659FCD6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87</w:t>
            </w:r>
          </w:p>
        </w:tc>
        <w:tc>
          <w:tcPr>
            <w:tcW w:w="1860" w:type="dxa"/>
            <w:vAlign w:val="center"/>
            <w:hideMark/>
          </w:tcPr>
          <w:p w14:paraId="3E98453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医疗器械周转箱40L</w:t>
            </w:r>
          </w:p>
        </w:tc>
        <w:tc>
          <w:tcPr>
            <w:tcW w:w="7720" w:type="dxa"/>
            <w:vAlign w:val="center"/>
            <w:hideMark/>
          </w:tcPr>
          <w:p w14:paraId="72A4CD96"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1.材质：HDPE</w:t>
            </w:r>
            <w:r w:rsidRPr="00D5336F">
              <w:rPr>
                <w:rFonts w:asciiTheme="majorEastAsia" w:eastAsiaTheme="majorEastAsia" w:hAnsiTheme="majorEastAsia" w:cs="宋体"/>
                <w:color w:val="000000"/>
                <w:kern w:val="0"/>
                <w:szCs w:val="21"/>
              </w:rPr>
              <w:br/>
              <w:t>2.功能要求：环保安全，加厚坚固，承重强</w:t>
            </w:r>
            <w:r w:rsidRPr="00D5336F">
              <w:rPr>
                <w:rFonts w:asciiTheme="majorEastAsia" w:eastAsiaTheme="majorEastAsia" w:hAnsiTheme="majorEastAsia" w:cs="宋体"/>
                <w:color w:val="000000"/>
                <w:kern w:val="0"/>
                <w:szCs w:val="21"/>
              </w:rPr>
              <w:br/>
              <w:t>3.规格：40L</w:t>
            </w:r>
            <w:r w:rsidRPr="00D5336F">
              <w:rPr>
                <w:rFonts w:asciiTheme="majorEastAsia" w:eastAsiaTheme="majorEastAsia" w:hAnsiTheme="majorEastAsia" w:cs="宋体"/>
                <w:color w:val="000000"/>
                <w:kern w:val="0"/>
                <w:szCs w:val="21"/>
              </w:rPr>
              <w:br/>
            </w:r>
            <w:r w:rsidRPr="00D5336F">
              <w:rPr>
                <w:rFonts w:asciiTheme="majorEastAsia" w:eastAsiaTheme="majorEastAsia" w:hAnsiTheme="majorEastAsia" w:cs="宋体"/>
                <w:color w:val="000000"/>
                <w:kern w:val="0"/>
                <w:szCs w:val="21"/>
              </w:rPr>
              <w:lastRenderedPageBreak/>
              <w:t>4.尺寸：42*33*26cm (均可±5%)</w:t>
            </w:r>
            <w:r w:rsidRPr="00D5336F">
              <w:rPr>
                <w:rFonts w:asciiTheme="majorEastAsia" w:eastAsiaTheme="majorEastAsia" w:hAnsiTheme="majorEastAsia" w:cs="宋体"/>
                <w:color w:val="000000"/>
                <w:kern w:val="0"/>
                <w:szCs w:val="21"/>
              </w:rPr>
              <w:br/>
              <w:t>5.颜色：黄色</w:t>
            </w:r>
          </w:p>
        </w:tc>
      </w:tr>
      <w:tr w:rsidR="00D5336F" w:rsidRPr="00D5336F" w14:paraId="07C0FEE3" w14:textId="77777777" w:rsidTr="00D5336F">
        <w:trPr>
          <w:trHeight w:val="20"/>
        </w:trPr>
        <w:tc>
          <w:tcPr>
            <w:tcW w:w="680" w:type="dxa"/>
            <w:noWrap/>
            <w:vAlign w:val="center"/>
            <w:hideMark/>
          </w:tcPr>
          <w:p w14:paraId="5861396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88</w:t>
            </w:r>
          </w:p>
        </w:tc>
        <w:tc>
          <w:tcPr>
            <w:tcW w:w="1860" w:type="dxa"/>
            <w:vAlign w:val="center"/>
            <w:hideMark/>
          </w:tcPr>
          <w:p w14:paraId="24E3E57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医用污物推车</w:t>
            </w:r>
          </w:p>
        </w:tc>
        <w:tc>
          <w:tcPr>
            <w:tcW w:w="7720" w:type="dxa"/>
            <w:vAlign w:val="center"/>
            <w:hideMark/>
          </w:tcPr>
          <w:p w14:paraId="55E6867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 车体由耐冲击的工程塑料ABS组成，三层收纳空间，圆角边缘防撞设计，美观且具有良好的操控性；</w:t>
            </w:r>
            <w:r w:rsidRPr="00D5336F">
              <w:rPr>
                <w:rFonts w:asciiTheme="majorEastAsia" w:eastAsiaTheme="majorEastAsia" w:hAnsiTheme="majorEastAsia" w:cs="宋体"/>
                <w:color w:val="000000"/>
                <w:kern w:val="0"/>
                <w:szCs w:val="21"/>
              </w:rPr>
              <w:br/>
              <w:t>2.钢塑立柱（柱子内嵌钢条），柱子大小：58mm*48mm；柱子板材厚度：2.1mm.</w:t>
            </w:r>
            <w:r w:rsidRPr="00D5336F">
              <w:rPr>
                <w:rFonts w:asciiTheme="majorEastAsia" w:eastAsiaTheme="majorEastAsia" w:hAnsiTheme="majorEastAsia" w:cs="宋体"/>
                <w:color w:val="000000"/>
                <w:kern w:val="0"/>
                <w:szCs w:val="21"/>
              </w:rPr>
              <w:br/>
              <w:t>3.凹型工作台面，台面内径：长575mm*宽420mm,上下层面板厚度：3.8mm。</w:t>
            </w:r>
            <w:r w:rsidRPr="00D5336F">
              <w:rPr>
                <w:rFonts w:asciiTheme="majorEastAsia" w:eastAsiaTheme="majorEastAsia" w:hAnsiTheme="majorEastAsia" w:cs="宋体"/>
                <w:color w:val="000000"/>
                <w:kern w:val="0"/>
                <w:szCs w:val="21"/>
              </w:rPr>
              <w:br/>
              <w:t>4.四面ABS围栏与台面无缝衔接，一体围栏高度10-15mm；拆装式加高护栏：≧75mm,防止物体滑落。</w:t>
            </w:r>
            <w:r w:rsidRPr="00D5336F">
              <w:rPr>
                <w:rFonts w:asciiTheme="majorEastAsia" w:eastAsiaTheme="majorEastAsia" w:hAnsiTheme="majorEastAsia" w:cs="宋体"/>
                <w:color w:val="000000"/>
                <w:kern w:val="0"/>
                <w:szCs w:val="21"/>
              </w:rPr>
              <w:br/>
              <w:t>5. 配置延伸式扶手，拆装式加高护栏；加厚磨砂防滑保护垫；</w:t>
            </w:r>
            <w:r w:rsidRPr="00D5336F">
              <w:rPr>
                <w:rFonts w:asciiTheme="majorEastAsia" w:eastAsiaTheme="majorEastAsia" w:hAnsiTheme="majorEastAsia" w:cs="宋体"/>
                <w:color w:val="000000"/>
                <w:kern w:val="0"/>
                <w:szCs w:val="21"/>
              </w:rPr>
              <w:br/>
              <w:t>6. 右侧:配置可折叠帆布污物袋;</w:t>
            </w:r>
            <w:r w:rsidRPr="00D5336F">
              <w:rPr>
                <w:rFonts w:asciiTheme="majorEastAsia" w:eastAsiaTheme="majorEastAsia" w:hAnsiTheme="majorEastAsia" w:cs="宋体"/>
                <w:color w:val="000000"/>
                <w:kern w:val="0"/>
                <w:szCs w:val="21"/>
              </w:rPr>
              <w:br/>
              <w:t>7. 配置1个抽屉，抽屉内置3×3分隔片，可组成16个格子，大小位置按需调整；多段式金属抽屉滑轨；抽屉拉手上方配置识别卡片插槽；</w:t>
            </w:r>
            <w:r w:rsidRPr="00D5336F">
              <w:rPr>
                <w:rFonts w:asciiTheme="majorEastAsia" w:eastAsiaTheme="majorEastAsia" w:hAnsiTheme="majorEastAsia" w:cs="宋体"/>
                <w:color w:val="000000"/>
                <w:kern w:val="0"/>
                <w:szCs w:val="21"/>
              </w:rPr>
              <w:br/>
              <w:t>8.底部:4个3寸静音脚轮，含两个带刹车轮；</w:t>
            </w:r>
            <w:r w:rsidRPr="00D5336F">
              <w:rPr>
                <w:rFonts w:asciiTheme="majorEastAsia" w:eastAsiaTheme="majorEastAsia" w:hAnsiTheme="majorEastAsia" w:cs="宋体"/>
                <w:color w:val="000000"/>
                <w:kern w:val="0"/>
                <w:szCs w:val="21"/>
              </w:rPr>
              <w:br/>
              <w:t>9.规格：76*49*100cm</w:t>
            </w:r>
            <w:r w:rsidRPr="00D5336F">
              <w:rPr>
                <w:rFonts w:asciiTheme="majorEastAsia" w:eastAsiaTheme="majorEastAsia" w:hAnsiTheme="majorEastAsia" w:cs="宋体"/>
                <w:color w:val="000000"/>
                <w:kern w:val="0"/>
                <w:szCs w:val="21"/>
              </w:rPr>
              <w:br/>
              <w:t>10.车体颜色：白色、灰色、蓝色</w:t>
            </w:r>
          </w:p>
        </w:tc>
      </w:tr>
      <w:tr w:rsidR="00D5336F" w:rsidRPr="00D5336F" w14:paraId="11220992" w14:textId="77777777" w:rsidTr="00D5336F">
        <w:trPr>
          <w:trHeight w:val="20"/>
        </w:trPr>
        <w:tc>
          <w:tcPr>
            <w:tcW w:w="680" w:type="dxa"/>
            <w:vAlign w:val="center"/>
            <w:hideMark/>
          </w:tcPr>
          <w:p w14:paraId="11FF0FC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89</w:t>
            </w:r>
          </w:p>
        </w:tc>
        <w:tc>
          <w:tcPr>
            <w:tcW w:w="1860" w:type="dxa"/>
            <w:vAlign w:val="center"/>
            <w:hideMark/>
          </w:tcPr>
          <w:p w14:paraId="010CF97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不锈钢垃圾车</w:t>
            </w:r>
          </w:p>
        </w:tc>
        <w:tc>
          <w:tcPr>
            <w:tcW w:w="7720" w:type="dxa"/>
            <w:vAlign w:val="center"/>
            <w:hideMark/>
          </w:tcPr>
          <w:p w14:paraId="69CA4E1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1.材质：不锈钢+塑料+牛津布</w:t>
            </w:r>
            <w:r w:rsidRPr="00D5336F">
              <w:rPr>
                <w:rFonts w:asciiTheme="majorEastAsia" w:eastAsiaTheme="majorEastAsia" w:hAnsiTheme="majorEastAsia" w:cs="宋体"/>
                <w:color w:val="000000"/>
                <w:kern w:val="0"/>
                <w:szCs w:val="21"/>
              </w:rPr>
              <w:br/>
              <w:t xml:space="preserve">2.尺寸：800x440x900mm（±5%） </w:t>
            </w:r>
            <w:r w:rsidRPr="00D5336F">
              <w:rPr>
                <w:rFonts w:asciiTheme="majorEastAsia" w:eastAsiaTheme="majorEastAsia" w:hAnsiTheme="majorEastAsia" w:cs="宋体"/>
                <w:color w:val="000000"/>
                <w:kern w:val="0"/>
                <w:szCs w:val="21"/>
              </w:rPr>
              <w:br/>
              <w:t>3.静音轮，双桶双袋</w:t>
            </w:r>
          </w:p>
        </w:tc>
      </w:tr>
      <w:tr w:rsidR="00D5336F" w:rsidRPr="00D5336F" w14:paraId="56E713E5" w14:textId="77777777" w:rsidTr="00D5336F">
        <w:trPr>
          <w:trHeight w:val="20"/>
        </w:trPr>
        <w:tc>
          <w:tcPr>
            <w:tcW w:w="680" w:type="dxa"/>
            <w:noWrap/>
            <w:vAlign w:val="center"/>
            <w:hideMark/>
          </w:tcPr>
          <w:p w14:paraId="61D5DCB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90</w:t>
            </w:r>
          </w:p>
        </w:tc>
        <w:tc>
          <w:tcPr>
            <w:tcW w:w="1860" w:type="dxa"/>
            <w:vAlign w:val="center"/>
            <w:hideMark/>
          </w:tcPr>
          <w:p w14:paraId="6482091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治疗车</w:t>
            </w:r>
          </w:p>
        </w:tc>
        <w:tc>
          <w:tcPr>
            <w:tcW w:w="7720" w:type="dxa"/>
            <w:vAlign w:val="center"/>
            <w:hideMark/>
          </w:tcPr>
          <w:p w14:paraId="6BA292D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1.车体由耐冲击的工程塑料ABS拼装组成，上下两层收纳空间，圆角边缘防撞设计，美观且具有良好的操控性，推车整体可拆卸；</w:t>
            </w:r>
            <w:r w:rsidRPr="00D5336F">
              <w:rPr>
                <w:rFonts w:asciiTheme="majorEastAsia" w:eastAsiaTheme="majorEastAsia" w:hAnsiTheme="majorEastAsia" w:cs="宋体"/>
                <w:color w:val="000000"/>
                <w:kern w:val="0"/>
                <w:szCs w:val="21"/>
              </w:rPr>
              <w:br w:type="page"/>
              <w:t>2.圆柱子直径40mm；</w:t>
            </w:r>
            <w:r w:rsidRPr="00D5336F">
              <w:rPr>
                <w:rFonts w:asciiTheme="majorEastAsia" w:eastAsiaTheme="majorEastAsia" w:hAnsiTheme="majorEastAsia" w:cs="宋体"/>
                <w:color w:val="000000"/>
                <w:kern w:val="0"/>
                <w:szCs w:val="21"/>
              </w:rPr>
              <w:br w:type="page"/>
              <w:t>3.凹型工作台面，台面内径：长575mm*宽420mm,板材厚度：3.8mm。</w:t>
            </w:r>
            <w:r w:rsidRPr="00D5336F">
              <w:rPr>
                <w:rFonts w:asciiTheme="majorEastAsia" w:eastAsiaTheme="majorEastAsia" w:hAnsiTheme="majorEastAsia" w:cs="宋体"/>
                <w:color w:val="000000"/>
                <w:kern w:val="0"/>
                <w:szCs w:val="21"/>
              </w:rPr>
              <w:br w:type="page"/>
              <w:t>4.四面ABS围栏与台面无缝衔接，一体围栏高度10-15mm；拆装式加高护栏：≧75mm,防止物体滑落。</w:t>
            </w:r>
            <w:r w:rsidRPr="00D5336F">
              <w:rPr>
                <w:rFonts w:asciiTheme="majorEastAsia" w:eastAsiaTheme="majorEastAsia" w:hAnsiTheme="majorEastAsia" w:cs="宋体"/>
                <w:color w:val="000000"/>
                <w:kern w:val="0"/>
                <w:szCs w:val="21"/>
              </w:rPr>
              <w:br w:type="page"/>
              <w:t>5.配置延伸式扶手，拆装式加高护栏；加厚磨砂防滑保护垫，可重复清洗使用；</w:t>
            </w:r>
            <w:r w:rsidRPr="00D5336F">
              <w:rPr>
                <w:rFonts w:asciiTheme="majorEastAsia" w:eastAsiaTheme="majorEastAsia" w:hAnsiTheme="majorEastAsia" w:cs="宋体"/>
                <w:color w:val="000000"/>
                <w:kern w:val="0"/>
                <w:szCs w:val="21"/>
              </w:rPr>
              <w:br w:type="page"/>
              <w:t>6.配置抽屉1个，内含3*3分隔栏，共16个格子，可根据需要自由组合大小，多段式金属抽屉滑轨；抽屉上配置标签栏，可标识抽屉内部储藏的物品；底部配置利器盒2个，可上下360°调节位置；</w:t>
            </w:r>
            <w:r w:rsidRPr="00D5336F">
              <w:rPr>
                <w:rFonts w:asciiTheme="majorEastAsia" w:eastAsiaTheme="majorEastAsia" w:hAnsiTheme="majorEastAsia" w:cs="宋体"/>
                <w:color w:val="000000"/>
                <w:kern w:val="0"/>
                <w:szCs w:val="21"/>
              </w:rPr>
              <w:br w:type="page"/>
              <w:t>7.左侧：配置斜筐，消毒液支架；</w:t>
            </w:r>
            <w:r w:rsidRPr="00D5336F">
              <w:rPr>
                <w:rFonts w:asciiTheme="majorEastAsia" w:eastAsiaTheme="majorEastAsia" w:hAnsiTheme="majorEastAsia" w:cs="宋体"/>
                <w:color w:val="000000"/>
                <w:kern w:val="0"/>
                <w:szCs w:val="21"/>
              </w:rPr>
              <w:br w:type="page"/>
              <w:t>8.右侧：双色垃圾桶</w:t>
            </w:r>
            <w:r w:rsidRPr="00D5336F">
              <w:rPr>
                <w:rFonts w:asciiTheme="majorEastAsia" w:eastAsiaTheme="majorEastAsia" w:hAnsiTheme="majorEastAsia" w:cs="宋体"/>
                <w:color w:val="000000"/>
                <w:kern w:val="0"/>
                <w:szCs w:val="21"/>
              </w:rPr>
              <w:br w:type="page"/>
              <w:t>9.底部:4个3寸静音脚轮;含两个带刹车轮；</w:t>
            </w:r>
            <w:r w:rsidRPr="00D5336F">
              <w:rPr>
                <w:rFonts w:asciiTheme="majorEastAsia" w:eastAsiaTheme="majorEastAsia" w:hAnsiTheme="majorEastAsia" w:cs="宋体"/>
                <w:color w:val="000000"/>
                <w:kern w:val="0"/>
                <w:szCs w:val="21"/>
              </w:rPr>
              <w:br w:type="page"/>
              <w:t>10.规格：76*50*95cm</w:t>
            </w:r>
            <w:r w:rsidRPr="00D5336F">
              <w:rPr>
                <w:rFonts w:asciiTheme="majorEastAsia" w:eastAsiaTheme="majorEastAsia" w:hAnsiTheme="majorEastAsia" w:cs="宋体"/>
                <w:color w:val="000000"/>
                <w:kern w:val="0"/>
                <w:szCs w:val="21"/>
              </w:rPr>
              <w:br w:type="page"/>
              <w:t>11.车体颜色：白色、灰色、蓝色</w:t>
            </w:r>
          </w:p>
        </w:tc>
      </w:tr>
      <w:tr w:rsidR="00D5336F" w:rsidRPr="00D5336F" w14:paraId="638EDCDF" w14:textId="77777777" w:rsidTr="00D5336F">
        <w:trPr>
          <w:trHeight w:val="20"/>
        </w:trPr>
        <w:tc>
          <w:tcPr>
            <w:tcW w:w="680" w:type="dxa"/>
            <w:vAlign w:val="center"/>
            <w:hideMark/>
          </w:tcPr>
          <w:p w14:paraId="79F32C6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91</w:t>
            </w:r>
          </w:p>
        </w:tc>
        <w:tc>
          <w:tcPr>
            <w:tcW w:w="1860" w:type="dxa"/>
            <w:vAlign w:val="center"/>
            <w:hideMark/>
          </w:tcPr>
          <w:p w14:paraId="00FB610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病历车</w:t>
            </w:r>
          </w:p>
        </w:tc>
        <w:tc>
          <w:tcPr>
            <w:tcW w:w="7720" w:type="dxa"/>
            <w:vAlign w:val="center"/>
            <w:hideMark/>
          </w:tcPr>
          <w:p w14:paraId="46C736D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1.规格：84*39*93.5cm；</w:t>
            </w:r>
            <w:r w:rsidRPr="00D5336F">
              <w:rPr>
                <w:rFonts w:asciiTheme="majorEastAsia" w:eastAsiaTheme="majorEastAsia" w:hAnsiTheme="majorEastAsia" w:cs="宋体"/>
                <w:color w:val="000000"/>
                <w:kern w:val="0"/>
                <w:szCs w:val="21"/>
              </w:rPr>
              <w:br/>
              <w:t>2.颜色：蓝色；</w:t>
            </w:r>
            <w:r w:rsidRPr="00D5336F">
              <w:rPr>
                <w:rFonts w:asciiTheme="majorEastAsia" w:eastAsiaTheme="majorEastAsia" w:hAnsiTheme="majorEastAsia" w:cs="宋体"/>
                <w:color w:val="000000"/>
                <w:kern w:val="0"/>
                <w:szCs w:val="21"/>
              </w:rPr>
              <w:br/>
              <w:t>3.主体承重结构采用由钢·ABS工程塑料结构组成；钢塑立柱（柱子内嵌钢条）</w:t>
            </w:r>
            <w:r w:rsidRPr="00D5336F">
              <w:rPr>
                <w:rFonts w:asciiTheme="majorEastAsia" w:eastAsiaTheme="majorEastAsia" w:hAnsiTheme="majorEastAsia" w:cs="宋体"/>
                <w:color w:val="000000"/>
                <w:kern w:val="0"/>
                <w:szCs w:val="21"/>
              </w:rPr>
              <w:br/>
              <w:t>4.凹型工作台面四面ABS围栏与台面无缝衔接，三面围栏高度15-25mm，防止物体滑落</w:t>
            </w:r>
            <w:r w:rsidRPr="00D5336F">
              <w:rPr>
                <w:rFonts w:asciiTheme="majorEastAsia" w:eastAsiaTheme="majorEastAsia" w:hAnsiTheme="majorEastAsia" w:cs="宋体"/>
                <w:color w:val="000000"/>
                <w:kern w:val="0"/>
                <w:szCs w:val="21"/>
              </w:rPr>
              <w:br/>
              <w:t>5.底板四角采用钢板加固；</w:t>
            </w:r>
            <w:r w:rsidRPr="00D5336F">
              <w:rPr>
                <w:rFonts w:asciiTheme="majorEastAsia" w:eastAsiaTheme="majorEastAsia" w:hAnsiTheme="majorEastAsia" w:cs="宋体"/>
                <w:color w:val="000000"/>
                <w:kern w:val="0"/>
                <w:szCs w:val="21"/>
              </w:rPr>
              <w:br/>
              <w:t>6.配置双抽屉，金属多段式滑轨；</w:t>
            </w:r>
            <w:r w:rsidRPr="00D5336F">
              <w:rPr>
                <w:rFonts w:asciiTheme="majorEastAsia" w:eastAsiaTheme="majorEastAsia" w:hAnsiTheme="majorEastAsia" w:cs="宋体"/>
                <w:color w:val="000000"/>
                <w:kern w:val="0"/>
                <w:szCs w:val="21"/>
              </w:rPr>
              <w:br/>
              <w:t>7.可装50本病历夹，双排设计，一排25个格子，双侧均带数字标识；</w:t>
            </w:r>
            <w:r w:rsidRPr="00D5336F">
              <w:rPr>
                <w:rFonts w:asciiTheme="majorEastAsia" w:eastAsiaTheme="majorEastAsia" w:hAnsiTheme="majorEastAsia" w:cs="宋体"/>
                <w:color w:val="000000"/>
                <w:kern w:val="0"/>
                <w:szCs w:val="21"/>
              </w:rPr>
              <w:br/>
              <w:t>8.带锁定装置；</w:t>
            </w:r>
            <w:r w:rsidRPr="00D5336F">
              <w:rPr>
                <w:rFonts w:asciiTheme="majorEastAsia" w:eastAsiaTheme="majorEastAsia" w:hAnsiTheme="majorEastAsia" w:cs="宋体"/>
                <w:color w:val="000000"/>
                <w:kern w:val="0"/>
                <w:szCs w:val="21"/>
              </w:rPr>
              <w:br/>
              <w:t>9.底部配置4个4寸静音脚轮，含2个带刹车轮；</w:t>
            </w:r>
          </w:p>
        </w:tc>
      </w:tr>
      <w:tr w:rsidR="00D5336F" w:rsidRPr="00D5336F" w14:paraId="686A39B3" w14:textId="77777777" w:rsidTr="00D5336F">
        <w:trPr>
          <w:trHeight w:val="20"/>
        </w:trPr>
        <w:tc>
          <w:tcPr>
            <w:tcW w:w="680" w:type="dxa"/>
            <w:noWrap/>
            <w:vAlign w:val="center"/>
            <w:hideMark/>
          </w:tcPr>
          <w:p w14:paraId="7ABC405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92</w:t>
            </w:r>
          </w:p>
        </w:tc>
        <w:tc>
          <w:tcPr>
            <w:tcW w:w="1860" w:type="dxa"/>
            <w:vAlign w:val="center"/>
            <w:hideMark/>
          </w:tcPr>
          <w:p w14:paraId="22FDF219"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不锈钢脚踏凳-单层</w:t>
            </w:r>
          </w:p>
        </w:tc>
        <w:tc>
          <w:tcPr>
            <w:tcW w:w="7720" w:type="dxa"/>
            <w:vAlign w:val="center"/>
            <w:hideMark/>
          </w:tcPr>
          <w:p w14:paraId="033D797C"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1.材质：304不锈钢</w:t>
            </w:r>
            <w:r w:rsidRPr="00D5336F">
              <w:rPr>
                <w:rFonts w:asciiTheme="majorEastAsia" w:eastAsiaTheme="majorEastAsia" w:hAnsiTheme="majorEastAsia" w:cs="宋体"/>
                <w:kern w:val="0"/>
                <w:szCs w:val="21"/>
              </w:rPr>
              <w:br/>
              <w:t xml:space="preserve">2.参考尺寸：47（长）*23（高）*22.5（宽）cm（±5%，按采购人要求定制）    </w:t>
            </w:r>
          </w:p>
        </w:tc>
      </w:tr>
      <w:tr w:rsidR="00D5336F" w:rsidRPr="00D5336F" w14:paraId="0DF787B7" w14:textId="77777777" w:rsidTr="00D5336F">
        <w:trPr>
          <w:trHeight w:val="20"/>
        </w:trPr>
        <w:tc>
          <w:tcPr>
            <w:tcW w:w="680" w:type="dxa"/>
            <w:vAlign w:val="center"/>
            <w:hideMark/>
          </w:tcPr>
          <w:p w14:paraId="4E3475F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93</w:t>
            </w:r>
          </w:p>
        </w:tc>
        <w:tc>
          <w:tcPr>
            <w:tcW w:w="1860" w:type="dxa"/>
            <w:vAlign w:val="center"/>
            <w:hideMark/>
          </w:tcPr>
          <w:p w14:paraId="4D9DC7A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不锈钢脚踏凳-双层</w:t>
            </w:r>
          </w:p>
        </w:tc>
        <w:tc>
          <w:tcPr>
            <w:tcW w:w="7720" w:type="dxa"/>
            <w:vAlign w:val="center"/>
            <w:hideMark/>
          </w:tcPr>
          <w:p w14:paraId="39019D2D"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1.材质：304不锈钢</w:t>
            </w:r>
            <w:r w:rsidRPr="00D5336F">
              <w:rPr>
                <w:rFonts w:asciiTheme="majorEastAsia" w:eastAsiaTheme="majorEastAsia" w:hAnsiTheme="majorEastAsia" w:cs="宋体"/>
                <w:kern w:val="0"/>
                <w:szCs w:val="21"/>
              </w:rPr>
              <w:br/>
              <w:t xml:space="preserve">2.参考尺寸：47（长）*46（高）*45（宽）cm（±5%，按采购人要求定制）   </w:t>
            </w:r>
          </w:p>
        </w:tc>
      </w:tr>
      <w:tr w:rsidR="00D5336F" w:rsidRPr="00D5336F" w14:paraId="19BE0D4D" w14:textId="77777777" w:rsidTr="00D5336F">
        <w:trPr>
          <w:trHeight w:val="20"/>
        </w:trPr>
        <w:tc>
          <w:tcPr>
            <w:tcW w:w="680" w:type="dxa"/>
            <w:noWrap/>
            <w:vAlign w:val="center"/>
            <w:hideMark/>
          </w:tcPr>
          <w:p w14:paraId="6C1E2C14"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94</w:t>
            </w:r>
          </w:p>
        </w:tc>
        <w:tc>
          <w:tcPr>
            <w:tcW w:w="1860" w:type="dxa"/>
            <w:vAlign w:val="center"/>
            <w:hideMark/>
          </w:tcPr>
          <w:p w14:paraId="5C8DE8B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病历消毒柜</w:t>
            </w:r>
          </w:p>
        </w:tc>
        <w:tc>
          <w:tcPr>
            <w:tcW w:w="7720" w:type="dxa"/>
            <w:vAlign w:val="center"/>
            <w:hideMark/>
          </w:tcPr>
          <w:p w14:paraId="4B265CA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1.外形尺寸(高*宽*深)：1350*570*500(mm)</w:t>
            </w:r>
            <w:r w:rsidRPr="00D5336F">
              <w:rPr>
                <w:rFonts w:asciiTheme="majorEastAsia" w:eastAsiaTheme="majorEastAsia" w:hAnsiTheme="majorEastAsia" w:cs="宋体"/>
                <w:color w:val="000000"/>
                <w:kern w:val="0"/>
                <w:szCs w:val="21"/>
              </w:rPr>
              <w:br/>
              <w:t>2.门型：玻璃门</w:t>
            </w:r>
            <w:r w:rsidRPr="00D5336F">
              <w:rPr>
                <w:rFonts w:asciiTheme="majorEastAsia" w:eastAsiaTheme="majorEastAsia" w:hAnsiTheme="majorEastAsia" w:cs="宋体"/>
                <w:color w:val="000000"/>
                <w:kern w:val="0"/>
                <w:szCs w:val="21"/>
              </w:rPr>
              <w:br/>
              <w:t>3.显示屏类型：智能屏</w:t>
            </w:r>
            <w:r w:rsidRPr="00D5336F">
              <w:rPr>
                <w:rFonts w:asciiTheme="majorEastAsia" w:eastAsiaTheme="majorEastAsia" w:hAnsiTheme="majorEastAsia" w:cs="宋体"/>
                <w:color w:val="000000"/>
                <w:kern w:val="0"/>
                <w:szCs w:val="21"/>
              </w:rPr>
              <w:br/>
              <w:t>4.净重：57KG</w:t>
            </w:r>
            <w:r w:rsidRPr="00D5336F">
              <w:rPr>
                <w:rFonts w:asciiTheme="majorEastAsia" w:eastAsiaTheme="majorEastAsia" w:hAnsiTheme="majorEastAsia" w:cs="宋体"/>
                <w:color w:val="000000"/>
                <w:kern w:val="0"/>
                <w:szCs w:val="21"/>
              </w:rPr>
              <w:br/>
              <w:t>5.内容量：≥400L</w:t>
            </w:r>
            <w:r w:rsidRPr="00D5336F">
              <w:rPr>
                <w:rFonts w:asciiTheme="majorEastAsia" w:eastAsiaTheme="majorEastAsia" w:hAnsiTheme="majorEastAsia" w:cs="宋体"/>
                <w:color w:val="000000"/>
                <w:kern w:val="0"/>
                <w:szCs w:val="21"/>
              </w:rPr>
              <w:br/>
              <w:t>6.托盘层数:≥4层</w:t>
            </w:r>
            <w:r w:rsidRPr="00D5336F">
              <w:rPr>
                <w:rFonts w:asciiTheme="majorEastAsia" w:eastAsiaTheme="majorEastAsia" w:hAnsiTheme="majorEastAsia" w:cs="宋体"/>
                <w:color w:val="000000"/>
                <w:kern w:val="0"/>
                <w:szCs w:val="21"/>
              </w:rPr>
              <w:br/>
              <w:t>7.功能要求：全钢结构/臭氧消毒/紫外线消毒</w:t>
            </w:r>
          </w:p>
        </w:tc>
      </w:tr>
      <w:tr w:rsidR="00D5336F" w:rsidRPr="00D5336F" w14:paraId="6D7CB341" w14:textId="77777777" w:rsidTr="00D5336F">
        <w:trPr>
          <w:trHeight w:val="20"/>
        </w:trPr>
        <w:tc>
          <w:tcPr>
            <w:tcW w:w="680" w:type="dxa"/>
            <w:vAlign w:val="center"/>
            <w:hideMark/>
          </w:tcPr>
          <w:p w14:paraId="2B10FC2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95</w:t>
            </w:r>
          </w:p>
        </w:tc>
        <w:tc>
          <w:tcPr>
            <w:tcW w:w="1860" w:type="dxa"/>
            <w:vAlign w:val="center"/>
            <w:hideMark/>
          </w:tcPr>
          <w:p w14:paraId="45A5E19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器械存放柜</w:t>
            </w:r>
          </w:p>
        </w:tc>
        <w:tc>
          <w:tcPr>
            <w:tcW w:w="7720" w:type="dxa"/>
            <w:vAlign w:val="center"/>
            <w:hideMark/>
          </w:tcPr>
          <w:p w14:paraId="07CD63D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1.产品材质：食品级304不锈钢</w:t>
            </w:r>
            <w:r w:rsidRPr="00D5336F">
              <w:rPr>
                <w:rFonts w:asciiTheme="majorEastAsia" w:eastAsiaTheme="majorEastAsia" w:hAnsiTheme="majorEastAsia" w:cs="宋体"/>
                <w:color w:val="000000"/>
                <w:kern w:val="0"/>
                <w:szCs w:val="21"/>
              </w:rPr>
              <w:br/>
              <w:t>2.参考尺寸（带轮）：长900*宽400*高1800mm（±5%，按采购人要求定制）</w:t>
            </w:r>
            <w:r w:rsidRPr="00D5336F">
              <w:rPr>
                <w:rFonts w:asciiTheme="majorEastAsia" w:eastAsiaTheme="majorEastAsia" w:hAnsiTheme="majorEastAsia" w:cs="宋体"/>
                <w:color w:val="000000"/>
                <w:kern w:val="0"/>
                <w:szCs w:val="21"/>
              </w:rPr>
              <w:br/>
              <w:t>3.款式：上柜三层带玻璃门，下柜2层带铁门</w:t>
            </w:r>
          </w:p>
        </w:tc>
      </w:tr>
      <w:tr w:rsidR="00D5336F" w:rsidRPr="00D5336F" w14:paraId="79CFA1E2" w14:textId="77777777" w:rsidTr="00D5336F">
        <w:trPr>
          <w:trHeight w:val="20"/>
        </w:trPr>
        <w:tc>
          <w:tcPr>
            <w:tcW w:w="680" w:type="dxa"/>
            <w:noWrap/>
            <w:vAlign w:val="center"/>
            <w:hideMark/>
          </w:tcPr>
          <w:p w14:paraId="63F5B7A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96</w:t>
            </w:r>
          </w:p>
        </w:tc>
        <w:tc>
          <w:tcPr>
            <w:tcW w:w="1860" w:type="dxa"/>
            <w:vAlign w:val="center"/>
            <w:hideMark/>
          </w:tcPr>
          <w:p w14:paraId="64926E6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货架1</w:t>
            </w:r>
          </w:p>
        </w:tc>
        <w:tc>
          <w:tcPr>
            <w:tcW w:w="7720" w:type="dxa"/>
            <w:vAlign w:val="center"/>
            <w:hideMark/>
          </w:tcPr>
          <w:p w14:paraId="60A3751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1.规格：≥200*50*200cm/4层</w:t>
            </w:r>
            <w:r w:rsidRPr="00D5336F">
              <w:rPr>
                <w:rFonts w:asciiTheme="majorEastAsia" w:eastAsiaTheme="majorEastAsia" w:hAnsiTheme="majorEastAsia" w:cs="宋体"/>
                <w:color w:val="000000"/>
                <w:kern w:val="0"/>
                <w:szCs w:val="21"/>
              </w:rPr>
              <w:br/>
              <w:t>2.承重:均载≥200kg/层</w:t>
            </w:r>
            <w:r w:rsidRPr="00D5336F">
              <w:rPr>
                <w:rFonts w:asciiTheme="majorEastAsia" w:eastAsiaTheme="majorEastAsia" w:hAnsiTheme="majorEastAsia" w:cs="宋体"/>
                <w:color w:val="000000"/>
                <w:kern w:val="0"/>
                <w:szCs w:val="21"/>
              </w:rPr>
              <w:br/>
              <w:t>3.工艺:环保喷塑 防锈蚀处理</w:t>
            </w:r>
            <w:r w:rsidRPr="00D5336F">
              <w:rPr>
                <w:rFonts w:asciiTheme="majorEastAsia" w:eastAsiaTheme="majorEastAsia" w:hAnsiTheme="majorEastAsia" w:cs="宋体"/>
                <w:color w:val="000000"/>
                <w:kern w:val="0"/>
                <w:szCs w:val="21"/>
              </w:rPr>
              <w:br/>
              <w:t>4.层板厚度:≥0.38mm厚冷轧钢板</w:t>
            </w:r>
            <w:r w:rsidRPr="00D5336F">
              <w:rPr>
                <w:rFonts w:asciiTheme="majorEastAsia" w:eastAsiaTheme="majorEastAsia" w:hAnsiTheme="majorEastAsia" w:cs="宋体"/>
                <w:color w:val="000000"/>
                <w:kern w:val="0"/>
                <w:szCs w:val="21"/>
              </w:rPr>
              <w:br/>
              <w:t>5.颜色：蓝色/白色</w:t>
            </w:r>
          </w:p>
        </w:tc>
      </w:tr>
      <w:tr w:rsidR="00D5336F" w:rsidRPr="00D5336F" w14:paraId="26A3AF64" w14:textId="77777777" w:rsidTr="00D5336F">
        <w:trPr>
          <w:trHeight w:val="20"/>
        </w:trPr>
        <w:tc>
          <w:tcPr>
            <w:tcW w:w="680" w:type="dxa"/>
            <w:vAlign w:val="center"/>
            <w:hideMark/>
          </w:tcPr>
          <w:p w14:paraId="2D82539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97</w:t>
            </w:r>
          </w:p>
        </w:tc>
        <w:tc>
          <w:tcPr>
            <w:tcW w:w="1860" w:type="dxa"/>
            <w:vAlign w:val="center"/>
            <w:hideMark/>
          </w:tcPr>
          <w:p w14:paraId="7BCD7E5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货架2</w:t>
            </w:r>
          </w:p>
        </w:tc>
        <w:tc>
          <w:tcPr>
            <w:tcW w:w="7720" w:type="dxa"/>
            <w:vAlign w:val="center"/>
            <w:hideMark/>
          </w:tcPr>
          <w:p w14:paraId="1574386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1.规格：150*50*200cm/4层</w:t>
            </w:r>
            <w:r w:rsidRPr="00D5336F">
              <w:rPr>
                <w:rFonts w:asciiTheme="majorEastAsia" w:eastAsiaTheme="majorEastAsia" w:hAnsiTheme="majorEastAsia" w:cs="宋体"/>
                <w:color w:val="000000"/>
                <w:kern w:val="0"/>
                <w:szCs w:val="21"/>
              </w:rPr>
              <w:br/>
              <w:t>2.承重:均载200kg/层</w:t>
            </w:r>
            <w:r w:rsidRPr="00D5336F">
              <w:rPr>
                <w:rFonts w:asciiTheme="majorEastAsia" w:eastAsiaTheme="majorEastAsia" w:hAnsiTheme="majorEastAsia" w:cs="宋体"/>
                <w:color w:val="000000"/>
                <w:kern w:val="0"/>
                <w:szCs w:val="21"/>
              </w:rPr>
              <w:br/>
              <w:t>3.工艺:环保喷塑 防锈蚀处理</w:t>
            </w:r>
            <w:r w:rsidRPr="00D5336F">
              <w:rPr>
                <w:rFonts w:asciiTheme="majorEastAsia" w:eastAsiaTheme="majorEastAsia" w:hAnsiTheme="majorEastAsia" w:cs="宋体"/>
                <w:color w:val="000000"/>
                <w:kern w:val="0"/>
                <w:szCs w:val="21"/>
              </w:rPr>
              <w:br/>
              <w:t>4.层板厚度:0.38mm厚冷轧钢板</w:t>
            </w:r>
            <w:r w:rsidRPr="00D5336F">
              <w:rPr>
                <w:rFonts w:asciiTheme="majorEastAsia" w:eastAsiaTheme="majorEastAsia" w:hAnsiTheme="majorEastAsia" w:cs="宋体"/>
                <w:color w:val="000000"/>
                <w:kern w:val="0"/>
                <w:szCs w:val="21"/>
              </w:rPr>
              <w:br/>
              <w:t>5.颜色：蓝色/白色</w:t>
            </w:r>
          </w:p>
        </w:tc>
      </w:tr>
      <w:tr w:rsidR="00D5336F" w:rsidRPr="00D5336F" w14:paraId="4EC4B855" w14:textId="77777777" w:rsidTr="00D5336F">
        <w:trPr>
          <w:trHeight w:val="20"/>
        </w:trPr>
        <w:tc>
          <w:tcPr>
            <w:tcW w:w="680" w:type="dxa"/>
            <w:noWrap/>
            <w:vAlign w:val="center"/>
            <w:hideMark/>
          </w:tcPr>
          <w:p w14:paraId="708C541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98</w:t>
            </w:r>
          </w:p>
        </w:tc>
        <w:tc>
          <w:tcPr>
            <w:tcW w:w="1860" w:type="dxa"/>
            <w:vAlign w:val="center"/>
            <w:hideMark/>
          </w:tcPr>
          <w:p w14:paraId="5283ACA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助行器</w:t>
            </w:r>
          </w:p>
        </w:tc>
        <w:tc>
          <w:tcPr>
            <w:tcW w:w="7720" w:type="dxa"/>
            <w:vAlign w:val="center"/>
            <w:hideMark/>
          </w:tcPr>
          <w:p w14:paraId="2082A37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br/>
              <w:t>1.功能要求：可推行，可折叠，带座椅，加宽型，可调节高度</w:t>
            </w:r>
            <w:r w:rsidRPr="00D5336F">
              <w:rPr>
                <w:rFonts w:asciiTheme="majorEastAsia" w:eastAsiaTheme="majorEastAsia" w:hAnsiTheme="majorEastAsia" w:cs="宋体"/>
                <w:color w:val="000000"/>
                <w:kern w:val="0"/>
                <w:szCs w:val="21"/>
              </w:rPr>
              <w:br/>
              <w:t>2.双扶手</w:t>
            </w:r>
            <w:r w:rsidRPr="00D5336F">
              <w:rPr>
                <w:rFonts w:asciiTheme="majorEastAsia" w:eastAsiaTheme="majorEastAsia" w:hAnsiTheme="majorEastAsia" w:cs="宋体"/>
                <w:color w:val="000000"/>
                <w:kern w:val="0"/>
                <w:szCs w:val="21"/>
              </w:rPr>
              <w:br/>
              <w:t>3.材质：轻便铝材（壁厚大于1.2mm）</w:t>
            </w:r>
          </w:p>
        </w:tc>
      </w:tr>
      <w:tr w:rsidR="00D5336F" w:rsidRPr="00D5336F" w14:paraId="46A04630" w14:textId="77777777" w:rsidTr="00D5336F">
        <w:trPr>
          <w:trHeight w:val="20"/>
        </w:trPr>
        <w:tc>
          <w:tcPr>
            <w:tcW w:w="680" w:type="dxa"/>
            <w:vAlign w:val="center"/>
            <w:hideMark/>
          </w:tcPr>
          <w:p w14:paraId="6BE07B0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99</w:t>
            </w:r>
          </w:p>
        </w:tc>
        <w:tc>
          <w:tcPr>
            <w:tcW w:w="1860" w:type="dxa"/>
            <w:vAlign w:val="center"/>
            <w:hideMark/>
          </w:tcPr>
          <w:p w14:paraId="1DDBC54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坐便椅</w:t>
            </w:r>
          </w:p>
        </w:tc>
        <w:tc>
          <w:tcPr>
            <w:tcW w:w="7720" w:type="dxa"/>
            <w:vAlign w:val="center"/>
            <w:hideMark/>
          </w:tcPr>
          <w:p w14:paraId="132D299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 xml:space="preserve">1.材质:加厚碳钢钢管 </w:t>
            </w:r>
            <w:r w:rsidRPr="00D5336F">
              <w:rPr>
                <w:rFonts w:asciiTheme="majorEastAsia" w:eastAsiaTheme="majorEastAsia" w:hAnsiTheme="majorEastAsia" w:cs="宋体"/>
                <w:color w:val="000000"/>
                <w:kern w:val="0"/>
                <w:szCs w:val="21"/>
              </w:rPr>
              <w:br/>
              <w:t>2.承重：800斤</w:t>
            </w:r>
            <w:r w:rsidRPr="00D5336F">
              <w:rPr>
                <w:rFonts w:asciiTheme="majorEastAsia" w:eastAsiaTheme="majorEastAsia" w:hAnsiTheme="majorEastAsia" w:cs="宋体"/>
                <w:color w:val="000000"/>
                <w:kern w:val="0"/>
                <w:szCs w:val="21"/>
              </w:rPr>
              <w:br/>
              <w:t>3.5档高度调节，升级安全扣</w:t>
            </w:r>
            <w:r w:rsidRPr="00D5336F">
              <w:rPr>
                <w:rFonts w:asciiTheme="majorEastAsia" w:eastAsiaTheme="majorEastAsia" w:hAnsiTheme="majorEastAsia" w:cs="宋体"/>
                <w:color w:val="000000"/>
                <w:kern w:val="0"/>
                <w:szCs w:val="21"/>
              </w:rPr>
              <w:br/>
              <w:t>4.座椅宽度45cm</w:t>
            </w:r>
          </w:p>
        </w:tc>
      </w:tr>
      <w:tr w:rsidR="00D5336F" w:rsidRPr="00D5336F" w14:paraId="705B57C6" w14:textId="77777777" w:rsidTr="00D5336F">
        <w:trPr>
          <w:trHeight w:val="20"/>
        </w:trPr>
        <w:tc>
          <w:tcPr>
            <w:tcW w:w="680" w:type="dxa"/>
            <w:noWrap/>
            <w:vAlign w:val="center"/>
            <w:hideMark/>
          </w:tcPr>
          <w:p w14:paraId="0DB1873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100</w:t>
            </w:r>
          </w:p>
        </w:tc>
        <w:tc>
          <w:tcPr>
            <w:tcW w:w="1860" w:type="dxa"/>
            <w:vAlign w:val="center"/>
            <w:hideMark/>
          </w:tcPr>
          <w:p w14:paraId="6E9D126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温奶器</w:t>
            </w:r>
          </w:p>
        </w:tc>
        <w:tc>
          <w:tcPr>
            <w:tcW w:w="7720" w:type="dxa"/>
            <w:vAlign w:val="center"/>
            <w:hideMark/>
          </w:tcPr>
          <w:p w14:paraId="1AD8204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1.壶身材质：食品级塑料/塑胶</w:t>
            </w:r>
            <w:r w:rsidRPr="00D5336F">
              <w:rPr>
                <w:rFonts w:asciiTheme="majorEastAsia" w:eastAsiaTheme="majorEastAsia" w:hAnsiTheme="majorEastAsia" w:cs="宋体"/>
                <w:color w:val="000000"/>
                <w:kern w:val="0"/>
                <w:szCs w:val="21"/>
              </w:rPr>
              <w:br/>
              <w:t>2.操控方式：触摸式</w:t>
            </w:r>
            <w:r w:rsidRPr="00D5336F">
              <w:rPr>
                <w:rFonts w:asciiTheme="majorEastAsia" w:eastAsiaTheme="majorEastAsia" w:hAnsiTheme="majorEastAsia" w:cs="宋体"/>
                <w:color w:val="000000"/>
                <w:kern w:val="0"/>
                <w:szCs w:val="21"/>
              </w:rPr>
              <w:br/>
              <w:t>3.额定电压频率：220V-50Hz</w:t>
            </w:r>
            <w:r w:rsidRPr="00D5336F">
              <w:rPr>
                <w:rFonts w:asciiTheme="majorEastAsia" w:eastAsiaTheme="majorEastAsia" w:hAnsiTheme="majorEastAsia" w:cs="宋体"/>
                <w:color w:val="000000"/>
                <w:kern w:val="0"/>
                <w:szCs w:val="21"/>
              </w:rPr>
              <w:br/>
              <w:t>4.额定功率：500W</w:t>
            </w:r>
            <w:r w:rsidRPr="00D5336F">
              <w:rPr>
                <w:rFonts w:asciiTheme="majorEastAsia" w:eastAsiaTheme="majorEastAsia" w:hAnsiTheme="majorEastAsia" w:cs="宋体"/>
                <w:color w:val="000000"/>
                <w:kern w:val="0"/>
                <w:szCs w:val="21"/>
              </w:rPr>
              <w:br/>
              <w:t>5.功能：暖奶/消毒/辅食/调奶</w:t>
            </w:r>
            <w:r w:rsidRPr="00D5336F">
              <w:rPr>
                <w:rFonts w:asciiTheme="majorEastAsia" w:eastAsiaTheme="majorEastAsia" w:hAnsiTheme="majorEastAsia" w:cs="宋体"/>
                <w:color w:val="000000"/>
                <w:kern w:val="0"/>
                <w:szCs w:val="21"/>
              </w:rPr>
              <w:br/>
              <w:t>6.LED智能大屏，可预约，</w:t>
            </w:r>
          </w:p>
        </w:tc>
      </w:tr>
      <w:tr w:rsidR="00D5336F" w:rsidRPr="00D5336F" w14:paraId="2D0037F3" w14:textId="77777777" w:rsidTr="00D5336F">
        <w:trPr>
          <w:trHeight w:val="20"/>
        </w:trPr>
        <w:tc>
          <w:tcPr>
            <w:tcW w:w="680" w:type="dxa"/>
            <w:vAlign w:val="center"/>
            <w:hideMark/>
          </w:tcPr>
          <w:p w14:paraId="7B433D2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101</w:t>
            </w:r>
          </w:p>
        </w:tc>
        <w:tc>
          <w:tcPr>
            <w:tcW w:w="1860" w:type="dxa"/>
            <w:vAlign w:val="center"/>
            <w:hideMark/>
          </w:tcPr>
          <w:p w14:paraId="5D8E665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意见箱</w:t>
            </w:r>
          </w:p>
        </w:tc>
        <w:tc>
          <w:tcPr>
            <w:tcW w:w="7720" w:type="dxa"/>
            <w:vAlign w:val="center"/>
            <w:hideMark/>
          </w:tcPr>
          <w:p w14:paraId="3AFA3CEE"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1.材质：铝合金边框+纤维板面板</w:t>
            </w:r>
            <w:r w:rsidRPr="00D5336F">
              <w:rPr>
                <w:rFonts w:asciiTheme="majorEastAsia" w:eastAsiaTheme="majorEastAsia" w:hAnsiTheme="majorEastAsia" w:cs="宋体"/>
                <w:color w:val="000000"/>
                <w:kern w:val="0"/>
                <w:szCs w:val="21"/>
              </w:rPr>
              <w:br/>
              <w:t>2.尺寸：宽220*厚120*高290mm（宽厚高均可允差±5%）</w:t>
            </w:r>
          </w:p>
        </w:tc>
      </w:tr>
      <w:tr w:rsidR="00D5336F" w:rsidRPr="00D5336F" w14:paraId="7BD36DA2" w14:textId="77777777" w:rsidTr="00D5336F">
        <w:trPr>
          <w:trHeight w:val="20"/>
        </w:trPr>
        <w:tc>
          <w:tcPr>
            <w:tcW w:w="680" w:type="dxa"/>
            <w:noWrap/>
            <w:vAlign w:val="center"/>
            <w:hideMark/>
          </w:tcPr>
          <w:p w14:paraId="7C6F35A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102</w:t>
            </w:r>
          </w:p>
        </w:tc>
        <w:tc>
          <w:tcPr>
            <w:tcW w:w="1860" w:type="dxa"/>
            <w:vAlign w:val="center"/>
            <w:hideMark/>
          </w:tcPr>
          <w:p w14:paraId="516B03D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温湿度电子显示时钟</w:t>
            </w:r>
          </w:p>
        </w:tc>
        <w:tc>
          <w:tcPr>
            <w:tcW w:w="7720" w:type="dxa"/>
            <w:vAlign w:val="center"/>
            <w:hideMark/>
          </w:tcPr>
          <w:p w14:paraId="1180233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1.材质：塑料+钢化玻璃（表盘）</w:t>
            </w:r>
            <w:r w:rsidRPr="00D5336F">
              <w:rPr>
                <w:rFonts w:asciiTheme="majorEastAsia" w:eastAsiaTheme="majorEastAsia" w:hAnsiTheme="majorEastAsia" w:cs="宋体"/>
                <w:color w:val="000000"/>
                <w:kern w:val="0"/>
                <w:szCs w:val="21"/>
              </w:rPr>
              <w:br/>
              <w:t>2.机芯类型：万年历机芯</w:t>
            </w:r>
            <w:r w:rsidRPr="00D5336F">
              <w:rPr>
                <w:rFonts w:asciiTheme="majorEastAsia" w:eastAsiaTheme="majorEastAsia" w:hAnsiTheme="majorEastAsia" w:cs="宋体"/>
                <w:color w:val="000000"/>
                <w:kern w:val="0"/>
                <w:szCs w:val="21"/>
              </w:rPr>
              <w:br/>
              <w:t>3.颜色：月光白+红字</w:t>
            </w:r>
            <w:r w:rsidRPr="00D5336F">
              <w:rPr>
                <w:rFonts w:asciiTheme="majorEastAsia" w:eastAsiaTheme="majorEastAsia" w:hAnsiTheme="majorEastAsia" w:cs="宋体"/>
                <w:color w:val="000000"/>
                <w:kern w:val="0"/>
                <w:szCs w:val="21"/>
              </w:rPr>
              <w:br/>
              <w:t>4.动力类型：外接电源，卫星自动校时</w:t>
            </w:r>
            <w:r w:rsidRPr="00D5336F">
              <w:rPr>
                <w:rFonts w:asciiTheme="majorEastAsia" w:eastAsiaTheme="majorEastAsia" w:hAnsiTheme="majorEastAsia" w:cs="宋体"/>
                <w:color w:val="000000"/>
                <w:kern w:val="0"/>
                <w:szCs w:val="21"/>
              </w:rPr>
              <w:br/>
              <w:t>5.尺寸：50*30cm（±5%）</w:t>
            </w:r>
          </w:p>
        </w:tc>
      </w:tr>
      <w:tr w:rsidR="00D5336F" w:rsidRPr="00D5336F" w14:paraId="3D1CCA51" w14:textId="77777777" w:rsidTr="00D5336F">
        <w:trPr>
          <w:trHeight w:val="20"/>
        </w:trPr>
        <w:tc>
          <w:tcPr>
            <w:tcW w:w="680" w:type="dxa"/>
            <w:vAlign w:val="center"/>
            <w:hideMark/>
          </w:tcPr>
          <w:p w14:paraId="7921E7B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103</w:t>
            </w:r>
          </w:p>
        </w:tc>
        <w:tc>
          <w:tcPr>
            <w:tcW w:w="1860" w:type="dxa"/>
            <w:vAlign w:val="center"/>
            <w:hideMark/>
          </w:tcPr>
          <w:p w14:paraId="24C27DA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应急灯</w:t>
            </w:r>
          </w:p>
        </w:tc>
        <w:tc>
          <w:tcPr>
            <w:tcW w:w="7720" w:type="dxa"/>
            <w:vAlign w:val="center"/>
            <w:hideMark/>
          </w:tcPr>
          <w:p w14:paraId="545ADEA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1.1000流明，续航20小时</w:t>
            </w:r>
            <w:r w:rsidRPr="00D5336F">
              <w:rPr>
                <w:rFonts w:asciiTheme="majorEastAsia" w:eastAsiaTheme="majorEastAsia" w:hAnsiTheme="majorEastAsia" w:cs="宋体"/>
                <w:color w:val="000000"/>
                <w:kern w:val="0"/>
                <w:szCs w:val="21"/>
              </w:rPr>
              <w:br w:type="page"/>
              <w:t>2.档位:2档-4档</w:t>
            </w:r>
            <w:r w:rsidRPr="00D5336F">
              <w:rPr>
                <w:rFonts w:asciiTheme="majorEastAsia" w:eastAsiaTheme="majorEastAsia" w:hAnsiTheme="majorEastAsia" w:cs="宋体"/>
                <w:color w:val="000000"/>
                <w:kern w:val="0"/>
                <w:szCs w:val="21"/>
              </w:rPr>
              <w:br w:type="page"/>
              <w:t>3.XPE灯珠</w:t>
            </w:r>
            <w:r w:rsidRPr="00D5336F">
              <w:rPr>
                <w:rFonts w:asciiTheme="majorEastAsia" w:eastAsiaTheme="majorEastAsia" w:hAnsiTheme="majorEastAsia" w:cs="宋体"/>
                <w:color w:val="000000"/>
                <w:kern w:val="0"/>
                <w:szCs w:val="21"/>
              </w:rPr>
              <w:br w:type="page"/>
              <w:t>4.规格：22*130*140mm（±3%）</w:t>
            </w:r>
          </w:p>
        </w:tc>
      </w:tr>
      <w:tr w:rsidR="00D5336F" w:rsidRPr="00D5336F" w14:paraId="2E95C9C6" w14:textId="77777777" w:rsidTr="00D5336F">
        <w:trPr>
          <w:trHeight w:val="20"/>
        </w:trPr>
        <w:tc>
          <w:tcPr>
            <w:tcW w:w="680" w:type="dxa"/>
            <w:noWrap/>
            <w:vAlign w:val="center"/>
            <w:hideMark/>
          </w:tcPr>
          <w:p w14:paraId="148A65D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104</w:t>
            </w:r>
          </w:p>
        </w:tc>
        <w:tc>
          <w:tcPr>
            <w:tcW w:w="1860" w:type="dxa"/>
            <w:vAlign w:val="center"/>
            <w:hideMark/>
          </w:tcPr>
          <w:p w14:paraId="1C7279F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高压水枪</w:t>
            </w:r>
          </w:p>
        </w:tc>
        <w:tc>
          <w:tcPr>
            <w:tcW w:w="7720" w:type="dxa"/>
            <w:vAlign w:val="center"/>
            <w:hideMark/>
          </w:tcPr>
          <w:p w14:paraId="6EBEF3A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1.功率：≥2000W</w:t>
            </w:r>
            <w:r w:rsidRPr="00D5336F">
              <w:rPr>
                <w:rFonts w:asciiTheme="majorEastAsia" w:eastAsiaTheme="majorEastAsia" w:hAnsiTheme="majorEastAsia" w:cs="宋体"/>
                <w:color w:val="000000"/>
                <w:kern w:val="0"/>
                <w:szCs w:val="21"/>
              </w:rPr>
              <w:br/>
              <w:t>2.电机类型：纯铜芯无刷电机</w:t>
            </w:r>
            <w:r w:rsidRPr="00D5336F">
              <w:rPr>
                <w:rFonts w:asciiTheme="majorEastAsia" w:eastAsiaTheme="majorEastAsia" w:hAnsiTheme="majorEastAsia" w:cs="宋体"/>
                <w:color w:val="000000"/>
                <w:kern w:val="0"/>
                <w:szCs w:val="21"/>
              </w:rPr>
              <w:br/>
              <w:t>3.四泵动力 无刷电机 智控系统防摔抗震</w:t>
            </w:r>
          </w:p>
        </w:tc>
      </w:tr>
      <w:tr w:rsidR="00D5336F" w:rsidRPr="00D5336F" w14:paraId="10136B38" w14:textId="77777777" w:rsidTr="00D5336F">
        <w:trPr>
          <w:trHeight w:val="20"/>
        </w:trPr>
        <w:tc>
          <w:tcPr>
            <w:tcW w:w="680" w:type="dxa"/>
            <w:vAlign w:val="center"/>
            <w:hideMark/>
          </w:tcPr>
          <w:p w14:paraId="436A79A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105</w:t>
            </w:r>
          </w:p>
        </w:tc>
        <w:tc>
          <w:tcPr>
            <w:tcW w:w="1860" w:type="dxa"/>
            <w:vAlign w:val="center"/>
            <w:hideMark/>
          </w:tcPr>
          <w:p w14:paraId="66CB16B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桌面文件柜</w:t>
            </w:r>
          </w:p>
        </w:tc>
        <w:tc>
          <w:tcPr>
            <w:tcW w:w="7720" w:type="dxa"/>
            <w:vAlign w:val="center"/>
            <w:hideMark/>
          </w:tcPr>
          <w:p w14:paraId="1833A37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1、产品尺寸：263*340*250mm（±5%）</w:t>
            </w:r>
            <w:r w:rsidRPr="00D5336F">
              <w:rPr>
                <w:rFonts w:asciiTheme="majorEastAsia" w:eastAsiaTheme="majorEastAsia" w:hAnsiTheme="majorEastAsia" w:cs="宋体"/>
                <w:color w:val="000000"/>
                <w:kern w:val="0"/>
                <w:szCs w:val="21"/>
              </w:rPr>
              <w:br/>
              <w:t>2、材质：PP材质</w:t>
            </w:r>
            <w:r w:rsidRPr="00D5336F">
              <w:rPr>
                <w:rFonts w:asciiTheme="majorEastAsia" w:eastAsiaTheme="majorEastAsia" w:hAnsiTheme="majorEastAsia" w:cs="宋体"/>
                <w:color w:val="000000"/>
                <w:kern w:val="0"/>
                <w:szCs w:val="21"/>
              </w:rPr>
              <w:br/>
              <w:t>3、层数：4</w:t>
            </w:r>
            <w:r w:rsidRPr="00D5336F">
              <w:rPr>
                <w:rFonts w:asciiTheme="majorEastAsia" w:eastAsiaTheme="majorEastAsia" w:hAnsiTheme="majorEastAsia" w:cs="宋体"/>
                <w:color w:val="000000"/>
                <w:kern w:val="0"/>
                <w:szCs w:val="21"/>
              </w:rPr>
              <w:br/>
              <w:t>4、有锁/无锁：无</w:t>
            </w:r>
          </w:p>
        </w:tc>
      </w:tr>
      <w:tr w:rsidR="00D5336F" w:rsidRPr="00D5336F" w14:paraId="580A5819" w14:textId="77777777" w:rsidTr="00D5336F">
        <w:trPr>
          <w:trHeight w:val="20"/>
        </w:trPr>
        <w:tc>
          <w:tcPr>
            <w:tcW w:w="680" w:type="dxa"/>
            <w:noWrap/>
            <w:vAlign w:val="center"/>
            <w:hideMark/>
          </w:tcPr>
          <w:p w14:paraId="54050C6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106</w:t>
            </w:r>
          </w:p>
        </w:tc>
        <w:tc>
          <w:tcPr>
            <w:tcW w:w="1860" w:type="dxa"/>
            <w:vAlign w:val="center"/>
            <w:hideMark/>
          </w:tcPr>
          <w:p w14:paraId="60B982B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台上用文件架（盒）</w:t>
            </w:r>
          </w:p>
        </w:tc>
        <w:tc>
          <w:tcPr>
            <w:tcW w:w="7720" w:type="dxa"/>
            <w:vAlign w:val="center"/>
            <w:hideMark/>
          </w:tcPr>
          <w:p w14:paraId="47D8824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1.材质:PP软胶</w:t>
            </w:r>
            <w:r w:rsidRPr="00D5336F">
              <w:rPr>
                <w:rFonts w:asciiTheme="majorEastAsia" w:eastAsiaTheme="majorEastAsia" w:hAnsiTheme="majorEastAsia" w:cs="宋体"/>
                <w:color w:val="000000"/>
                <w:kern w:val="0"/>
                <w:szCs w:val="21"/>
              </w:rPr>
              <w:br/>
              <w:t>2.颜色:浅蓝、灰色、黑色可选</w:t>
            </w:r>
            <w:r w:rsidRPr="00D5336F">
              <w:rPr>
                <w:rFonts w:asciiTheme="majorEastAsia" w:eastAsiaTheme="majorEastAsia" w:hAnsiTheme="majorEastAsia" w:cs="宋体"/>
                <w:color w:val="000000"/>
                <w:kern w:val="0"/>
                <w:szCs w:val="21"/>
              </w:rPr>
              <w:br/>
              <w:t>3.层数：4层</w:t>
            </w:r>
            <w:r w:rsidRPr="00D5336F">
              <w:rPr>
                <w:rFonts w:asciiTheme="majorEastAsia" w:eastAsiaTheme="majorEastAsia" w:hAnsiTheme="majorEastAsia" w:cs="宋体"/>
                <w:color w:val="000000"/>
                <w:kern w:val="0"/>
                <w:szCs w:val="21"/>
              </w:rPr>
              <w:br/>
              <w:t>4.尺寸：330*255*370mm（±5%）</w:t>
            </w:r>
          </w:p>
        </w:tc>
      </w:tr>
      <w:tr w:rsidR="00D5336F" w:rsidRPr="00D5336F" w14:paraId="4325C47C" w14:textId="77777777" w:rsidTr="00D5336F">
        <w:trPr>
          <w:trHeight w:val="20"/>
        </w:trPr>
        <w:tc>
          <w:tcPr>
            <w:tcW w:w="680" w:type="dxa"/>
            <w:vAlign w:val="center"/>
            <w:hideMark/>
          </w:tcPr>
          <w:p w14:paraId="1FE2986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107</w:t>
            </w:r>
          </w:p>
        </w:tc>
        <w:tc>
          <w:tcPr>
            <w:tcW w:w="1860" w:type="dxa"/>
            <w:vAlign w:val="center"/>
            <w:hideMark/>
          </w:tcPr>
          <w:p w14:paraId="52FDF27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文件框</w:t>
            </w:r>
          </w:p>
        </w:tc>
        <w:tc>
          <w:tcPr>
            <w:tcW w:w="7720" w:type="dxa"/>
            <w:vAlign w:val="center"/>
            <w:hideMark/>
          </w:tcPr>
          <w:p w14:paraId="734BEF3C" w14:textId="77777777" w:rsidR="00D5336F" w:rsidRPr="00D5336F" w:rsidRDefault="00D5336F" w:rsidP="00D5336F">
            <w:pPr>
              <w:jc w:val="left"/>
              <w:textAlignment w:val="auto"/>
              <w:rPr>
                <w:rFonts w:asciiTheme="majorEastAsia" w:eastAsiaTheme="majorEastAsia" w:hAnsiTheme="majorEastAsia" w:cs="宋体" w:hint="eastAsia"/>
                <w:color w:val="101214"/>
                <w:kern w:val="0"/>
                <w:szCs w:val="21"/>
              </w:rPr>
            </w:pPr>
            <w:r w:rsidRPr="00D5336F">
              <w:rPr>
                <w:rFonts w:asciiTheme="majorEastAsia" w:eastAsiaTheme="majorEastAsia" w:hAnsiTheme="majorEastAsia" w:cs="宋体"/>
                <w:color w:val="101214"/>
                <w:kern w:val="0"/>
                <w:szCs w:val="21"/>
              </w:rPr>
              <w:t>1、尺寸：326*257*275mm，四格</w:t>
            </w:r>
            <w:r w:rsidRPr="00D5336F">
              <w:rPr>
                <w:rFonts w:asciiTheme="majorEastAsia" w:eastAsiaTheme="majorEastAsia" w:hAnsiTheme="majorEastAsia" w:cs="宋体"/>
                <w:color w:val="101214"/>
                <w:kern w:val="0"/>
                <w:szCs w:val="21"/>
              </w:rPr>
              <w:br/>
              <w:t>2、材质：PP</w:t>
            </w:r>
          </w:p>
        </w:tc>
      </w:tr>
      <w:tr w:rsidR="00D5336F" w:rsidRPr="00D5336F" w14:paraId="765E7126" w14:textId="77777777" w:rsidTr="00D5336F">
        <w:trPr>
          <w:trHeight w:val="20"/>
        </w:trPr>
        <w:tc>
          <w:tcPr>
            <w:tcW w:w="680" w:type="dxa"/>
            <w:noWrap/>
            <w:vAlign w:val="center"/>
            <w:hideMark/>
          </w:tcPr>
          <w:p w14:paraId="1AEFB44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108</w:t>
            </w:r>
          </w:p>
        </w:tc>
        <w:tc>
          <w:tcPr>
            <w:tcW w:w="1860" w:type="dxa"/>
            <w:vAlign w:val="center"/>
            <w:hideMark/>
          </w:tcPr>
          <w:p w14:paraId="78E3922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文件盒</w:t>
            </w:r>
          </w:p>
        </w:tc>
        <w:tc>
          <w:tcPr>
            <w:tcW w:w="7720" w:type="dxa"/>
            <w:vAlign w:val="center"/>
            <w:hideMark/>
          </w:tcPr>
          <w:p w14:paraId="4D69FEB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1.幅面：A4</w:t>
            </w:r>
            <w:r w:rsidRPr="00D5336F">
              <w:rPr>
                <w:rFonts w:asciiTheme="majorEastAsia" w:eastAsiaTheme="majorEastAsia" w:hAnsiTheme="majorEastAsia" w:cs="宋体"/>
                <w:color w:val="000000"/>
                <w:kern w:val="0"/>
                <w:szCs w:val="21"/>
              </w:rPr>
              <w:br/>
              <w:t>2.产品材质：PP</w:t>
            </w:r>
            <w:r w:rsidRPr="00D5336F">
              <w:rPr>
                <w:rFonts w:asciiTheme="majorEastAsia" w:eastAsiaTheme="majorEastAsia" w:hAnsiTheme="majorEastAsia" w:cs="宋体"/>
                <w:color w:val="000000"/>
                <w:kern w:val="0"/>
                <w:szCs w:val="21"/>
              </w:rPr>
              <w:br/>
              <w:t>3.产品颜色：蓝色</w:t>
            </w:r>
            <w:r w:rsidRPr="00D5336F">
              <w:rPr>
                <w:rFonts w:asciiTheme="majorEastAsia" w:eastAsiaTheme="majorEastAsia" w:hAnsiTheme="majorEastAsia" w:cs="宋体"/>
                <w:color w:val="000000"/>
                <w:kern w:val="0"/>
                <w:szCs w:val="21"/>
              </w:rPr>
              <w:br/>
              <w:t>4.规格：320*235*55mm（±3%）</w:t>
            </w:r>
          </w:p>
        </w:tc>
      </w:tr>
      <w:tr w:rsidR="00D5336F" w:rsidRPr="00D5336F" w14:paraId="5C32248E" w14:textId="77777777" w:rsidTr="00D5336F">
        <w:trPr>
          <w:trHeight w:val="20"/>
        </w:trPr>
        <w:tc>
          <w:tcPr>
            <w:tcW w:w="680" w:type="dxa"/>
            <w:vAlign w:val="center"/>
            <w:hideMark/>
          </w:tcPr>
          <w:p w14:paraId="2027AC8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109</w:t>
            </w:r>
          </w:p>
        </w:tc>
        <w:tc>
          <w:tcPr>
            <w:tcW w:w="1860" w:type="dxa"/>
            <w:vAlign w:val="center"/>
            <w:hideMark/>
          </w:tcPr>
          <w:p w14:paraId="2D11815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文件夹</w:t>
            </w:r>
          </w:p>
        </w:tc>
        <w:tc>
          <w:tcPr>
            <w:tcW w:w="7720" w:type="dxa"/>
            <w:vAlign w:val="center"/>
            <w:hideMark/>
          </w:tcPr>
          <w:p w14:paraId="139BD474" w14:textId="77777777" w:rsidR="00D5336F" w:rsidRPr="00D5336F" w:rsidRDefault="00D5336F" w:rsidP="00D5336F">
            <w:pPr>
              <w:jc w:val="left"/>
              <w:textAlignment w:val="auto"/>
              <w:rPr>
                <w:rFonts w:asciiTheme="majorEastAsia" w:eastAsiaTheme="majorEastAsia" w:hAnsiTheme="majorEastAsia" w:cs="宋体" w:hint="eastAsia"/>
                <w:color w:val="101214"/>
                <w:kern w:val="0"/>
                <w:szCs w:val="21"/>
              </w:rPr>
            </w:pPr>
            <w:r w:rsidRPr="00D5336F">
              <w:rPr>
                <w:rFonts w:asciiTheme="majorEastAsia" w:eastAsiaTheme="majorEastAsia" w:hAnsiTheme="majorEastAsia" w:cs="宋体"/>
                <w:color w:val="101214"/>
                <w:kern w:val="0"/>
                <w:szCs w:val="21"/>
              </w:rPr>
              <w:t>1.幅面：A4</w:t>
            </w:r>
            <w:r w:rsidRPr="00D5336F">
              <w:rPr>
                <w:rFonts w:asciiTheme="majorEastAsia" w:eastAsiaTheme="majorEastAsia" w:hAnsiTheme="majorEastAsia" w:cs="宋体"/>
                <w:color w:val="101214"/>
                <w:kern w:val="0"/>
                <w:szCs w:val="21"/>
              </w:rPr>
              <w:br/>
              <w:t>2.产品材质：PP</w:t>
            </w:r>
            <w:r w:rsidRPr="00D5336F">
              <w:rPr>
                <w:rFonts w:asciiTheme="majorEastAsia" w:eastAsiaTheme="majorEastAsia" w:hAnsiTheme="majorEastAsia" w:cs="宋体"/>
                <w:color w:val="101214"/>
                <w:kern w:val="0"/>
                <w:szCs w:val="21"/>
              </w:rPr>
              <w:br/>
              <w:t>3.产品颜色：蓝色</w:t>
            </w:r>
            <w:r w:rsidRPr="00D5336F">
              <w:rPr>
                <w:rFonts w:asciiTheme="majorEastAsia" w:eastAsiaTheme="majorEastAsia" w:hAnsiTheme="majorEastAsia" w:cs="宋体"/>
                <w:color w:val="101214"/>
                <w:kern w:val="0"/>
                <w:szCs w:val="21"/>
              </w:rPr>
              <w:br/>
              <w:t>4</w:t>
            </w:r>
            <w:r w:rsidRPr="00D5336F">
              <w:rPr>
                <w:rFonts w:asciiTheme="majorEastAsia" w:eastAsiaTheme="majorEastAsia" w:hAnsiTheme="majorEastAsia" w:cs="宋体"/>
                <w:kern w:val="0"/>
                <w:szCs w:val="21"/>
              </w:rPr>
              <w:t>.规格：310*235*35mm（±3%）</w:t>
            </w:r>
          </w:p>
        </w:tc>
      </w:tr>
      <w:tr w:rsidR="00D5336F" w:rsidRPr="00D5336F" w14:paraId="28049E91" w14:textId="77777777" w:rsidTr="00D5336F">
        <w:trPr>
          <w:trHeight w:val="20"/>
        </w:trPr>
        <w:tc>
          <w:tcPr>
            <w:tcW w:w="680" w:type="dxa"/>
            <w:noWrap/>
            <w:vAlign w:val="center"/>
            <w:hideMark/>
          </w:tcPr>
          <w:p w14:paraId="0AB1413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110</w:t>
            </w:r>
          </w:p>
        </w:tc>
        <w:tc>
          <w:tcPr>
            <w:tcW w:w="1860" w:type="dxa"/>
            <w:vAlign w:val="center"/>
            <w:hideMark/>
          </w:tcPr>
          <w:p w14:paraId="4D1EB3F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文件袋</w:t>
            </w:r>
          </w:p>
        </w:tc>
        <w:tc>
          <w:tcPr>
            <w:tcW w:w="7720" w:type="dxa"/>
            <w:vAlign w:val="center"/>
            <w:hideMark/>
          </w:tcPr>
          <w:p w14:paraId="2DEAE94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1.幅面：A4</w:t>
            </w:r>
            <w:r w:rsidRPr="00D5336F">
              <w:rPr>
                <w:rFonts w:asciiTheme="majorEastAsia" w:eastAsiaTheme="majorEastAsia" w:hAnsiTheme="majorEastAsia" w:cs="宋体"/>
                <w:color w:val="000000"/>
                <w:kern w:val="0"/>
                <w:szCs w:val="21"/>
              </w:rPr>
              <w:br/>
              <w:t>2.产品材质：PP</w:t>
            </w:r>
            <w:r w:rsidRPr="00D5336F">
              <w:rPr>
                <w:rFonts w:asciiTheme="majorEastAsia" w:eastAsiaTheme="majorEastAsia" w:hAnsiTheme="majorEastAsia" w:cs="宋体"/>
                <w:color w:val="000000"/>
                <w:kern w:val="0"/>
                <w:szCs w:val="21"/>
              </w:rPr>
              <w:br/>
              <w:t>3.产品颜色：透明</w:t>
            </w:r>
          </w:p>
        </w:tc>
      </w:tr>
      <w:tr w:rsidR="00D5336F" w:rsidRPr="00D5336F" w14:paraId="1E133F47" w14:textId="77777777" w:rsidTr="00D5336F">
        <w:trPr>
          <w:trHeight w:val="20"/>
        </w:trPr>
        <w:tc>
          <w:tcPr>
            <w:tcW w:w="680" w:type="dxa"/>
            <w:vAlign w:val="center"/>
            <w:hideMark/>
          </w:tcPr>
          <w:p w14:paraId="5443DC9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111</w:t>
            </w:r>
          </w:p>
        </w:tc>
        <w:tc>
          <w:tcPr>
            <w:tcW w:w="1860" w:type="dxa"/>
            <w:vAlign w:val="center"/>
            <w:hideMark/>
          </w:tcPr>
          <w:p w14:paraId="4A737F3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计算器</w:t>
            </w:r>
          </w:p>
        </w:tc>
        <w:tc>
          <w:tcPr>
            <w:tcW w:w="7720" w:type="dxa"/>
            <w:vAlign w:val="center"/>
            <w:hideMark/>
          </w:tcPr>
          <w:p w14:paraId="4BE4A82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1、颜色：白色</w:t>
            </w:r>
            <w:r w:rsidRPr="00D5336F">
              <w:rPr>
                <w:rFonts w:asciiTheme="majorEastAsia" w:eastAsiaTheme="majorEastAsia" w:hAnsiTheme="majorEastAsia" w:cs="宋体"/>
                <w:color w:val="000000"/>
                <w:kern w:val="0"/>
                <w:szCs w:val="21"/>
              </w:rPr>
              <w:br/>
              <w:t>2、显示位数：12位</w:t>
            </w:r>
            <w:r w:rsidRPr="00D5336F">
              <w:rPr>
                <w:rFonts w:asciiTheme="majorEastAsia" w:eastAsiaTheme="majorEastAsia" w:hAnsiTheme="majorEastAsia" w:cs="宋体"/>
                <w:color w:val="000000"/>
                <w:kern w:val="0"/>
                <w:szCs w:val="21"/>
              </w:rPr>
              <w:br/>
              <w:t>3、记忆存储功能数据不丢失</w:t>
            </w:r>
          </w:p>
        </w:tc>
      </w:tr>
      <w:tr w:rsidR="00D5336F" w:rsidRPr="00D5336F" w14:paraId="2663F1EB" w14:textId="77777777" w:rsidTr="00D5336F">
        <w:trPr>
          <w:trHeight w:val="20"/>
        </w:trPr>
        <w:tc>
          <w:tcPr>
            <w:tcW w:w="680" w:type="dxa"/>
            <w:noWrap/>
            <w:vAlign w:val="center"/>
            <w:hideMark/>
          </w:tcPr>
          <w:p w14:paraId="636F443B"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112</w:t>
            </w:r>
          </w:p>
        </w:tc>
        <w:tc>
          <w:tcPr>
            <w:tcW w:w="1860" w:type="dxa"/>
            <w:noWrap/>
            <w:vAlign w:val="center"/>
            <w:hideMark/>
          </w:tcPr>
          <w:p w14:paraId="3E99898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长尾夹大号</w:t>
            </w:r>
          </w:p>
        </w:tc>
        <w:tc>
          <w:tcPr>
            <w:tcW w:w="7720" w:type="dxa"/>
            <w:vAlign w:val="center"/>
            <w:hideMark/>
          </w:tcPr>
          <w:p w14:paraId="233E418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1、尺寸：50mm（±5%）</w:t>
            </w:r>
            <w:r w:rsidRPr="00D5336F">
              <w:rPr>
                <w:rFonts w:asciiTheme="majorEastAsia" w:eastAsiaTheme="majorEastAsia" w:hAnsiTheme="majorEastAsia" w:cs="宋体"/>
                <w:color w:val="000000"/>
                <w:kern w:val="0"/>
                <w:szCs w:val="21"/>
              </w:rPr>
              <w:br/>
              <w:t>2、规格：12只/盒</w:t>
            </w:r>
            <w:r w:rsidRPr="00D5336F">
              <w:rPr>
                <w:rFonts w:asciiTheme="majorEastAsia" w:eastAsiaTheme="majorEastAsia" w:hAnsiTheme="majorEastAsia" w:cs="宋体"/>
                <w:color w:val="000000"/>
                <w:kern w:val="0"/>
                <w:szCs w:val="21"/>
              </w:rPr>
              <w:br/>
              <w:t>3、夹纸张数：240张</w:t>
            </w:r>
          </w:p>
        </w:tc>
      </w:tr>
      <w:tr w:rsidR="00D5336F" w:rsidRPr="00D5336F" w14:paraId="03B016D8" w14:textId="77777777" w:rsidTr="00D5336F">
        <w:trPr>
          <w:trHeight w:val="20"/>
        </w:trPr>
        <w:tc>
          <w:tcPr>
            <w:tcW w:w="680" w:type="dxa"/>
            <w:vAlign w:val="center"/>
            <w:hideMark/>
          </w:tcPr>
          <w:p w14:paraId="6344881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113</w:t>
            </w:r>
          </w:p>
        </w:tc>
        <w:tc>
          <w:tcPr>
            <w:tcW w:w="1860" w:type="dxa"/>
            <w:noWrap/>
            <w:vAlign w:val="center"/>
            <w:hideMark/>
          </w:tcPr>
          <w:p w14:paraId="5726557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长尾夹小号</w:t>
            </w:r>
          </w:p>
        </w:tc>
        <w:tc>
          <w:tcPr>
            <w:tcW w:w="7720" w:type="dxa"/>
            <w:vAlign w:val="center"/>
            <w:hideMark/>
          </w:tcPr>
          <w:p w14:paraId="74A89D86"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1.尺寸：15mm</w:t>
            </w:r>
            <w:r w:rsidRPr="00D5336F">
              <w:rPr>
                <w:rFonts w:asciiTheme="majorEastAsia" w:eastAsiaTheme="majorEastAsia" w:hAnsiTheme="majorEastAsia" w:cs="宋体"/>
                <w:kern w:val="0"/>
                <w:szCs w:val="21"/>
              </w:rPr>
              <w:br/>
              <w:t>2.规格：12只/盒</w:t>
            </w:r>
            <w:r w:rsidRPr="00D5336F">
              <w:rPr>
                <w:rFonts w:asciiTheme="majorEastAsia" w:eastAsiaTheme="majorEastAsia" w:hAnsiTheme="majorEastAsia" w:cs="宋体"/>
                <w:kern w:val="0"/>
                <w:szCs w:val="21"/>
              </w:rPr>
              <w:br/>
              <w:t>3.夹纸张数：55张</w:t>
            </w:r>
          </w:p>
        </w:tc>
      </w:tr>
      <w:tr w:rsidR="00D5336F" w:rsidRPr="00D5336F" w14:paraId="709FDDCC" w14:textId="77777777" w:rsidTr="00D5336F">
        <w:trPr>
          <w:trHeight w:val="20"/>
        </w:trPr>
        <w:tc>
          <w:tcPr>
            <w:tcW w:w="680" w:type="dxa"/>
            <w:noWrap/>
            <w:vAlign w:val="center"/>
            <w:hideMark/>
          </w:tcPr>
          <w:p w14:paraId="1569050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114</w:t>
            </w:r>
          </w:p>
        </w:tc>
        <w:tc>
          <w:tcPr>
            <w:tcW w:w="1860" w:type="dxa"/>
            <w:noWrap/>
            <w:vAlign w:val="center"/>
            <w:hideMark/>
          </w:tcPr>
          <w:p w14:paraId="78F1DB7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长尾夹中号</w:t>
            </w:r>
          </w:p>
        </w:tc>
        <w:tc>
          <w:tcPr>
            <w:tcW w:w="7720" w:type="dxa"/>
            <w:vAlign w:val="center"/>
            <w:hideMark/>
          </w:tcPr>
          <w:p w14:paraId="717D57D8"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1、尺寸：32mm</w:t>
            </w:r>
            <w:r w:rsidRPr="00D5336F">
              <w:rPr>
                <w:rFonts w:asciiTheme="majorEastAsia" w:eastAsiaTheme="majorEastAsia" w:hAnsiTheme="majorEastAsia" w:cs="宋体"/>
                <w:kern w:val="0"/>
                <w:szCs w:val="21"/>
              </w:rPr>
              <w:br/>
              <w:t>2、规格：12只/盒</w:t>
            </w:r>
            <w:r w:rsidRPr="00D5336F">
              <w:rPr>
                <w:rFonts w:asciiTheme="majorEastAsia" w:eastAsiaTheme="majorEastAsia" w:hAnsiTheme="majorEastAsia" w:cs="宋体"/>
                <w:kern w:val="0"/>
                <w:szCs w:val="21"/>
              </w:rPr>
              <w:br/>
              <w:t>3、夹纸张数：145张</w:t>
            </w:r>
          </w:p>
        </w:tc>
      </w:tr>
      <w:tr w:rsidR="00D5336F" w:rsidRPr="00D5336F" w14:paraId="6BBD1CF2" w14:textId="77777777" w:rsidTr="00D5336F">
        <w:trPr>
          <w:trHeight w:val="20"/>
        </w:trPr>
        <w:tc>
          <w:tcPr>
            <w:tcW w:w="680" w:type="dxa"/>
            <w:vAlign w:val="center"/>
            <w:hideMark/>
          </w:tcPr>
          <w:p w14:paraId="400CBD5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115</w:t>
            </w:r>
          </w:p>
        </w:tc>
        <w:tc>
          <w:tcPr>
            <w:tcW w:w="1860" w:type="dxa"/>
            <w:vAlign w:val="center"/>
            <w:hideMark/>
          </w:tcPr>
          <w:p w14:paraId="43C8918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单据装订机</w:t>
            </w:r>
          </w:p>
        </w:tc>
        <w:tc>
          <w:tcPr>
            <w:tcW w:w="7720" w:type="dxa"/>
            <w:vAlign w:val="center"/>
            <w:hideMark/>
          </w:tcPr>
          <w:p w14:paraId="00843A4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1.装订厚度：≤30mm</w:t>
            </w:r>
            <w:r w:rsidRPr="00D5336F">
              <w:rPr>
                <w:rFonts w:asciiTheme="majorEastAsia" w:eastAsiaTheme="majorEastAsia" w:hAnsiTheme="majorEastAsia" w:cs="宋体"/>
                <w:color w:val="000000"/>
                <w:kern w:val="0"/>
                <w:szCs w:val="21"/>
              </w:rPr>
              <w:br/>
              <w:t>2.打孔直径：5mm</w:t>
            </w:r>
            <w:r w:rsidRPr="00D5336F">
              <w:rPr>
                <w:rFonts w:asciiTheme="majorEastAsia" w:eastAsiaTheme="majorEastAsia" w:hAnsiTheme="majorEastAsia" w:cs="宋体"/>
                <w:color w:val="000000"/>
                <w:kern w:val="0"/>
                <w:szCs w:val="21"/>
              </w:rPr>
              <w:br/>
              <w:t>3.外形尺寸：306*186*355mm（±5%）</w:t>
            </w:r>
          </w:p>
        </w:tc>
      </w:tr>
      <w:tr w:rsidR="00D5336F" w:rsidRPr="00D5336F" w14:paraId="139E1D0C" w14:textId="77777777" w:rsidTr="00D5336F">
        <w:trPr>
          <w:trHeight w:val="20"/>
        </w:trPr>
        <w:tc>
          <w:tcPr>
            <w:tcW w:w="680" w:type="dxa"/>
            <w:noWrap/>
            <w:vAlign w:val="center"/>
            <w:hideMark/>
          </w:tcPr>
          <w:p w14:paraId="510C579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116</w:t>
            </w:r>
          </w:p>
        </w:tc>
        <w:tc>
          <w:tcPr>
            <w:tcW w:w="1860" w:type="dxa"/>
            <w:vAlign w:val="center"/>
            <w:hideMark/>
          </w:tcPr>
          <w:p w14:paraId="618A166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中性笔（黑色）</w:t>
            </w:r>
          </w:p>
        </w:tc>
        <w:tc>
          <w:tcPr>
            <w:tcW w:w="7720" w:type="dxa"/>
            <w:vAlign w:val="center"/>
            <w:hideMark/>
          </w:tcPr>
          <w:p w14:paraId="098A244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办公商务签字笔0.5mm黑笔</w:t>
            </w:r>
          </w:p>
        </w:tc>
      </w:tr>
      <w:tr w:rsidR="00D5336F" w:rsidRPr="00D5336F" w14:paraId="5D0457CC" w14:textId="77777777" w:rsidTr="00D5336F">
        <w:trPr>
          <w:trHeight w:val="20"/>
        </w:trPr>
        <w:tc>
          <w:tcPr>
            <w:tcW w:w="680" w:type="dxa"/>
            <w:vAlign w:val="center"/>
            <w:hideMark/>
          </w:tcPr>
          <w:p w14:paraId="33CD0EC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117</w:t>
            </w:r>
          </w:p>
        </w:tc>
        <w:tc>
          <w:tcPr>
            <w:tcW w:w="1860" w:type="dxa"/>
            <w:vAlign w:val="center"/>
            <w:hideMark/>
          </w:tcPr>
          <w:p w14:paraId="5CBBE13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中性笔（墨蓝）</w:t>
            </w:r>
          </w:p>
        </w:tc>
        <w:tc>
          <w:tcPr>
            <w:tcW w:w="7720" w:type="dxa"/>
            <w:vAlign w:val="center"/>
            <w:hideMark/>
          </w:tcPr>
          <w:p w14:paraId="2EBB2843"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 xml:space="preserve"> 办公商务签字笔0.5mm墨蓝</w:t>
            </w:r>
          </w:p>
        </w:tc>
      </w:tr>
      <w:tr w:rsidR="00D5336F" w:rsidRPr="00D5336F" w14:paraId="3A524DE3" w14:textId="77777777" w:rsidTr="00D5336F">
        <w:trPr>
          <w:trHeight w:val="20"/>
        </w:trPr>
        <w:tc>
          <w:tcPr>
            <w:tcW w:w="680" w:type="dxa"/>
            <w:noWrap/>
            <w:vAlign w:val="center"/>
            <w:hideMark/>
          </w:tcPr>
          <w:p w14:paraId="0AA9159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118</w:t>
            </w:r>
          </w:p>
        </w:tc>
        <w:tc>
          <w:tcPr>
            <w:tcW w:w="1860" w:type="dxa"/>
            <w:vAlign w:val="center"/>
            <w:hideMark/>
          </w:tcPr>
          <w:p w14:paraId="13ACF0BC"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按压式中性笔芯（黑色）</w:t>
            </w:r>
          </w:p>
        </w:tc>
        <w:tc>
          <w:tcPr>
            <w:tcW w:w="7720" w:type="dxa"/>
            <w:vAlign w:val="center"/>
            <w:hideMark/>
          </w:tcPr>
          <w:p w14:paraId="6C9C115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办公商务签字笔芯0.5mm黑笔， 20支/盒</w:t>
            </w:r>
          </w:p>
        </w:tc>
      </w:tr>
      <w:tr w:rsidR="00D5336F" w:rsidRPr="00D5336F" w14:paraId="77AFDB8C" w14:textId="77777777" w:rsidTr="00D5336F">
        <w:trPr>
          <w:trHeight w:val="20"/>
        </w:trPr>
        <w:tc>
          <w:tcPr>
            <w:tcW w:w="680" w:type="dxa"/>
            <w:vAlign w:val="center"/>
            <w:hideMark/>
          </w:tcPr>
          <w:p w14:paraId="0282CD1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119</w:t>
            </w:r>
          </w:p>
        </w:tc>
        <w:tc>
          <w:tcPr>
            <w:tcW w:w="1860" w:type="dxa"/>
            <w:vAlign w:val="center"/>
            <w:hideMark/>
          </w:tcPr>
          <w:p w14:paraId="6F03AE98"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按压式中性笔芯（墨蓝）</w:t>
            </w:r>
          </w:p>
        </w:tc>
        <w:tc>
          <w:tcPr>
            <w:tcW w:w="7720" w:type="dxa"/>
            <w:vAlign w:val="center"/>
            <w:hideMark/>
          </w:tcPr>
          <w:p w14:paraId="7B4DEDFC"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 xml:space="preserve"> 办公商务签字笔芯0.5mm墨蓝， 20支/盒</w:t>
            </w:r>
          </w:p>
        </w:tc>
      </w:tr>
      <w:tr w:rsidR="00D5336F" w:rsidRPr="00D5336F" w14:paraId="183E0BA4" w14:textId="77777777" w:rsidTr="00D5336F">
        <w:trPr>
          <w:trHeight w:val="20"/>
        </w:trPr>
        <w:tc>
          <w:tcPr>
            <w:tcW w:w="680" w:type="dxa"/>
            <w:noWrap/>
            <w:vAlign w:val="center"/>
            <w:hideMark/>
          </w:tcPr>
          <w:p w14:paraId="3086859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120</w:t>
            </w:r>
          </w:p>
        </w:tc>
        <w:tc>
          <w:tcPr>
            <w:tcW w:w="1860" w:type="dxa"/>
            <w:vAlign w:val="center"/>
            <w:hideMark/>
          </w:tcPr>
          <w:p w14:paraId="33BEE152"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铅笔</w:t>
            </w:r>
          </w:p>
        </w:tc>
        <w:tc>
          <w:tcPr>
            <w:tcW w:w="7720" w:type="dxa"/>
            <w:noWrap/>
            <w:vAlign w:val="center"/>
            <w:hideMark/>
          </w:tcPr>
          <w:p w14:paraId="3CD6D1DE"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笔芯硬度：2B</w:t>
            </w:r>
          </w:p>
        </w:tc>
      </w:tr>
      <w:tr w:rsidR="00D5336F" w:rsidRPr="00D5336F" w14:paraId="54FCA97C" w14:textId="77777777" w:rsidTr="00D5336F">
        <w:trPr>
          <w:trHeight w:val="20"/>
        </w:trPr>
        <w:tc>
          <w:tcPr>
            <w:tcW w:w="680" w:type="dxa"/>
            <w:vAlign w:val="center"/>
            <w:hideMark/>
          </w:tcPr>
          <w:p w14:paraId="1F514BD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121</w:t>
            </w:r>
          </w:p>
        </w:tc>
        <w:tc>
          <w:tcPr>
            <w:tcW w:w="1860" w:type="dxa"/>
            <w:vAlign w:val="center"/>
            <w:hideMark/>
          </w:tcPr>
          <w:p w14:paraId="0CD6AECE"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橡皮擦</w:t>
            </w:r>
          </w:p>
        </w:tc>
        <w:tc>
          <w:tcPr>
            <w:tcW w:w="7720" w:type="dxa"/>
            <w:noWrap/>
            <w:vAlign w:val="center"/>
            <w:hideMark/>
          </w:tcPr>
          <w:p w14:paraId="22FCBD73"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白色小号 1块装</w:t>
            </w:r>
          </w:p>
        </w:tc>
      </w:tr>
      <w:tr w:rsidR="00D5336F" w:rsidRPr="00D5336F" w14:paraId="58F32194" w14:textId="77777777" w:rsidTr="00D5336F">
        <w:trPr>
          <w:trHeight w:val="20"/>
        </w:trPr>
        <w:tc>
          <w:tcPr>
            <w:tcW w:w="680" w:type="dxa"/>
            <w:noWrap/>
            <w:vAlign w:val="center"/>
            <w:hideMark/>
          </w:tcPr>
          <w:p w14:paraId="7BFEE989"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122</w:t>
            </w:r>
          </w:p>
        </w:tc>
        <w:tc>
          <w:tcPr>
            <w:tcW w:w="1860" w:type="dxa"/>
            <w:vAlign w:val="center"/>
            <w:hideMark/>
          </w:tcPr>
          <w:p w14:paraId="7D5237C2"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订书机</w:t>
            </w:r>
          </w:p>
        </w:tc>
        <w:tc>
          <w:tcPr>
            <w:tcW w:w="7720" w:type="dxa"/>
            <w:noWrap/>
            <w:vAlign w:val="center"/>
            <w:hideMark/>
          </w:tcPr>
          <w:p w14:paraId="56320B94"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12#金属材质订书机/订书器 可装订50页</w:t>
            </w:r>
          </w:p>
        </w:tc>
      </w:tr>
      <w:tr w:rsidR="00D5336F" w:rsidRPr="00D5336F" w14:paraId="01740416" w14:textId="77777777" w:rsidTr="00D5336F">
        <w:trPr>
          <w:trHeight w:val="20"/>
        </w:trPr>
        <w:tc>
          <w:tcPr>
            <w:tcW w:w="680" w:type="dxa"/>
            <w:vAlign w:val="center"/>
            <w:hideMark/>
          </w:tcPr>
          <w:p w14:paraId="025C0B6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123</w:t>
            </w:r>
          </w:p>
        </w:tc>
        <w:tc>
          <w:tcPr>
            <w:tcW w:w="1860" w:type="dxa"/>
            <w:vAlign w:val="center"/>
            <w:hideMark/>
          </w:tcPr>
          <w:p w14:paraId="202F1437"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订书机</w:t>
            </w:r>
          </w:p>
        </w:tc>
        <w:tc>
          <w:tcPr>
            <w:tcW w:w="7720" w:type="dxa"/>
            <w:noWrap/>
            <w:vAlign w:val="center"/>
            <w:hideMark/>
          </w:tcPr>
          <w:p w14:paraId="49273DA0"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12#结构稳固订书机/订书器(最大可装50枚钉 支持24/6 26/6针)</w:t>
            </w:r>
          </w:p>
        </w:tc>
      </w:tr>
      <w:tr w:rsidR="00D5336F" w:rsidRPr="00D5336F" w14:paraId="3494ED9E" w14:textId="77777777" w:rsidTr="00D5336F">
        <w:trPr>
          <w:trHeight w:val="20"/>
        </w:trPr>
        <w:tc>
          <w:tcPr>
            <w:tcW w:w="680" w:type="dxa"/>
            <w:noWrap/>
            <w:vAlign w:val="center"/>
            <w:hideMark/>
          </w:tcPr>
          <w:p w14:paraId="5ACD751D"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124</w:t>
            </w:r>
          </w:p>
        </w:tc>
        <w:tc>
          <w:tcPr>
            <w:tcW w:w="1860" w:type="dxa"/>
            <w:vAlign w:val="center"/>
            <w:hideMark/>
          </w:tcPr>
          <w:p w14:paraId="1712D16D"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订书机</w:t>
            </w:r>
          </w:p>
        </w:tc>
        <w:tc>
          <w:tcPr>
            <w:tcW w:w="7720" w:type="dxa"/>
            <w:noWrap/>
            <w:vAlign w:val="center"/>
            <w:hideMark/>
          </w:tcPr>
          <w:p w14:paraId="47F8F327"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12页经典耐用订书机/订书器 尾部自带起钉器(适用10号钉)</w:t>
            </w:r>
          </w:p>
        </w:tc>
      </w:tr>
      <w:tr w:rsidR="00D5336F" w:rsidRPr="00D5336F" w14:paraId="5FE3873E" w14:textId="77777777" w:rsidTr="00D5336F">
        <w:trPr>
          <w:trHeight w:val="20"/>
        </w:trPr>
        <w:tc>
          <w:tcPr>
            <w:tcW w:w="680" w:type="dxa"/>
            <w:vAlign w:val="center"/>
            <w:hideMark/>
          </w:tcPr>
          <w:p w14:paraId="506CA70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125</w:t>
            </w:r>
          </w:p>
        </w:tc>
        <w:tc>
          <w:tcPr>
            <w:tcW w:w="1860" w:type="dxa"/>
            <w:vAlign w:val="center"/>
            <w:hideMark/>
          </w:tcPr>
          <w:p w14:paraId="7351AA0F"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订书针1</w:t>
            </w:r>
          </w:p>
        </w:tc>
        <w:tc>
          <w:tcPr>
            <w:tcW w:w="7720" w:type="dxa"/>
            <w:noWrap/>
            <w:vAlign w:val="center"/>
            <w:hideMark/>
          </w:tcPr>
          <w:p w14:paraId="1EF609D2"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12#订书针 1000枚/盒</w:t>
            </w:r>
          </w:p>
        </w:tc>
      </w:tr>
      <w:tr w:rsidR="00D5336F" w:rsidRPr="00D5336F" w14:paraId="0A5E9D6A" w14:textId="77777777" w:rsidTr="00D5336F">
        <w:trPr>
          <w:trHeight w:val="20"/>
        </w:trPr>
        <w:tc>
          <w:tcPr>
            <w:tcW w:w="680" w:type="dxa"/>
            <w:noWrap/>
            <w:vAlign w:val="center"/>
            <w:hideMark/>
          </w:tcPr>
          <w:p w14:paraId="36C83A14"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126</w:t>
            </w:r>
          </w:p>
        </w:tc>
        <w:tc>
          <w:tcPr>
            <w:tcW w:w="1860" w:type="dxa"/>
            <w:vAlign w:val="center"/>
            <w:hideMark/>
          </w:tcPr>
          <w:p w14:paraId="3A68E1F7"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订书针2</w:t>
            </w:r>
          </w:p>
        </w:tc>
        <w:tc>
          <w:tcPr>
            <w:tcW w:w="7720" w:type="dxa"/>
            <w:noWrap/>
            <w:vAlign w:val="center"/>
            <w:hideMark/>
          </w:tcPr>
          <w:p w14:paraId="64B18C42"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小于24/6 （1000枚/盒）</w:t>
            </w:r>
          </w:p>
        </w:tc>
      </w:tr>
      <w:tr w:rsidR="00D5336F" w:rsidRPr="00D5336F" w14:paraId="203E3AE9" w14:textId="77777777" w:rsidTr="00D5336F">
        <w:trPr>
          <w:trHeight w:val="20"/>
        </w:trPr>
        <w:tc>
          <w:tcPr>
            <w:tcW w:w="680" w:type="dxa"/>
            <w:vAlign w:val="center"/>
            <w:hideMark/>
          </w:tcPr>
          <w:p w14:paraId="6AC9B26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127</w:t>
            </w:r>
          </w:p>
        </w:tc>
        <w:tc>
          <w:tcPr>
            <w:tcW w:w="1860" w:type="dxa"/>
            <w:vAlign w:val="center"/>
            <w:hideMark/>
          </w:tcPr>
          <w:p w14:paraId="56CD79B9"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电池</w:t>
            </w:r>
          </w:p>
        </w:tc>
        <w:tc>
          <w:tcPr>
            <w:tcW w:w="7720" w:type="dxa"/>
            <w:noWrap/>
            <w:vAlign w:val="center"/>
            <w:hideMark/>
          </w:tcPr>
          <w:p w14:paraId="23C38E7E"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1.5V干电池 五号</w:t>
            </w:r>
          </w:p>
        </w:tc>
      </w:tr>
      <w:tr w:rsidR="00D5336F" w:rsidRPr="00D5336F" w14:paraId="67CC3211" w14:textId="77777777" w:rsidTr="00D5336F">
        <w:trPr>
          <w:trHeight w:val="20"/>
        </w:trPr>
        <w:tc>
          <w:tcPr>
            <w:tcW w:w="680" w:type="dxa"/>
            <w:noWrap/>
            <w:vAlign w:val="center"/>
            <w:hideMark/>
          </w:tcPr>
          <w:p w14:paraId="0E66CCE5"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128</w:t>
            </w:r>
          </w:p>
        </w:tc>
        <w:tc>
          <w:tcPr>
            <w:tcW w:w="1860" w:type="dxa"/>
            <w:vAlign w:val="center"/>
            <w:hideMark/>
          </w:tcPr>
          <w:p w14:paraId="18CF3546"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电池</w:t>
            </w:r>
          </w:p>
        </w:tc>
        <w:tc>
          <w:tcPr>
            <w:tcW w:w="7720" w:type="dxa"/>
            <w:noWrap/>
            <w:vAlign w:val="center"/>
            <w:hideMark/>
          </w:tcPr>
          <w:p w14:paraId="603B8E3A"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1.5V干电池 7号</w:t>
            </w:r>
          </w:p>
        </w:tc>
      </w:tr>
      <w:tr w:rsidR="00D5336F" w:rsidRPr="00D5336F" w14:paraId="56B9936B" w14:textId="77777777" w:rsidTr="00D5336F">
        <w:trPr>
          <w:trHeight w:val="20"/>
        </w:trPr>
        <w:tc>
          <w:tcPr>
            <w:tcW w:w="680" w:type="dxa"/>
            <w:vAlign w:val="center"/>
            <w:hideMark/>
          </w:tcPr>
          <w:p w14:paraId="1FA99EB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129</w:t>
            </w:r>
          </w:p>
        </w:tc>
        <w:tc>
          <w:tcPr>
            <w:tcW w:w="1860" w:type="dxa"/>
            <w:vAlign w:val="center"/>
            <w:hideMark/>
          </w:tcPr>
          <w:p w14:paraId="493A21C7"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电池</w:t>
            </w:r>
          </w:p>
        </w:tc>
        <w:tc>
          <w:tcPr>
            <w:tcW w:w="7720" w:type="dxa"/>
            <w:noWrap/>
            <w:vAlign w:val="center"/>
            <w:hideMark/>
          </w:tcPr>
          <w:p w14:paraId="562EA695"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 xml:space="preserve"> 2号</w:t>
            </w:r>
          </w:p>
        </w:tc>
      </w:tr>
      <w:tr w:rsidR="00D5336F" w:rsidRPr="00D5336F" w14:paraId="644A9EA9" w14:textId="77777777" w:rsidTr="00D5336F">
        <w:trPr>
          <w:trHeight w:val="20"/>
        </w:trPr>
        <w:tc>
          <w:tcPr>
            <w:tcW w:w="680" w:type="dxa"/>
            <w:noWrap/>
            <w:vAlign w:val="center"/>
            <w:hideMark/>
          </w:tcPr>
          <w:p w14:paraId="2859624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130</w:t>
            </w:r>
          </w:p>
        </w:tc>
        <w:tc>
          <w:tcPr>
            <w:tcW w:w="1860" w:type="dxa"/>
            <w:vAlign w:val="center"/>
            <w:hideMark/>
          </w:tcPr>
          <w:p w14:paraId="081C7260"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抽杆夹A4</w:t>
            </w:r>
          </w:p>
        </w:tc>
        <w:tc>
          <w:tcPr>
            <w:tcW w:w="7720" w:type="dxa"/>
            <w:noWrap/>
            <w:vAlign w:val="center"/>
            <w:hideMark/>
          </w:tcPr>
          <w:p w14:paraId="465C76E9"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抽杆式60张A4</w:t>
            </w:r>
          </w:p>
        </w:tc>
      </w:tr>
      <w:tr w:rsidR="00D5336F" w:rsidRPr="00D5336F" w14:paraId="6417F21D" w14:textId="77777777" w:rsidTr="00D5336F">
        <w:trPr>
          <w:trHeight w:val="20"/>
        </w:trPr>
        <w:tc>
          <w:tcPr>
            <w:tcW w:w="680" w:type="dxa"/>
            <w:vAlign w:val="center"/>
            <w:hideMark/>
          </w:tcPr>
          <w:p w14:paraId="1DB5A75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131</w:t>
            </w:r>
          </w:p>
        </w:tc>
        <w:tc>
          <w:tcPr>
            <w:tcW w:w="1860" w:type="dxa"/>
            <w:vAlign w:val="center"/>
            <w:hideMark/>
          </w:tcPr>
          <w:p w14:paraId="5CE093CF"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抽杆夹A4</w:t>
            </w:r>
          </w:p>
        </w:tc>
        <w:tc>
          <w:tcPr>
            <w:tcW w:w="7720" w:type="dxa"/>
            <w:noWrap/>
            <w:vAlign w:val="center"/>
            <w:hideMark/>
          </w:tcPr>
          <w:p w14:paraId="2E934DAF"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抽杆式10张A4</w:t>
            </w:r>
          </w:p>
        </w:tc>
      </w:tr>
      <w:tr w:rsidR="00D5336F" w:rsidRPr="00D5336F" w14:paraId="20ADCCB9" w14:textId="77777777" w:rsidTr="00D5336F">
        <w:trPr>
          <w:trHeight w:val="20"/>
        </w:trPr>
        <w:tc>
          <w:tcPr>
            <w:tcW w:w="680" w:type="dxa"/>
            <w:noWrap/>
            <w:vAlign w:val="center"/>
            <w:hideMark/>
          </w:tcPr>
          <w:p w14:paraId="05B01D94"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132</w:t>
            </w:r>
          </w:p>
        </w:tc>
        <w:tc>
          <w:tcPr>
            <w:tcW w:w="1860" w:type="dxa"/>
            <w:vAlign w:val="center"/>
            <w:hideMark/>
          </w:tcPr>
          <w:p w14:paraId="506B5E7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切纸刀</w:t>
            </w:r>
          </w:p>
        </w:tc>
        <w:tc>
          <w:tcPr>
            <w:tcW w:w="7720" w:type="dxa"/>
            <w:vAlign w:val="center"/>
            <w:hideMark/>
          </w:tcPr>
          <w:p w14:paraId="4214528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1.规格：A4</w:t>
            </w:r>
            <w:r w:rsidRPr="00D5336F">
              <w:rPr>
                <w:rFonts w:asciiTheme="majorEastAsia" w:eastAsiaTheme="majorEastAsia" w:hAnsiTheme="majorEastAsia" w:cs="宋体"/>
                <w:color w:val="000000"/>
                <w:kern w:val="0"/>
                <w:szCs w:val="21"/>
              </w:rPr>
              <w:br/>
              <w:t>2.尺寸:320MM*250MM</w:t>
            </w:r>
          </w:p>
        </w:tc>
      </w:tr>
      <w:tr w:rsidR="00D5336F" w:rsidRPr="00D5336F" w14:paraId="6B1EF00C" w14:textId="77777777" w:rsidTr="00D5336F">
        <w:trPr>
          <w:trHeight w:val="20"/>
        </w:trPr>
        <w:tc>
          <w:tcPr>
            <w:tcW w:w="680" w:type="dxa"/>
            <w:vAlign w:val="center"/>
            <w:hideMark/>
          </w:tcPr>
          <w:p w14:paraId="46938EF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133</w:t>
            </w:r>
          </w:p>
        </w:tc>
        <w:tc>
          <w:tcPr>
            <w:tcW w:w="1860" w:type="dxa"/>
            <w:vAlign w:val="center"/>
            <w:hideMark/>
          </w:tcPr>
          <w:p w14:paraId="25E0E86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蚊香片</w:t>
            </w:r>
          </w:p>
        </w:tc>
        <w:tc>
          <w:tcPr>
            <w:tcW w:w="7720" w:type="dxa"/>
            <w:vAlign w:val="center"/>
            <w:hideMark/>
          </w:tcPr>
          <w:p w14:paraId="403FD01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1.主要成分:氯氟醚菊酯含量7.8mg/片炔丙菊酯含量5.2mg/片</w:t>
            </w:r>
            <w:r w:rsidRPr="00D5336F">
              <w:rPr>
                <w:rFonts w:asciiTheme="majorEastAsia" w:eastAsiaTheme="majorEastAsia" w:hAnsiTheme="majorEastAsia" w:cs="宋体"/>
                <w:color w:val="000000"/>
                <w:kern w:val="0"/>
                <w:szCs w:val="21"/>
              </w:rPr>
              <w:br/>
              <w:t>2.产品规格:≥30片/盒</w:t>
            </w:r>
            <w:r w:rsidRPr="00D5336F">
              <w:rPr>
                <w:rFonts w:asciiTheme="majorEastAsia" w:eastAsiaTheme="majorEastAsia" w:hAnsiTheme="majorEastAsia" w:cs="宋体"/>
                <w:color w:val="000000"/>
                <w:kern w:val="0"/>
                <w:szCs w:val="21"/>
              </w:rPr>
              <w:br/>
              <w:t>3.尺寸(单位:mm):130x68x38</w:t>
            </w:r>
          </w:p>
        </w:tc>
      </w:tr>
      <w:tr w:rsidR="00D5336F" w:rsidRPr="00D5336F" w14:paraId="19238C32" w14:textId="77777777" w:rsidTr="00D5336F">
        <w:trPr>
          <w:trHeight w:val="20"/>
        </w:trPr>
        <w:tc>
          <w:tcPr>
            <w:tcW w:w="680" w:type="dxa"/>
            <w:noWrap/>
            <w:vAlign w:val="center"/>
            <w:hideMark/>
          </w:tcPr>
          <w:p w14:paraId="1CEBF99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134</w:t>
            </w:r>
          </w:p>
        </w:tc>
        <w:tc>
          <w:tcPr>
            <w:tcW w:w="1860" w:type="dxa"/>
            <w:vAlign w:val="center"/>
            <w:hideMark/>
          </w:tcPr>
          <w:p w14:paraId="23D1F73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蚊香液加热器</w:t>
            </w:r>
          </w:p>
        </w:tc>
        <w:tc>
          <w:tcPr>
            <w:tcW w:w="7720" w:type="dxa"/>
            <w:vAlign w:val="center"/>
            <w:hideMark/>
          </w:tcPr>
          <w:p w14:paraId="49067E2E"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1.电热蚊香液加热器(直插式)</w:t>
            </w:r>
            <w:r w:rsidRPr="00D5336F">
              <w:rPr>
                <w:rFonts w:asciiTheme="majorEastAsia" w:eastAsiaTheme="majorEastAsia" w:hAnsiTheme="majorEastAsia" w:cs="宋体"/>
                <w:color w:val="000000"/>
                <w:kern w:val="0"/>
                <w:szCs w:val="21"/>
              </w:rPr>
              <w:br/>
              <w:t>2.执行标准:GB/T 18418</w:t>
            </w:r>
            <w:r w:rsidRPr="00D5336F">
              <w:rPr>
                <w:rFonts w:asciiTheme="majorEastAsia" w:eastAsiaTheme="majorEastAsia" w:hAnsiTheme="majorEastAsia" w:cs="宋体"/>
                <w:color w:val="000000"/>
                <w:kern w:val="0"/>
                <w:szCs w:val="21"/>
              </w:rPr>
              <w:br/>
              <w:t>3.额定功率:≥5W</w:t>
            </w:r>
            <w:r w:rsidRPr="00D5336F">
              <w:rPr>
                <w:rFonts w:asciiTheme="majorEastAsia" w:eastAsiaTheme="majorEastAsia" w:hAnsiTheme="majorEastAsia" w:cs="宋体"/>
                <w:color w:val="000000"/>
                <w:kern w:val="0"/>
                <w:szCs w:val="21"/>
              </w:rPr>
              <w:br/>
              <w:t>4.工作温度:105°C±7°C</w:t>
            </w:r>
          </w:p>
        </w:tc>
      </w:tr>
      <w:tr w:rsidR="00D5336F" w:rsidRPr="00D5336F" w14:paraId="24DE1073" w14:textId="77777777" w:rsidTr="00D5336F">
        <w:trPr>
          <w:trHeight w:val="20"/>
        </w:trPr>
        <w:tc>
          <w:tcPr>
            <w:tcW w:w="680" w:type="dxa"/>
            <w:vAlign w:val="center"/>
            <w:hideMark/>
          </w:tcPr>
          <w:p w14:paraId="03C619B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135</w:t>
            </w:r>
          </w:p>
        </w:tc>
        <w:tc>
          <w:tcPr>
            <w:tcW w:w="1860" w:type="dxa"/>
            <w:vAlign w:val="center"/>
            <w:hideMark/>
          </w:tcPr>
          <w:p w14:paraId="61D4E96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蚊香液</w:t>
            </w:r>
          </w:p>
        </w:tc>
        <w:tc>
          <w:tcPr>
            <w:tcW w:w="7720" w:type="dxa"/>
            <w:vAlign w:val="center"/>
            <w:hideMark/>
          </w:tcPr>
          <w:p w14:paraId="400BEF0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1.香型:无香</w:t>
            </w:r>
            <w:r w:rsidRPr="00D5336F">
              <w:rPr>
                <w:rFonts w:asciiTheme="majorEastAsia" w:eastAsiaTheme="majorEastAsia" w:hAnsiTheme="majorEastAsia" w:cs="宋体"/>
                <w:color w:val="000000"/>
                <w:kern w:val="0"/>
                <w:szCs w:val="21"/>
              </w:rPr>
              <w:br/>
              <w:t>2.成分:氯氟醚菊酯含量1.2%</w:t>
            </w:r>
            <w:r w:rsidRPr="00D5336F">
              <w:rPr>
                <w:rFonts w:asciiTheme="majorEastAsia" w:eastAsiaTheme="majorEastAsia" w:hAnsiTheme="majorEastAsia" w:cs="宋体"/>
                <w:color w:val="000000"/>
                <w:kern w:val="0"/>
                <w:szCs w:val="21"/>
              </w:rPr>
              <w:br/>
              <w:t>3.规格:≥33ml</w:t>
            </w:r>
            <w:r w:rsidRPr="00D5336F">
              <w:rPr>
                <w:rFonts w:asciiTheme="majorEastAsia" w:eastAsiaTheme="majorEastAsia" w:hAnsiTheme="majorEastAsia" w:cs="宋体"/>
                <w:color w:val="000000"/>
                <w:kern w:val="0"/>
                <w:szCs w:val="21"/>
              </w:rPr>
              <w:br/>
              <w:t>4.有效期:3年</w:t>
            </w:r>
          </w:p>
        </w:tc>
      </w:tr>
      <w:tr w:rsidR="00D5336F" w:rsidRPr="00D5336F" w14:paraId="1243885A" w14:textId="77777777" w:rsidTr="00D5336F">
        <w:trPr>
          <w:trHeight w:val="20"/>
        </w:trPr>
        <w:tc>
          <w:tcPr>
            <w:tcW w:w="680" w:type="dxa"/>
            <w:noWrap/>
            <w:vAlign w:val="center"/>
            <w:hideMark/>
          </w:tcPr>
          <w:p w14:paraId="7629DFFE"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136</w:t>
            </w:r>
          </w:p>
        </w:tc>
        <w:tc>
          <w:tcPr>
            <w:tcW w:w="1860" w:type="dxa"/>
            <w:vAlign w:val="center"/>
            <w:hideMark/>
          </w:tcPr>
          <w:p w14:paraId="3F8319C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红朱砂印台</w:t>
            </w:r>
          </w:p>
        </w:tc>
        <w:tc>
          <w:tcPr>
            <w:tcW w:w="7720" w:type="dxa"/>
            <w:vAlign w:val="center"/>
            <w:hideMark/>
          </w:tcPr>
          <w:p w14:paraId="2380763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1.颜色:红色</w:t>
            </w:r>
            <w:r w:rsidRPr="00D5336F">
              <w:rPr>
                <w:rFonts w:asciiTheme="majorEastAsia" w:eastAsiaTheme="majorEastAsia" w:hAnsiTheme="majorEastAsia" w:cs="宋体"/>
                <w:color w:val="000000"/>
                <w:kern w:val="0"/>
                <w:szCs w:val="21"/>
              </w:rPr>
              <w:br w:type="page"/>
              <w:t>2.尺寸:≥70mm直径</w:t>
            </w:r>
            <w:r w:rsidRPr="00D5336F">
              <w:rPr>
                <w:rFonts w:asciiTheme="majorEastAsia" w:eastAsiaTheme="majorEastAsia" w:hAnsiTheme="majorEastAsia" w:cs="宋体"/>
                <w:color w:val="000000"/>
                <w:kern w:val="0"/>
                <w:szCs w:val="21"/>
              </w:rPr>
              <w:br w:type="page"/>
              <w:t>3.特点:台面柔软，色泽鲜明</w:t>
            </w:r>
          </w:p>
        </w:tc>
      </w:tr>
      <w:tr w:rsidR="00D5336F" w:rsidRPr="00D5336F" w14:paraId="610A5F0A" w14:textId="77777777" w:rsidTr="00D5336F">
        <w:trPr>
          <w:trHeight w:val="20"/>
        </w:trPr>
        <w:tc>
          <w:tcPr>
            <w:tcW w:w="680" w:type="dxa"/>
            <w:vAlign w:val="center"/>
            <w:hideMark/>
          </w:tcPr>
          <w:p w14:paraId="43D2A7E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137</w:t>
            </w:r>
          </w:p>
        </w:tc>
        <w:tc>
          <w:tcPr>
            <w:tcW w:w="1860" w:type="dxa"/>
            <w:vAlign w:val="center"/>
            <w:hideMark/>
          </w:tcPr>
          <w:p w14:paraId="0380468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磁性展示贴</w:t>
            </w:r>
          </w:p>
        </w:tc>
        <w:tc>
          <w:tcPr>
            <w:tcW w:w="7720" w:type="dxa"/>
            <w:vAlign w:val="center"/>
            <w:hideMark/>
          </w:tcPr>
          <w:p w14:paraId="6B1D607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1.产品尺寸:A4</w:t>
            </w:r>
            <w:r w:rsidRPr="00D5336F">
              <w:rPr>
                <w:rFonts w:asciiTheme="majorEastAsia" w:eastAsiaTheme="majorEastAsia" w:hAnsiTheme="majorEastAsia" w:cs="宋体"/>
                <w:color w:val="000000"/>
                <w:kern w:val="0"/>
                <w:szCs w:val="21"/>
              </w:rPr>
              <w:br/>
              <w:t>2.产品颜色:银色</w:t>
            </w:r>
          </w:p>
        </w:tc>
      </w:tr>
      <w:tr w:rsidR="00D5336F" w:rsidRPr="00D5336F" w14:paraId="22A0B746" w14:textId="77777777" w:rsidTr="00D5336F">
        <w:trPr>
          <w:trHeight w:val="20"/>
        </w:trPr>
        <w:tc>
          <w:tcPr>
            <w:tcW w:w="680" w:type="dxa"/>
            <w:noWrap/>
            <w:vAlign w:val="center"/>
            <w:hideMark/>
          </w:tcPr>
          <w:p w14:paraId="65ECEA42"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138</w:t>
            </w:r>
          </w:p>
        </w:tc>
        <w:tc>
          <w:tcPr>
            <w:tcW w:w="1860" w:type="dxa"/>
            <w:vAlign w:val="center"/>
            <w:hideMark/>
          </w:tcPr>
          <w:p w14:paraId="4CE3C7D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双艺抽屉柜</w:t>
            </w:r>
          </w:p>
        </w:tc>
        <w:tc>
          <w:tcPr>
            <w:tcW w:w="7720" w:type="dxa"/>
            <w:vAlign w:val="center"/>
            <w:hideMark/>
          </w:tcPr>
          <w:p w14:paraId="597618C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1.材质：优质PP</w:t>
            </w:r>
            <w:r w:rsidRPr="00D5336F">
              <w:rPr>
                <w:rFonts w:asciiTheme="majorEastAsia" w:eastAsiaTheme="majorEastAsia" w:hAnsiTheme="majorEastAsia" w:cs="宋体"/>
                <w:color w:val="000000"/>
                <w:kern w:val="0"/>
                <w:szCs w:val="21"/>
              </w:rPr>
              <w:br/>
              <w:t>2.颜色：米白色</w:t>
            </w:r>
            <w:r w:rsidRPr="00D5336F">
              <w:rPr>
                <w:rFonts w:asciiTheme="majorEastAsia" w:eastAsiaTheme="majorEastAsia" w:hAnsiTheme="majorEastAsia" w:cs="宋体"/>
                <w:color w:val="000000"/>
                <w:kern w:val="0"/>
                <w:szCs w:val="21"/>
              </w:rPr>
              <w:br/>
              <w:t>3.规格：≥20L</w:t>
            </w:r>
            <w:r w:rsidRPr="00D5336F">
              <w:rPr>
                <w:rFonts w:asciiTheme="majorEastAsia" w:eastAsiaTheme="majorEastAsia" w:hAnsiTheme="majorEastAsia" w:cs="宋体"/>
                <w:color w:val="000000"/>
                <w:kern w:val="0"/>
                <w:szCs w:val="21"/>
              </w:rPr>
              <w:br/>
              <w:t>4.尺寸: ≥41*29*17cm</w:t>
            </w:r>
          </w:p>
        </w:tc>
      </w:tr>
      <w:tr w:rsidR="00D5336F" w:rsidRPr="00D5336F" w14:paraId="5F2BE42E" w14:textId="77777777" w:rsidTr="00D5336F">
        <w:trPr>
          <w:trHeight w:val="20"/>
        </w:trPr>
        <w:tc>
          <w:tcPr>
            <w:tcW w:w="680" w:type="dxa"/>
            <w:vAlign w:val="center"/>
            <w:hideMark/>
          </w:tcPr>
          <w:p w14:paraId="0AA3C86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139</w:t>
            </w:r>
          </w:p>
        </w:tc>
        <w:tc>
          <w:tcPr>
            <w:tcW w:w="1860" w:type="dxa"/>
            <w:vAlign w:val="center"/>
            <w:hideMark/>
          </w:tcPr>
          <w:p w14:paraId="484B03C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办公剪刀</w:t>
            </w:r>
          </w:p>
        </w:tc>
        <w:tc>
          <w:tcPr>
            <w:tcW w:w="7720" w:type="dxa"/>
            <w:vAlign w:val="center"/>
            <w:hideMark/>
          </w:tcPr>
          <w:p w14:paraId="00DDFC7C"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1.尺寸≥170mm*63mm</w:t>
            </w:r>
          </w:p>
        </w:tc>
      </w:tr>
      <w:tr w:rsidR="00D5336F" w:rsidRPr="00D5336F" w14:paraId="2AC3D77D" w14:textId="77777777" w:rsidTr="00D5336F">
        <w:trPr>
          <w:trHeight w:val="20"/>
        </w:trPr>
        <w:tc>
          <w:tcPr>
            <w:tcW w:w="680" w:type="dxa"/>
            <w:noWrap/>
            <w:vAlign w:val="center"/>
            <w:hideMark/>
          </w:tcPr>
          <w:p w14:paraId="31DDAF53"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140</w:t>
            </w:r>
          </w:p>
        </w:tc>
        <w:tc>
          <w:tcPr>
            <w:tcW w:w="1860" w:type="dxa"/>
            <w:vAlign w:val="center"/>
            <w:hideMark/>
          </w:tcPr>
          <w:p w14:paraId="209BD6B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液体胶</w:t>
            </w:r>
          </w:p>
        </w:tc>
        <w:tc>
          <w:tcPr>
            <w:tcW w:w="7720" w:type="dxa"/>
            <w:vAlign w:val="center"/>
            <w:hideMark/>
          </w:tcPr>
          <w:p w14:paraId="158858D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1.类型：液体胶水</w:t>
            </w:r>
            <w:r w:rsidRPr="00D5336F">
              <w:rPr>
                <w:rFonts w:asciiTheme="majorEastAsia" w:eastAsiaTheme="majorEastAsia" w:hAnsiTheme="majorEastAsia" w:cs="宋体"/>
                <w:color w:val="000000"/>
                <w:kern w:val="0"/>
                <w:szCs w:val="21"/>
              </w:rPr>
              <w:br/>
              <w:t>2.容量：50ml</w:t>
            </w:r>
          </w:p>
        </w:tc>
      </w:tr>
      <w:tr w:rsidR="00D5336F" w:rsidRPr="00D5336F" w14:paraId="53C0F013" w14:textId="77777777" w:rsidTr="00D5336F">
        <w:trPr>
          <w:trHeight w:val="20"/>
        </w:trPr>
        <w:tc>
          <w:tcPr>
            <w:tcW w:w="680" w:type="dxa"/>
            <w:vAlign w:val="center"/>
            <w:hideMark/>
          </w:tcPr>
          <w:p w14:paraId="362EAB88"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141</w:t>
            </w:r>
          </w:p>
        </w:tc>
        <w:tc>
          <w:tcPr>
            <w:tcW w:w="1860" w:type="dxa"/>
            <w:vAlign w:val="center"/>
            <w:hideMark/>
          </w:tcPr>
          <w:p w14:paraId="3777411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固体胶</w:t>
            </w:r>
          </w:p>
        </w:tc>
        <w:tc>
          <w:tcPr>
            <w:tcW w:w="7720" w:type="dxa"/>
            <w:vAlign w:val="center"/>
            <w:hideMark/>
          </w:tcPr>
          <w:p w14:paraId="75082002"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1.类型：高粘PVA固体胶水</w:t>
            </w:r>
            <w:r w:rsidRPr="00D5336F">
              <w:rPr>
                <w:rFonts w:asciiTheme="majorEastAsia" w:eastAsiaTheme="majorEastAsia" w:hAnsiTheme="majorEastAsia" w:cs="宋体"/>
                <w:color w:val="000000"/>
                <w:kern w:val="0"/>
                <w:szCs w:val="21"/>
              </w:rPr>
              <w:br/>
              <w:t>2.克重：15g</w:t>
            </w:r>
          </w:p>
        </w:tc>
      </w:tr>
      <w:tr w:rsidR="00D5336F" w:rsidRPr="00D5336F" w14:paraId="1E9924B5" w14:textId="77777777" w:rsidTr="00D5336F">
        <w:trPr>
          <w:trHeight w:val="20"/>
        </w:trPr>
        <w:tc>
          <w:tcPr>
            <w:tcW w:w="680" w:type="dxa"/>
            <w:noWrap/>
            <w:vAlign w:val="center"/>
            <w:hideMark/>
          </w:tcPr>
          <w:p w14:paraId="2BC6F2C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142</w:t>
            </w:r>
          </w:p>
        </w:tc>
        <w:tc>
          <w:tcPr>
            <w:tcW w:w="1860" w:type="dxa"/>
            <w:vAlign w:val="center"/>
            <w:hideMark/>
          </w:tcPr>
          <w:p w14:paraId="0A5C890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充电式电蚊拍</w:t>
            </w:r>
          </w:p>
        </w:tc>
        <w:tc>
          <w:tcPr>
            <w:tcW w:w="7720" w:type="dxa"/>
            <w:vAlign w:val="center"/>
            <w:hideMark/>
          </w:tcPr>
          <w:p w14:paraId="1B015EA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1.大网面，紫光诱蚊</w:t>
            </w:r>
            <w:r w:rsidRPr="00D5336F">
              <w:rPr>
                <w:rFonts w:asciiTheme="majorEastAsia" w:eastAsiaTheme="majorEastAsia" w:hAnsiTheme="majorEastAsia" w:cs="宋体"/>
                <w:color w:val="000000"/>
                <w:kern w:val="0"/>
                <w:szCs w:val="21"/>
              </w:rPr>
              <w:br/>
              <w:t>2.充电时长：3~4h</w:t>
            </w:r>
            <w:r w:rsidRPr="00D5336F">
              <w:rPr>
                <w:rFonts w:asciiTheme="majorEastAsia" w:eastAsiaTheme="majorEastAsia" w:hAnsiTheme="majorEastAsia" w:cs="宋体"/>
                <w:color w:val="000000"/>
                <w:kern w:val="0"/>
                <w:szCs w:val="21"/>
              </w:rPr>
              <w:br/>
              <w:t>3.充电方式：Type-C</w:t>
            </w:r>
            <w:r w:rsidRPr="00D5336F">
              <w:rPr>
                <w:rFonts w:asciiTheme="majorEastAsia" w:eastAsiaTheme="majorEastAsia" w:hAnsiTheme="majorEastAsia" w:cs="宋体"/>
                <w:color w:val="000000"/>
                <w:kern w:val="0"/>
                <w:szCs w:val="21"/>
              </w:rPr>
              <w:br/>
              <w:t>4.输出电压：3500V</w:t>
            </w:r>
            <w:r w:rsidRPr="00D5336F">
              <w:rPr>
                <w:rFonts w:asciiTheme="majorEastAsia" w:eastAsiaTheme="majorEastAsia" w:hAnsiTheme="majorEastAsia" w:cs="宋体"/>
                <w:color w:val="000000"/>
                <w:kern w:val="0"/>
                <w:szCs w:val="21"/>
              </w:rPr>
              <w:br/>
              <w:t>5.额定功率：3W</w:t>
            </w:r>
          </w:p>
        </w:tc>
      </w:tr>
      <w:tr w:rsidR="00D5336F" w:rsidRPr="00D5336F" w14:paraId="5D53F689" w14:textId="77777777" w:rsidTr="00D5336F">
        <w:trPr>
          <w:trHeight w:val="20"/>
        </w:trPr>
        <w:tc>
          <w:tcPr>
            <w:tcW w:w="680" w:type="dxa"/>
            <w:vAlign w:val="center"/>
            <w:hideMark/>
          </w:tcPr>
          <w:p w14:paraId="7421E6C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143</w:t>
            </w:r>
          </w:p>
        </w:tc>
        <w:tc>
          <w:tcPr>
            <w:tcW w:w="1860" w:type="dxa"/>
            <w:vAlign w:val="center"/>
            <w:hideMark/>
          </w:tcPr>
          <w:p w14:paraId="539F54E1"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电脑增高架</w:t>
            </w:r>
          </w:p>
        </w:tc>
        <w:tc>
          <w:tcPr>
            <w:tcW w:w="7720" w:type="dxa"/>
            <w:vAlign w:val="center"/>
            <w:hideMark/>
          </w:tcPr>
          <w:p w14:paraId="22882DDB"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1.主体材质：E1级环保板材</w:t>
            </w:r>
            <w:r w:rsidRPr="00D5336F">
              <w:rPr>
                <w:rFonts w:asciiTheme="majorEastAsia" w:eastAsiaTheme="majorEastAsia" w:hAnsiTheme="majorEastAsia" w:cs="宋体"/>
                <w:color w:val="000000"/>
                <w:kern w:val="0"/>
                <w:szCs w:val="21"/>
              </w:rPr>
              <w:br/>
              <w:t>2.款式：双层隔断1抽屉</w:t>
            </w:r>
            <w:r w:rsidRPr="00D5336F">
              <w:rPr>
                <w:rFonts w:asciiTheme="majorEastAsia" w:eastAsiaTheme="majorEastAsia" w:hAnsiTheme="majorEastAsia" w:cs="宋体"/>
                <w:color w:val="000000"/>
                <w:kern w:val="0"/>
                <w:szCs w:val="21"/>
              </w:rPr>
              <w:br/>
              <w:t>3.尺寸：≥50（长）*20（深）*14（高）cm</w:t>
            </w:r>
          </w:p>
        </w:tc>
      </w:tr>
      <w:tr w:rsidR="00D5336F" w:rsidRPr="00D5336F" w14:paraId="25354CB6" w14:textId="77777777" w:rsidTr="00D5336F">
        <w:trPr>
          <w:trHeight w:val="20"/>
        </w:trPr>
        <w:tc>
          <w:tcPr>
            <w:tcW w:w="680" w:type="dxa"/>
            <w:noWrap/>
            <w:vAlign w:val="center"/>
            <w:hideMark/>
          </w:tcPr>
          <w:p w14:paraId="7925C6A6"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144</w:t>
            </w:r>
          </w:p>
        </w:tc>
        <w:tc>
          <w:tcPr>
            <w:tcW w:w="1860" w:type="dxa"/>
            <w:vAlign w:val="center"/>
            <w:hideMark/>
          </w:tcPr>
          <w:p w14:paraId="3942C930"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磁性白板擦</w:t>
            </w:r>
          </w:p>
        </w:tc>
        <w:tc>
          <w:tcPr>
            <w:tcW w:w="7720" w:type="dxa"/>
            <w:vAlign w:val="center"/>
            <w:hideMark/>
          </w:tcPr>
          <w:p w14:paraId="522D0C1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1.产品名称:磁性白板擦</w:t>
            </w:r>
            <w:r w:rsidRPr="00D5336F">
              <w:rPr>
                <w:rFonts w:asciiTheme="majorEastAsia" w:eastAsiaTheme="majorEastAsia" w:hAnsiTheme="majorEastAsia" w:cs="宋体"/>
                <w:color w:val="000000"/>
                <w:kern w:val="0"/>
                <w:szCs w:val="21"/>
              </w:rPr>
              <w:br/>
              <w:t>2.产品尺寸:≥130*60*31mm</w:t>
            </w:r>
          </w:p>
        </w:tc>
      </w:tr>
      <w:tr w:rsidR="00D5336F" w:rsidRPr="00D5336F" w14:paraId="49EB87F9" w14:textId="77777777" w:rsidTr="00D5336F">
        <w:trPr>
          <w:trHeight w:val="20"/>
        </w:trPr>
        <w:tc>
          <w:tcPr>
            <w:tcW w:w="680" w:type="dxa"/>
            <w:vAlign w:val="center"/>
            <w:hideMark/>
          </w:tcPr>
          <w:p w14:paraId="08CC95B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145</w:t>
            </w:r>
          </w:p>
        </w:tc>
        <w:tc>
          <w:tcPr>
            <w:tcW w:w="1860" w:type="dxa"/>
            <w:vAlign w:val="center"/>
            <w:hideMark/>
          </w:tcPr>
          <w:p w14:paraId="2B9979A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磁吸挂式白板</w:t>
            </w:r>
          </w:p>
        </w:tc>
        <w:tc>
          <w:tcPr>
            <w:tcW w:w="7720" w:type="dxa"/>
            <w:vAlign w:val="center"/>
            <w:hideMark/>
          </w:tcPr>
          <w:p w14:paraId="39DC0D00"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1.白框单面白板</w:t>
            </w:r>
            <w:r w:rsidRPr="00D5336F">
              <w:rPr>
                <w:rFonts w:asciiTheme="majorEastAsia" w:eastAsiaTheme="majorEastAsia" w:hAnsiTheme="majorEastAsia" w:cs="宋体"/>
                <w:color w:val="000000"/>
                <w:kern w:val="0"/>
                <w:szCs w:val="21"/>
              </w:rPr>
              <w:br/>
              <w:t>2.磁性 ≥60*80cm</w:t>
            </w:r>
          </w:p>
        </w:tc>
      </w:tr>
      <w:tr w:rsidR="00D5336F" w:rsidRPr="00D5336F" w14:paraId="6F01B4B8" w14:textId="77777777" w:rsidTr="00D5336F">
        <w:trPr>
          <w:trHeight w:val="20"/>
        </w:trPr>
        <w:tc>
          <w:tcPr>
            <w:tcW w:w="680" w:type="dxa"/>
            <w:noWrap/>
            <w:vAlign w:val="center"/>
            <w:hideMark/>
          </w:tcPr>
          <w:p w14:paraId="6BCC4687"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146</w:t>
            </w:r>
          </w:p>
        </w:tc>
        <w:tc>
          <w:tcPr>
            <w:tcW w:w="1860" w:type="dxa"/>
            <w:vAlign w:val="center"/>
            <w:hideMark/>
          </w:tcPr>
          <w:p w14:paraId="16BA988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白板笔</w:t>
            </w:r>
          </w:p>
        </w:tc>
        <w:tc>
          <w:tcPr>
            <w:tcW w:w="7720" w:type="dxa"/>
            <w:vAlign w:val="center"/>
            <w:hideMark/>
          </w:tcPr>
          <w:p w14:paraId="0F7AA467"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1.产品尺寸:≥Ф17x147.4mm</w:t>
            </w:r>
            <w:r w:rsidRPr="00D5336F">
              <w:rPr>
                <w:rFonts w:asciiTheme="majorEastAsia" w:eastAsiaTheme="majorEastAsia" w:hAnsiTheme="majorEastAsia" w:cs="宋体"/>
                <w:color w:val="000000"/>
                <w:kern w:val="0"/>
                <w:szCs w:val="21"/>
              </w:rPr>
              <w:br/>
              <w:t>2.线幅:≥2.0mm</w:t>
            </w:r>
            <w:r w:rsidRPr="00D5336F">
              <w:rPr>
                <w:rFonts w:asciiTheme="majorEastAsia" w:eastAsiaTheme="majorEastAsia" w:hAnsiTheme="majorEastAsia" w:cs="宋体"/>
                <w:color w:val="000000"/>
                <w:kern w:val="0"/>
                <w:szCs w:val="21"/>
              </w:rPr>
              <w:br/>
              <w:t>3.油墨颜色:黑色|红色|蓝色</w:t>
            </w:r>
          </w:p>
        </w:tc>
      </w:tr>
      <w:tr w:rsidR="00D5336F" w:rsidRPr="00D5336F" w14:paraId="667EC6D8" w14:textId="77777777" w:rsidTr="00D5336F">
        <w:trPr>
          <w:trHeight w:val="20"/>
        </w:trPr>
        <w:tc>
          <w:tcPr>
            <w:tcW w:w="680" w:type="dxa"/>
            <w:vAlign w:val="center"/>
            <w:hideMark/>
          </w:tcPr>
          <w:p w14:paraId="2F7EE49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147</w:t>
            </w:r>
          </w:p>
        </w:tc>
        <w:tc>
          <w:tcPr>
            <w:tcW w:w="1860" w:type="dxa"/>
            <w:vAlign w:val="center"/>
            <w:hideMark/>
          </w:tcPr>
          <w:p w14:paraId="321538E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双头记号笔</w:t>
            </w:r>
          </w:p>
        </w:tc>
        <w:tc>
          <w:tcPr>
            <w:tcW w:w="7720" w:type="dxa"/>
            <w:vAlign w:val="center"/>
            <w:hideMark/>
          </w:tcPr>
          <w:p w14:paraId="7335800F"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1.产品尺寸:≥140x13mm</w:t>
            </w:r>
            <w:r w:rsidRPr="00D5336F">
              <w:rPr>
                <w:rFonts w:asciiTheme="majorEastAsia" w:eastAsiaTheme="majorEastAsia" w:hAnsiTheme="majorEastAsia" w:cs="宋体"/>
                <w:color w:val="000000"/>
                <w:kern w:val="0"/>
                <w:szCs w:val="21"/>
              </w:rPr>
              <w:br/>
              <w:t>2.产品材质:树脂</w:t>
            </w:r>
            <w:r w:rsidRPr="00D5336F">
              <w:rPr>
                <w:rFonts w:asciiTheme="majorEastAsia" w:eastAsiaTheme="majorEastAsia" w:hAnsiTheme="majorEastAsia" w:cs="宋体"/>
                <w:color w:val="000000"/>
                <w:kern w:val="0"/>
                <w:szCs w:val="21"/>
              </w:rPr>
              <w:br/>
              <w:t>3.墨囊型号:YYTS5</w:t>
            </w:r>
          </w:p>
        </w:tc>
      </w:tr>
      <w:tr w:rsidR="00D5336F" w:rsidRPr="00D5336F" w14:paraId="3CE80ABD" w14:textId="77777777" w:rsidTr="00D5336F">
        <w:trPr>
          <w:trHeight w:val="20"/>
        </w:trPr>
        <w:tc>
          <w:tcPr>
            <w:tcW w:w="680" w:type="dxa"/>
            <w:noWrap/>
            <w:vAlign w:val="center"/>
            <w:hideMark/>
          </w:tcPr>
          <w:p w14:paraId="289F2F00"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148</w:t>
            </w:r>
          </w:p>
        </w:tc>
        <w:tc>
          <w:tcPr>
            <w:tcW w:w="1860" w:type="dxa"/>
            <w:vAlign w:val="center"/>
            <w:hideMark/>
          </w:tcPr>
          <w:p w14:paraId="7DDAE75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口保鲜袋超小号</w:t>
            </w:r>
          </w:p>
        </w:tc>
        <w:tc>
          <w:tcPr>
            <w:tcW w:w="7720" w:type="dxa"/>
            <w:vAlign w:val="center"/>
            <w:hideMark/>
          </w:tcPr>
          <w:p w14:paraId="51EAEF3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1.材质:PE(食品接触用)</w:t>
            </w:r>
            <w:r w:rsidRPr="00D5336F">
              <w:rPr>
                <w:rFonts w:asciiTheme="majorEastAsia" w:eastAsiaTheme="majorEastAsia" w:hAnsiTheme="majorEastAsia" w:cs="宋体"/>
                <w:color w:val="000000"/>
                <w:kern w:val="0"/>
                <w:szCs w:val="21"/>
              </w:rPr>
              <w:br/>
              <w:t>2.规格:≥25*17cm 150只</w:t>
            </w:r>
            <w:r w:rsidRPr="00D5336F">
              <w:rPr>
                <w:rFonts w:asciiTheme="majorEastAsia" w:eastAsiaTheme="majorEastAsia" w:hAnsiTheme="majorEastAsia" w:cs="宋体"/>
                <w:color w:val="000000"/>
                <w:kern w:val="0"/>
                <w:szCs w:val="21"/>
              </w:rPr>
              <w:br/>
              <w:t>3.温度:-60°C~110℃</w:t>
            </w:r>
            <w:r w:rsidRPr="00D5336F">
              <w:rPr>
                <w:rFonts w:asciiTheme="majorEastAsia" w:eastAsiaTheme="majorEastAsia" w:hAnsiTheme="majorEastAsia" w:cs="宋体"/>
                <w:color w:val="000000"/>
                <w:kern w:val="0"/>
                <w:szCs w:val="21"/>
              </w:rPr>
              <w:br/>
              <w:t>4.厚度:≥0.7丝(0.007mm)</w:t>
            </w:r>
          </w:p>
        </w:tc>
      </w:tr>
      <w:tr w:rsidR="00D5336F" w:rsidRPr="00D5336F" w14:paraId="240BE556" w14:textId="77777777" w:rsidTr="00D5336F">
        <w:trPr>
          <w:trHeight w:val="20"/>
        </w:trPr>
        <w:tc>
          <w:tcPr>
            <w:tcW w:w="680" w:type="dxa"/>
            <w:vAlign w:val="center"/>
            <w:hideMark/>
          </w:tcPr>
          <w:p w14:paraId="2CF0D4DF"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149</w:t>
            </w:r>
          </w:p>
        </w:tc>
        <w:tc>
          <w:tcPr>
            <w:tcW w:w="1860" w:type="dxa"/>
            <w:vAlign w:val="center"/>
            <w:hideMark/>
          </w:tcPr>
          <w:p w14:paraId="2E232B2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平口保鲜袋超大号</w:t>
            </w:r>
          </w:p>
        </w:tc>
        <w:tc>
          <w:tcPr>
            <w:tcW w:w="7720" w:type="dxa"/>
            <w:vAlign w:val="center"/>
            <w:hideMark/>
          </w:tcPr>
          <w:p w14:paraId="163C5815"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1.材质:PE(食品接触用)</w:t>
            </w:r>
            <w:r w:rsidRPr="00D5336F">
              <w:rPr>
                <w:rFonts w:asciiTheme="majorEastAsia" w:eastAsiaTheme="majorEastAsia" w:hAnsiTheme="majorEastAsia" w:cs="宋体"/>
                <w:color w:val="000000"/>
                <w:kern w:val="0"/>
                <w:szCs w:val="21"/>
              </w:rPr>
              <w:br/>
              <w:t>2.规格:≥40*30cm 160只</w:t>
            </w:r>
            <w:r w:rsidRPr="00D5336F">
              <w:rPr>
                <w:rFonts w:asciiTheme="majorEastAsia" w:eastAsiaTheme="majorEastAsia" w:hAnsiTheme="majorEastAsia" w:cs="宋体"/>
                <w:color w:val="000000"/>
                <w:kern w:val="0"/>
                <w:szCs w:val="21"/>
              </w:rPr>
              <w:br/>
            </w:r>
            <w:r w:rsidRPr="00D5336F">
              <w:rPr>
                <w:rFonts w:asciiTheme="majorEastAsia" w:eastAsiaTheme="majorEastAsia" w:hAnsiTheme="majorEastAsia" w:cs="宋体"/>
                <w:color w:val="000000"/>
                <w:kern w:val="0"/>
                <w:szCs w:val="21"/>
              </w:rPr>
              <w:lastRenderedPageBreak/>
              <w:t>3.温度:-60°C~110℃</w:t>
            </w:r>
            <w:r w:rsidRPr="00D5336F">
              <w:rPr>
                <w:rFonts w:asciiTheme="majorEastAsia" w:eastAsiaTheme="majorEastAsia" w:hAnsiTheme="majorEastAsia" w:cs="宋体"/>
                <w:color w:val="000000"/>
                <w:kern w:val="0"/>
                <w:szCs w:val="21"/>
              </w:rPr>
              <w:br/>
              <w:t>4.厚度:≥0.7丝(0.007mm)</w:t>
            </w:r>
          </w:p>
        </w:tc>
      </w:tr>
      <w:tr w:rsidR="00D5336F" w:rsidRPr="00D5336F" w14:paraId="05A1E83F" w14:textId="77777777" w:rsidTr="00D5336F">
        <w:trPr>
          <w:trHeight w:val="20"/>
        </w:trPr>
        <w:tc>
          <w:tcPr>
            <w:tcW w:w="680" w:type="dxa"/>
            <w:noWrap/>
            <w:vAlign w:val="center"/>
            <w:hideMark/>
          </w:tcPr>
          <w:p w14:paraId="7769E78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150</w:t>
            </w:r>
          </w:p>
        </w:tc>
        <w:tc>
          <w:tcPr>
            <w:tcW w:w="1860" w:type="dxa"/>
            <w:vAlign w:val="center"/>
            <w:hideMark/>
          </w:tcPr>
          <w:p w14:paraId="34E5588E"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毛巾</w:t>
            </w:r>
          </w:p>
        </w:tc>
        <w:tc>
          <w:tcPr>
            <w:tcW w:w="7720" w:type="dxa"/>
            <w:vAlign w:val="center"/>
            <w:hideMark/>
          </w:tcPr>
          <w:p w14:paraId="5D82FFF3" w14:textId="01B679FB"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1.纤维含量：100%棉</w:t>
            </w:r>
            <w:r w:rsidRPr="00D5336F">
              <w:rPr>
                <w:rFonts w:asciiTheme="majorEastAsia" w:eastAsiaTheme="majorEastAsia" w:hAnsiTheme="majorEastAsia" w:cs="宋体"/>
                <w:color w:val="000000"/>
                <w:kern w:val="0"/>
                <w:szCs w:val="21"/>
              </w:rPr>
              <w:br/>
              <w:t>2.尺寸：35cm×76cm（均可±5%）；</w:t>
            </w:r>
            <w:r w:rsidRPr="00D5336F">
              <w:rPr>
                <w:rFonts w:asciiTheme="majorEastAsia" w:eastAsiaTheme="majorEastAsia" w:hAnsiTheme="majorEastAsia" w:cs="宋体"/>
                <w:color w:val="000000"/>
                <w:kern w:val="0"/>
                <w:szCs w:val="21"/>
              </w:rPr>
              <w:br/>
              <w:t>3.胀破强力（kPa）：645（±3）；顶破强力（N）：610（±3）；</w:t>
            </w:r>
          </w:p>
        </w:tc>
      </w:tr>
      <w:tr w:rsidR="00D5336F" w:rsidRPr="00D5336F" w14:paraId="03ABAEBB" w14:textId="77777777" w:rsidTr="00D5336F">
        <w:trPr>
          <w:trHeight w:val="20"/>
        </w:trPr>
        <w:tc>
          <w:tcPr>
            <w:tcW w:w="680" w:type="dxa"/>
            <w:vAlign w:val="center"/>
            <w:hideMark/>
          </w:tcPr>
          <w:p w14:paraId="2F5759A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151</w:t>
            </w:r>
          </w:p>
        </w:tc>
        <w:tc>
          <w:tcPr>
            <w:tcW w:w="1860" w:type="dxa"/>
            <w:vAlign w:val="center"/>
            <w:hideMark/>
          </w:tcPr>
          <w:p w14:paraId="45165DCA"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钥匙箱</w:t>
            </w:r>
          </w:p>
        </w:tc>
        <w:tc>
          <w:tcPr>
            <w:tcW w:w="7720" w:type="dxa"/>
            <w:vAlign w:val="center"/>
            <w:hideMark/>
          </w:tcPr>
          <w:p w14:paraId="0618E23B" w14:textId="77777777" w:rsidR="00D5336F" w:rsidRPr="00D5336F" w:rsidRDefault="00D5336F" w:rsidP="00D5336F">
            <w:pPr>
              <w:jc w:val="left"/>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1.材质：外侧铝合金，内侧人造板</w:t>
            </w:r>
            <w:r w:rsidRPr="00D5336F">
              <w:rPr>
                <w:rFonts w:asciiTheme="majorEastAsia" w:eastAsiaTheme="majorEastAsia" w:hAnsiTheme="majorEastAsia" w:cs="宋体"/>
                <w:kern w:val="0"/>
                <w:szCs w:val="21"/>
              </w:rPr>
              <w:br/>
              <w:t>2.人造板甲醛释放量（mg/</w:t>
            </w:r>
            <w:r w:rsidRPr="00D5336F">
              <w:rPr>
                <w:rFonts w:ascii="Noto Sans SC" w:eastAsia="Noto Sans SC" w:hAnsi="Noto Sans SC" w:cs="Noto Sans SC" w:hint="eastAsia"/>
                <w:kern w:val="0"/>
                <w:szCs w:val="21"/>
              </w:rPr>
              <w:t>㎥</w:t>
            </w:r>
            <w:r w:rsidRPr="00D5336F">
              <w:rPr>
                <w:rFonts w:asciiTheme="majorEastAsia" w:eastAsiaTheme="majorEastAsia" w:hAnsiTheme="majorEastAsia" w:cs="宋体"/>
                <w:kern w:val="0"/>
                <w:szCs w:val="21"/>
              </w:rPr>
              <w:t>）≤0.05</w:t>
            </w:r>
            <w:r w:rsidRPr="00D5336F">
              <w:rPr>
                <w:rFonts w:asciiTheme="majorEastAsia" w:eastAsiaTheme="majorEastAsia" w:hAnsiTheme="majorEastAsia" w:cs="宋体"/>
                <w:kern w:val="0"/>
                <w:szCs w:val="21"/>
              </w:rPr>
              <w:br/>
              <w:t>3.规格：48位</w:t>
            </w:r>
          </w:p>
        </w:tc>
      </w:tr>
      <w:tr w:rsidR="00D5336F" w:rsidRPr="00D5336F" w14:paraId="7CBDE555" w14:textId="77777777" w:rsidTr="00D5336F">
        <w:trPr>
          <w:trHeight w:val="20"/>
        </w:trPr>
        <w:tc>
          <w:tcPr>
            <w:tcW w:w="680" w:type="dxa"/>
            <w:noWrap/>
            <w:vAlign w:val="center"/>
            <w:hideMark/>
          </w:tcPr>
          <w:p w14:paraId="6C5ADF5F"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152</w:t>
            </w:r>
          </w:p>
        </w:tc>
        <w:tc>
          <w:tcPr>
            <w:tcW w:w="1860" w:type="dxa"/>
            <w:vAlign w:val="center"/>
            <w:hideMark/>
          </w:tcPr>
          <w:p w14:paraId="75383C7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保温壶</w:t>
            </w:r>
          </w:p>
        </w:tc>
        <w:tc>
          <w:tcPr>
            <w:tcW w:w="7720" w:type="dxa"/>
            <w:vAlign w:val="center"/>
            <w:hideMark/>
          </w:tcPr>
          <w:p w14:paraId="097586B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1.材质:外层隔热PP，内胆外层玻璃层，真空保温层，真空隔热镀银层，内胆内层玻璃层</w:t>
            </w:r>
            <w:r w:rsidRPr="00D5336F">
              <w:rPr>
                <w:rFonts w:asciiTheme="majorEastAsia" w:eastAsiaTheme="majorEastAsia" w:hAnsiTheme="majorEastAsia" w:cs="宋体"/>
                <w:color w:val="000000"/>
                <w:kern w:val="0"/>
                <w:szCs w:val="21"/>
              </w:rPr>
              <w:br w:type="page"/>
              <w:t>2.48h保温，鸟喙壶嘴，不喷溅不外溢，防滑底座，便携把手</w:t>
            </w:r>
            <w:r w:rsidRPr="00D5336F">
              <w:rPr>
                <w:rFonts w:asciiTheme="majorEastAsia" w:eastAsiaTheme="majorEastAsia" w:hAnsiTheme="majorEastAsia" w:cs="宋体"/>
                <w:color w:val="000000"/>
                <w:kern w:val="0"/>
                <w:szCs w:val="21"/>
              </w:rPr>
              <w:br w:type="page"/>
              <w:t>2.容量:3.2L</w:t>
            </w:r>
            <w:r w:rsidRPr="00D5336F">
              <w:rPr>
                <w:rFonts w:asciiTheme="majorEastAsia" w:eastAsiaTheme="majorEastAsia" w:hAnsiTheme="majorEastAsia" w:cs="宋体"/>
                <w:color w:val="000000"/>
                <w:kern w:val="0"/>
                <w:szCs w:val="21"/>
              </w:rPr>
              <w:br w:type="page"/>
              <w:t>3.尺寸:41cm（高）*14cm（底） （±5%）</w:t>
            </w:r>
            <w:r w:rsidRPr="00D5336F">
              <w:rPr>
                <w:rFonts w:asciiTheme="majorEastAsia" w:eastAsiaTheme="majorEastAsia" w:hAnsiTheme="majorEastAsia" w:cs="宋体"/>
                <w:color w:val="000000"/>
                <w:kern w:val="0"/>
                <w:szCs w:val="21"/>
              </w:rPr>
              <w:br w:type="page"/>
            </w:r>
          </w:p>
        </w:tc>
      </w:tr>
      <w:tr w:rsidR="00D5336F" w:rsidRPr="00D5336F" w14:paraId="76DA559F" w14:textId="77777777" w:rsidTr="00D5336F">
        <w:trPr>
          <w:trHeight w:val="20"/>
        </w:trPr>
        <w:tc>
          <w:tcPr>
            <w:tcW w:w="680" w:type="dxa"/>
            <w:vAlign w:val="center"/>
            <w:hideMark/>
          </w:tcPr>
          <w:p w14:paraId="1C13D95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153</w:t>
            </w:r>
          </w:p>
        </w:tc>
        <w:tc>
          <w:tcPr>
            <w:tcW w:w="1860" w:type="dxa"/>
            <w:vAlign w:val="center"/>
            <w:hideMark/>
          </w:tcPr>
          <w:p w14:paraId="40853146"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视力灯箱</w:t>
            </w:r>
          </w:p>
        </w:tc>
        <w:tc>
          <w:tcPr>
            <w:tcW w:w="7720" w:type="dxa"/>
            <w:vAlign w:val="center"/>
            <w:hideMark/>
          </w:tcPr>
          <w:p w14:paraId="50C02864"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常规5米LED视力灯箱（视力检查配套</w:t>
            </w:r>
            <w:r w:rsidRPr="00D5336F">
              <w:rPr>
                <w:rFonts w:asciiTheme="majorEastAsia" w:eastAsiaTheme="majorEastAsia" w:hAnsiTheme="majorEastAsia" w:cs="宋体"/>
                <w:color w:val="000000"/>
                <w:kern w:val="0"/>
                <w:szCs w:val="21"/>
              </w:rPr>
              <w:br/>
              <w:t>(挡眼板、指</w:t>
            </w:r>
            <w:r w:rsidRPr="00D5336F">
              <w:rPr>
                <w:rFonts w:asciiTheme="majorEastAsia" w:eastAsiaTheme="majorEastAsia" w:hAnsiTheme="majorEastAsia" w:cs="宋体"/>
                <w:color w:val="000000"/>
                <w:kern w:val="0"/>
                <w:szCs w:val="21"/>
              </w:rPr>
              <w:br/>
              <w:t>挥棒)）</w:t>
            </w:r>
          </w:p>
        </w:tc>
      </w:tr>
      <w:tr w:rsidR="00D5336F" w:rsidRPr="00D5336F" w14:paraId="73BE94BC" w14:textId="77777777" w:rsidTr="00D5336F">
        <w:trPr>
          <w:trHeight w:val="20"/>
        </w:trPr>
        <w:tc>
          <w:tcPr>
            <w:tcW w:w="680" w:type="dxa"/>
            <w:noWrap/>
            <w:vAlign w:val="center"/>
            <w:hideMark/>
          </w:tcPr>
          <w:p w14:paraId="3113B80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154</w:t>
            </w:r>
          </w:p>
        </w:tc>
        <w:tc>
          <w:tcPr>
            <w:tcW w:w="1860" w:type="dxa"/>
            <w:vAlign w:val="center"/>
            <w:hideMark/>
          </w:tcPr>
          <w:p w14:paraId="5C88141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医生手电筒</w:t>
            </w:r>
          </w:p>
        </w:tc>
        <w:tc>
          <w:tcPr>
            <w:tcW w:w="7720" w:type="dxa"/>
            <w:vAlign w:val="center"/>
            <w:hideMark/>
          </w:tcPr>
          <w:p w14:paraId="6B77F35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黄光+白光，LED光，功率≥1W 100Lm，长度13cm*直径1.4cm（±5%），防水，USB充电。</w:t>
            </w:r>
          </w:p>
        </w:tc>
      </w:tr>
      <w:tr w:rsidR="00D5336F" w:rsidRPr="00D5336F" w14:paraId="76FE8A7A" w14:textId="77777777" w:rsidTr="00D5336F">
        <w:trPr>
          <w:trHeight w:val="20"/>
        </w:trPr>
        <w:tc>
          <w:tcPr>
            <w:tcW w:w="680" w:type="dxa"/>
            <w:vAlign w:val="center"/>
            <w:hideMark/>
          </w:tcPr>
          <w:p w14:paraId="715CEB8D"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155</w:t>
            </w:r>
          </w:p>
        </w:tc>
        <w:tc>
          <w:tcPr>
            <w:tcW w:w="1860" w:type="dxa"/>
            <w:vAlign w:val="center"/>
            <w:hideMark/>
          </w:tcPr>
          <w:p w14:paraId="14C578C9"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激光笔</w:t>
            </w:r>
          </w:p>
        </w:tc>
        <w:tc>
          <w:tcPr>
            <w:tcW w:w="7720" w:type="dxa"/>
            <w:vAlign w:val="center"/>
            <w:hideMark/>
          </w:tcPr>
          <w:p w14:paraId="76B77488"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1.多功能:一键黑/全屏</w:t>
            </w:r>
            <w:r w:rsidRPr="00D5336F">
              <w:rPr>
                <w:rFonts w:asciiTheme="majorEastAsia" w:eastAsiaTheme="majorEastAsia" w:hAnsiTheme="majorEastAsia" w:cs="宋体"/>
                <w:color w:val="000000"/>
                <w:kern w:val="0"/>
                <w:szCs w:val="21"/>
              </w:rPr>
              <w:br/>
              <w:t>2.无需要插件，即插即用</w:t>
            </w:r>
            <w:r w:rsidRPr="00D5336F">
              <w:rPr>
                <w:rFonts w:asciiTheme="majorEastAsia" w:eastAsiaTheme="majorEastAsia" w:hAnsiTheme="majorEastAsia" w:cs="宋体"/>
                <w:color w:val="000000"/>
                <w:kern w:val="0"/>
                <w:szCs w:val="21"/>
              </w:rPr>
              <w:br/>
              <w:t>3.操作距离：≥100M</w:t>
            </w:r>
            <w:r w:rsidRPr="00D5336F">
              <w:rPr>
                <w:rFonts w:asciiTheme="majorEastAsia" w:eastAsiaTheme="majorEastAsia" w:hAnsiTheme="majorEastAsia" w:cs="宋体"/>
                <w:color w:val="000000"/>
                <w:kern w:val="0"/>
                <w:szCs w:val="21"/>
              </w:rPr>
              <w:br/>
              <w:t>4.1节7号电池，续航3个月</w:t>
            </w:r>
            <w:r w:rsidRPr="00D5336F">
              <w:rPr>
                <w:rFonts w:asciiTheme="majorEastAsia" w:eastAsiaTheme="majorEastAsia" w:hAnsiTheme="majorEastAsia" w:cs="宋体"/>
                <w:color w:val="000000"/>
                <w:kern w:val="0"/>
                <w:szCs w:val="21"/>
              </w:rPr>
              <w:br/>
              <w:t>5.操作系统：WINDOWS、MAC</w:t>
            </w:r>
            <w:r w:rsidRPr="00D5336F">
              <w:rPr>
                <w:rFonts w:asciiTheme="majorEastAsia" w:eastAsiaTheme="majorEastAsia" w:hAnsiTheme="majorEastAsia" w:cs="宋体"/>
                <w:color w:val="000000"/>
                <w:kern w:val="0"/>
                <w:szCs w:val="21"/>
              </w:rPr>
              <w:br/>
              <w:t>6.遥控技术：RF2.4GHz</w:t>
            </w:r>
          </w:p>
        </w:tc>
      </w:tr>
      <w:tr w:rsidR="00D5336F" w:rsidRPr="00D5336F" w14:paraId="6C7E3FEE" w14:textId="77777777" w:rsidTr="00D5336F">
        <w:trPr>
          <w:trHeight w:val="20"/>
        </w:trPr>
        <w:tc>
          <w:tcPr>
            <w:tcW w:w="680" w:type="dxa"/>
            <w:noWrap/>
            <w:vAlign w:val="center"/>
            <w:hideMark/>
          </w:tcPr>
          <w:p w14:paraId="1E135AF1"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156</w:t>
            </w:r>
          </w:p>
        </w:tc>
        <w:tc>
          <w:tcPr>
            <w:tcW w:w="1860" w:type="dxa"/>
            <w:vAlign w:val="center"/>
            <w:hideMark/>
          </w:tcPr>
          <w:p w14:paraId="67948353"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病历资料夹</w:t>
            </w:r>
          </w:p>
        </w:tc>
        <w:tc>
          <w:tcPr>
            <w:tcW w:w="7720" w:type="dxa"/>
            <w:vAlign w:val="center"/>
            <w:hideMark/>
          </w:tcPr>
          <w:p w14:paraId="477EF4B3"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 xml:space="preserve">1.材质：ABS/PP  </w:t>
            </w:r>
            <w:r w:rsidRPr="00D5336F">
              <w:rPr>
                <w:rFonts w:asciiTheme="majorEastAsia" w:eastAsiaTheme="majorEastAsia" w:hAnsiTheme="majorEastAsia" w:cs="宋体"/>
                <w:color w:val="000000"/>
                <w:kern w:val="0"/>
                <w:szCs w:val="21"/>
              </w:rPr>
              <w:br/>
              <w:t>2.优质加厚</w:t>
            </w:r>
            <w:r w:rsidRPr="00D5336F">
              <w:rPr>
                <w:rFonts w:asciiTheme="majorEastAsia" w:eastAsiaTheme="majorEastAsia" w:hAnsiTheme="majorEastAsia" w:cs="宋体"/>
                <w:color w:val="000000"/>
                <w:kern w:val="0"/>
                <w:szCs w:val="21"/>
              </w:rPr>
              <w:br/>
              <w:t>3.尺寸：33*25*23cm（±5%）</w:t>
            </w:r>
            <w:r w:rsidRPr="00D5336F">
              <w:rPr>
                <w:rFonts w:asciiTheme="majorEastAsia" w:eastAsiaTheme="majorEastAsia" w:hAnsiTheme="majorEastAsia" w:cs="宋体"/>
                <w:color w:val="000000"/>
                <w:kern w:val="0"/>
                <w:szCs w:val="21"/>
              </w:rPr>
              <w:br/>
              <w:t>4.五色可选</w:t>
            </w:r>
          </w:p>
        </w:tc>
      </w:tr>
      <w:tr w:rsidR="00D5336F" w:rsidRPr="00D5336F" w14:paraId="06BF848D" w14:textId="77777777" w:rsidTr="00D5336F">
        <w:trPr>
          <w:trHeight w:val="20"/>
        </w:trPr>
        <w:tc>
          <w:tcPr>
            <w:tcW w:w="680" w:type="dxa"/>
            <w:vAlign w:val="center"/>
            <w:hideMark/>
          </w:tcPr>
          <w:p w14:paraId="4267838C"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157</w:t>
            </w:r>
          </w:p>
        </w:tc>
        <w:tc>
          <w:tcPr>
            <w:tcW w:w="1860" w:type="dxa"/>
            <w:vAlign w:val="center"/>
            <w:hideMark/>
          </w:tcPr>
          <w:p w14:paraId="182E75E4"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双开门尸体冷藏柜</w:t>
            </w:r>
          </w:p>
        </w:tc>
        <w:tc>
          <w:tcPr>
            <w:tcW w:w="7720" w:type="dxa"/>
            <w:vAlign w:val="center"/>
            <w:hideMark/>
          </w:tcPr>
          <w:p w14:paraId="644AA5F7" w14:textId="77777777" w:rsid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1.规格：外部：3000*900*1300（mm±10%）内部：2000*700*1000（mm，±10%）</w:t>
            </w:r>
            <w:r w:rsidRPr="00D5336F">
              <w:rPr>
                <w:rFonts w:asciiTheme="majorEastAsia" w:eastAsiaTheme="majorEastAsia" w:hAnsiTheme="majorEastAsia" w:cs="宋体"/>
                <w:color w:val="000000"/>
                <w:kern w:val="0"/>
                <w:szCs w:val="21"/>
              </w:rPr>
              <w:br/>
              <w:t>2.产品结构：太平柜采用拼装组合式结构，柜体采用拼装式，便于自由组合，灵活安装。</w:t>
            </w:r>
            <w:r w:rsidRPr="00D5336F">
              <w:rPr>
                <w:rFonts w:asciiTheme="majorEastAsia" w:eastAsiaTheme="majorEastAsia" w:hAnsiTheme="majorEastAsia" w:cs="宋体"/>
                <w:color w:val="000000"/>
                <w:kern w:val="0"/>
                <w:szCs w:val="21"/>
              </w:rPr>
              <w:br/>
              <w:t>3.外墙：不锈钢；内胆：橘皮花纹铝板，厚度≥0.6mm；</w:t>
            </w:r>
            <w:r w:rsidRPr="00D5336F">
              <w:rPr>
                <w:rFonts w:asciiTheme="majorEastAsia" w:eastAsiaTheme="majorEastAsia" w:hAnsiTheme="majorEastAsia" w:cs="宋体"/>
                <w:color w:val="000000"/>
                <w:kern w:val="0"/>
                <w:szCs w:val="21"/>
              </w:rPr>
              <w:br/>
              <w:t>4、内胆耐腐蚀，不会受潮、腐蚀。高硬度，不易变形和磨损</w:t>
            </w:r>
          </w:p>
          <w:p w14:paraId="496D721C" w14:textId="0E0937D3"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5.柜门：凸装门不锈钢304（≥0.8mm）</w:t>
            </w:r>
            <w:r w:rsidRPr="00D5336F">
              <w:rPr>
                <w:rFonts w:asciiTheme="majorEastAsia" w:eastAsiaTheme="majorEastAsia" w:hAnsiTheme="majorEastAsia" w:cs="宋体"/>
                <w:color w:val="000000"/>
                <w:kern w:val="0"/>
                <w:szCs w:val="21"/>
              </w:rPr>
              <w:br/>
              <w:t>6.密封条：PVC高弹性密封条</w:t>
            </w:r>
            <w:r w:rsidRPr="00D5336F">
              <w:rPr>
                <w:rFonts w:asciiTheme="majorEastAsia" w:eastAsiaTheme="majorEastAsia" w:hAnsiTheme="majorEastAsia" w:cs="宋体"/>
                <w:color w:val="000000"/>
                <w:kern w:val="0"/>
                <w:szCs w:val="21"/>
              </w:rPr>
              <w:br/>
              <w:t>7.框架：不锈钢方管  ≥25*25（㎜）</w:t>
            </w:r>
            <w:r w:rsidRPr="00D5336F">
              <w:rPr>
                <w:rFonts w:asciiTheme="majorEastAsia" w:eastAsiaTheme="majorEastAsia" w:hAnsiTheme="majorEastAsia" w:cs="宋体"/>
                <w:color w:val="000000"/>
                <w:kern w:val="0"/>
                <w:szCs w:val="21"/>
              </w:rPr>
              <w:br/>
              <w:t>8.搁架：搁架不锈钢管规格：≥25*25（mm）；搁架尺寸：1960*600（mm，±10%）；不锈钢钢板厚度：≥0.7（mm）</w:t>
            </w:r>
            <w:r w:rsidRPr="00D5336F">
              <w:rPr>
                <w:rFonts w:asciiTheme="majorEastAsia" w:eastAsiaTheme="majorEastAsia" w:hAnsiTheme="majorEastAsia" w:cs="宋体"/>
                <w:color w:val="000000"/>
                <w:kern w:val="0"/>
                <w:szCs w:val="21"/>
              </w:rPr>
              <w:br/>
              <w:t>9.助力导轮材质：304不锈钢 Φ25*30 （mm，±10%）</w:t>
            </w:r>
            <w:r w:rsidRPr="00D5336F">
              <w:rPr>
                <w:rFonts w:asciiTheme="majorEastAsia" w:eastAsiaTheme="majorEastAsia" w:hAnsiTheme="majorEastAsia" w:cs="宋体"/>
                <w:color w:val="000000"/>
                <w:kern w:val="0"/>
                <w:szCs w:val="21"/>
              </w:rPr>
              <w:br/>
              <w:t>10.蒸发器：直冷式内藏紫铜盘管蒸发器</w:t>
            </w:r>
            <w:r w:rsidRPr="00D5336F">
              <w:rPr>
                <w:rFonts w:asciiTheme="majorEastAsia" w:eastAsiaTheme="majorEastAsia" w:hAnsiTheme="majorEastAsia" w:cs="宋体"/>
                <w:color w:val="000000"/>
                <w:kern w:val="0"/>
                <w:szCs w:val="21"/>
              </w:rPr>
              <w:br/>
              <w:t>11.冷凝器：风冷式翅片紫铜盘管冷凝器；耐压性：≥3.5Mpa水压下无泄漏现象</w:t>
            </w:r>
            <w:r w:rsidRPr="00D5336F">
              <w:rPr>
                <w:rFonts w:asciiTheme="majorEastAsia" w:eastAsiaTheme="majorEastAsia" w:hAnsiTheme="majorEastAsia" w:cs="宋体"/>
                <w:color w:val="000000"/>
                <w:kern w:val="0"/>
                <w:szCs w:val="21"/>
              </w:rPr>
              <w:br/>
              <w:t>12.保温层：聚氨脂 整体高压回温发泡 （厚≥100㎜）密度≥48kg/</w:t>
            </w:r>
            <w:r w:rsidRPr="00D5336F">
              <w:rPr>
                <w:rFonts w:ascii="Noto Sans SC" w:eastAsia="Noto Sans SC" w:hAnsi="Noto Sans SC" w:cs="Noto Sans SC" w:hint="eastAsia"/>
                <w:color w:val="000000"/>
                <w:kern w:val="0"/>
                <w:szCs w:val="21"/>
              </w:rPr>
              <w:t>㎥</w:t>
            </w:r>
            <w:r w:rsidRPr="00D5336F">
              <w:rPr>
                <w:rFonts w:asciiTheme="majorEastAsia" w:eastAsiaTheme="majorEastAsia" w:hAnsiTheme="majorEastAsia" w:cs="宋体"/>
                <w:color w:val="000000"/>
                <w:kern w:val="0"/>
                <w:szCs w:val="21"/>
              </w:rPr>
              <w:br/>
              <w:t>13.出厂设置温度：-15°C</w:t>
            </w:r>
            <w:r w:rsidRPr="00D5336F">
              <w:rPr>
                <w:rFonts w:asciiTheme="majorEastAsia" w:eastAsiaTheme="majorEastAsia" w:hAnsiTheme="majorEastAsia" w:cs="宋体"/>
                <w:color w:val="000000"/>
                <w:kern w:val="0"/>
                <w:szCs w:val="21"/>
              </w:rPr>
              <w:br/>
              <w:t>14.输入功率：≥1.0KW</w:t>
            </w:r>
            <w:r w:rsidRPr="00D5336F">
              <w:rPr>
                <w:rFonts w:asciiTheme="majorEastAsia" w:eastAsiaTheme="majorEastAsia" w:hAnsiTheme="majorEastAsia" w:cs="宋体"/>
                <w:color w:val="000000"/>
                <w:kern w:val="0"/>
                <w:szCs w:val="21"/>
              </w:rPr>
              <w:br/>
              <w:t>15.电源：220V    50Hz</w:t>
            </w:r>
            <w:r w:rsidRPr="00D5336F">
              <w:rPr>
                <w:rFonts w:asciiTheme="majorEastAsia" w:eastAsiaTheme="majorEastAsia" w:hAnsiTheme="majorEastAsia" w:cs="宋体"/>
                <w:color w:val="000000"/>
                <w:kern w:val="0"/>
                <w:szCs w:val="21"/>
              </w:rPr>
              <w:br/>
              <w:t>16.机组形式：EHU2140GK；全封闭压缩机  （2台）；2套独立制冷系统，壹套独立控制系统，双保险模式，互不影响。</w:t>
            </w:r>
            <w:r w:rsidRPr="00D5336F">
              <w:rPr>
                <w:rFonts w:asciiTheme="majorEastAsia" w:eastAsiaTheme="majorEastAsia" w:hAnsiTheme="majorEastAsia" w:cs="宋体"/>
                <w:color w:val="000000"/>
                <w:kern w:val="0"/>
                <w:szCs w:val="21"/>
              </w:rPr>
              <w:br/>
              <w:t>17.制冷剂：R404-A</w:t>
            </w:r>
            <w:r w:rsidRPr="00D5336F">
              <w:rPr>
                <w:rFonts w:asciiTheme="majorEastAsia" w:eastAsiaTheme="majorEastAsia" w:hAnsiTheme="majorEastAsia" w:cs="宋体"/>
                <w:color w:val="000000"/>
                <w:kern w:val="0"/>
                <w:szCs w:val="21"/>
              </w:rPr>
              <w:br/>
              <w:t>18.制冷控制模式双保险模式，高质量压缩机配套优质组件构成两套制冷系统，其</w:t>
            </w:r>
            <w:r w:rsidRPr="00D5336F">
              <w:rPr>
                <w:rFonts w:asciiTheme="majorEastAsia" w:eastAsiaTheme="majorEastAsia" w:hAnsiTheme="majorEastAsia" w:cs="宋体"/>
                <w:color w:val="000000"/>
                <w:kern w:val="0"/>
                <w:szCs w:val="21"/>
              </w:rPr>
              <w:lastRenderedPageBreak/>
              <w:t>中一套产生故障，另外一套仍能维持冷藏柜制冷需要。</w:t>
            </w:r>
            <w:r w:rsidRPr="00D5336F">
              <w:rPr>
                <w:rFonts w:asciiTheme="majorEastAsia" w:eastAsiaTheme="majorEastAsia" w:hAnsiTheme="majorEastAsia" w:cs="宋体"/>
                <w:color w:val="000000"/>
                <w:kern w:val="0"/>
                <w:szCs w:val="21"/>
              </w:rPr>
              <w:br/>
              <w:t>19.制冷系统工作时间系数：遗体冷冻柜达到运行稳定运行状态后，制冷系统工作时间应不大于遗体冷冻柜工作时间的60%，达到节能的效果。</w:t>
            </w:r>
            <w:r w:rsidRPr="00D5336F">
              <w:rPr>
                <w:rFonts w:asciiTheme="majorEastAsia" w:eastAsiaTheme="majorEastAsia" w:hAnsiTheme="majorEastAsia" w:cs="宋体"/>
                <w:color w:val="000000"/>
                <w:kern w:val="0"/>
                <w:szCs w:val="21"/>
              </w:rPr>
              <w:br/>
              <w:t>20.功能：设备应有防腐，消毒，杀菌功能.臭氧消毒杀菌部件：输入电流30mA-80mA;消耗功率：3.5W-8W；电晕：均匀，无亮点；电源电压：200V、50Hz</w:t>
            </w:r>
            <w:r w:rsidRPr="00D5336F">
              <w:rPr>
                <w:rFonts w:asciiTheme="majorEastAsia" w:eastAsiaTheme="majorEastAsia" w:hAnsiTheme="majorEastAsia" w:cs="宋体"/>
                <w:color w:val="000000"/>
                <w:kern w:val="0"/>
                <w:szCs w:val="21"/>
              </w:rPr>
              <w:br/>
              <w:t>21.温度均匀性：遗体冷冻柜达到稳定运行状态后，冷冻室内各个测量点的温度差值≤3℃</w:t>
            </w:r>
            <w:r w:rsidRPr="00D5336F">
              <w:rPr>
                <w:rFonts w:asciiTheme="majorEastAsia" w:eastAsiaTheme="majorEastAsia" w:hAnsiTheme="majorEastAsia" w:cs="宋体"/>
                <w:color w:val="000000"/>
                <w:kern w:val="0"/>
                <w:szCs w:val="21"/>
              </w:rPr>
              <w:br/>
              <w:t>22.具有防凝露装置:低温表面不结雾，柜门装有低压发热丝(电压:36V)防凝露装置,采用硅橡胶作密封防止硬化,可有效防止柜门凝露积水。</w:t>
            </w:r>
            <w:r w:rsidRPr="00D5336F">
              <w:rPr>
                <w:rFonts w:asciiTheme="majorEastAsia" w:eastAsiaTheme="majorEastAsia" w:hAnsiTheme="majorEastAsia" w:cs="宋体"/>
                <w:color w:val="000000"/>
                <w:kern w:val="0"/>
                <w:szCs w:val="21"/>
              </w:rPr>
              <w:br/>
              <w:t>23、温度控制：全自动微电脑温度控制器</w:t>
            </w:r>
            <w:r w:rsidRPr="00D5336F">
              <w:rPr>
                <w:rFonts w:asciiTheme="majorEastAsia" w:eastAsiaTheme="majorEastAsia" w:hAnsiTheme="majorEastAsia" w:cs="宋体"/>
                <w:color w:val="000000"/>
                <w:kern w:val="0"/>
                <w:szCs w:val="21"/>
              </w:rPr>
              <w:br/>
              <w:t>延时保护功能：为防止压缩机频繁启动，压缩机每次都有要经过延时才能启动</w:t>
            </w:r>
            <w:r w:rsidRPr="00D5336F">
              <w:rPr>
                <w:rFonts w:asciiTheme="majorEastAsia" w:eastAsiaTheme="majorEastAsia" w:hAnsiTheme="majorEastAsia" w:cs="宋体"/>
                <w:color w:val="000000"/>
                <w:kern w:val="0"/>
                <w:szCs w:val="21"/>
              </w:rPr>
              <w:br/>
              <w:t>23.参数设定及记忆：延时时间、温差、探头误差校正等参数能方便进行修改，并能永久记忆</w:t>
            </w:r>
            <w:r w:rsidRPr="00D5336F">
              <w:rPr>
                <w:rFonts w:asciiTheme="majorEastAsia" w:eastAsiaTheme="majorEastAsia" w:hAnsiTheme="majorEastAsia" w:cs="宋体"/>
                <w:color w:val="000000"/>
                <w:kern w:val="0"/>
                <w:szCs w:val="21"/>
              </w:rPr>
              <w:br/>
              <w:t>24、故障自诊断：若感温探头出现故障或温度超出显示范围，显示窗会显示故障代码。</w:t>
            </w:r>
            <w:r w:rsidRPr="00D5336F">
              <w:rPr>
                <w:rFonts w:asciiTheme="majorEastAsia" w:eastAsiaTheme="majorEastAsia" w:hAnsiTheme="majorEastAsia" w:cs="宋体"/>
                <w:color w:val="000000"/>
                <w:kern w:val="0"/>
                <w:szCs w:val="21"/>
              </w:rPr>
              <w:br/>
              <w:t>25.设备设有有效的接地措施及过压、过载电路保护，有效保护工作人员使用安全及设备安全。</w:t>
            </w:r>
            <w:r w:rsidRPr="00D5336F">
              <w:rPr>
                <w:rFonts w:asciiTheme="majorEastAsia" w:eastAsiaTheme="majorEastAsia" w:hAnsiTheme="majorEastAsia" w:cs="宋体"/>
                <w:color w:val="000000"/>
                <w:kern w:val="0"/>
                <w:szCs w:val="21"/>
              </w:rPr>
              <w:br/>
              <w:t>26.接地措施：I类器具应具有永久可靠地连接到器具内一个接地端子接地电阻不大于0.1Ω</w:t>
            </w:r>
            <w:r w:rsidRPr="00D5336F">
              <w:rPr>
                <w:rFonts w:asciiTheme="majorEastAsia" w:eastAsiaTheme="majorEastAsia" w:hAnsiTheme="majorEastAsia" w:cs="宋体"/>
                <w:color w:val="000000"/>
                <w:kern w:val="0"/>
                <w:szCs w:val="21"/>
              </w:rPr>
              <w:br/>
              <w:t>27、柜门密封性：遗体冷藏柜柜门关闭后，不应有孔隙使空气进入冷藏柜内，柜门关闭后，门缝四周应严密。</w:t>
            </w:r>
          </w:p>
        </w:tc>
      </w:tr>
      <w:tr w:rsidR="00D5336F" w:rsidRPr="00D5336F" w14:paraId="3AE4F19B" w14:textId="77777777" w:rsidTr="00D5336F">
        <w:trPr>
          <w:trHeight w:val="20"/>
        </w:trPr>
        <w:tc>
          <w:tcPr>
            <w:tcW w:w="680" w:type="dxa"/>
            <w:noWrap/>
            <w:vAlign w:val="center"/>
            <w:hideMark/>
          </w:tcPr>
          <w:p w14:paraId="7C4CC9AB"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lastRenderedPageBreak/>
              <w:t>158</w:t>
            </w:r>
          </w:p>
        </w:tc>
        <w:tc>
          <w:tcPr>
            <w:tcW w:w="1860" w:type="dxa"/>
            <w:vAlign w:val="center"/>
            <w:hideMark/>
          </w:tcPr>
          <w:p w14:paraId="28E1AB05"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卧式冰柜</w:t>
            </w:r>
          </w:p>
        </w:tc>
        <w:tc>
          <w:tcPr>
            <w:tcW w:w="7720" w:type="dxa"/>
            <w:vAlign w:val="center"/>
            <w:hideMark/>
          </w:tcPr>
          <w:p w14:paraId="746AA911"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1、工作条件：环境温度10-32℃，环境湿度≤83%，电压：220V±10%，频率50±1Hz。</w:t>
            </w:r>
            <w:r w:rsidRPr="00D5336F">
              <w:rPr>
                <w:rFonts w:asciiTheme="majorEastAsia" w:eastAsiaTheme="majorEastAsia" w:hAnsiTheme="majorEastAsia" w:cs="宋体"/>
                <w:color w:val="000000"/>
                <w:kern w:val="0"/>
                <w:szCs w:val="21"/>
              </w:rPr>
              <w:br/>
              <w:t>2、样式：卧式，单门。</w:t>
            </w:r>
            <w:r w:rsidRPr="00D5336F">
              <w:rPr>
                <w:rFonts w:asciiTheme="majorEastAsia" w:eastAsiaTheme="majorEastAsia" w:hAnsiTheme="majorEastAsia" w:cs="宋体"/>
                <w:color w:val="000000"/>
                <w:kern w:val="0"/>
                <w:szCs w:val="21"/>
              </w:rPr>
              <w:br/>
              <w:t>3、有效容积≥390L。</w:t>
            </w:r>
            <w:r w:rsidRPr="00D5336F">
              <w:rPr>
                <w:rFonts w:asciiTheme="majorEastAsia" w:eastAsiaTheme="majorEastAsia" w:hAnsiTheme="majorEastAsia" w:cs="宋体"/>
                <w:color w:val="000000"/>
                <w:kern w:val="0"/>
                <w:szCs w:val="21"/>
              </w:rPr>
              <w:br/>
              <w:t>4、箱内温度范围：-20℃～-40℃。</w:t>
            </w:r>
            <w:r w:rsidRPr="00D5336F">
              <w:rPr>
                <w:rFonts w:asciiTheme="majorEastAsia" w:eastAsiaTheme="majorEastAsia" w:hAnsiTheme="majorEastAsia" w:cs="宋体"/>
                <w:color w:val="000000"/>
                <w:kern w:val="0"/>
                <w:szCs w:val="21"/>
              </w:rPr>
              <w:br/>
              <w:t>5、箱体材料：喷粉钢板。</w:t>
            </w:r>
            <w:r w:rsidRPr="00D5336F">
              <w:rPr>
                <w:rFonts w:asciiTheme="majorEastAsia" w:eastAsiaTheme="majorEastAsia" w:hAnsiTheme="majorEastAsia" w:cs="宋体"/>
                <w:color w:val="000000"/>
                <w:kern w:val="0"/>
                <w:szCs w:val="21"/>
              </w:rPr>
              <w:br/>
              <w:t>6、内胆材料：压花铝板。</w:t>
            </w:r>
            <w:r w:rsidRPr="00D5336F">
              <w:rPr>
                <w:rFonts w:asciiTheme="majorEastAsia" w:eastAsiaTheme="majorEastAsia" w:hAnsiTheme="majorEastAsia" w:cs="宋体"/>
                <w:color w:val="000000"/>
                <w:kern w:val="0"/>
                <w:szCs w:val="21"/>
              </w:rPr>
              <w:br/>
              <w:t>7、保温材料：无 CFC 聚氨酯发泡。</w:t>
            </w:r>
            <w:r w:rsidRPr="00D5336F">
              <w:rPr>
                <w:rFonts w:asciiTheme="majorEastAsia" w:eastAsiaTheme="majorEastAsia" w:hAnsiTheme="majorEastAsia" w:cs="宋体"/>
                <w:color w:val="000000"/>
                <w:kern w:val="0"/>
                <w:szCs w:val="21"/>
              </w:rPr>
              <w:br/>
              <w:t>8、无氟制冷剂，高效节能、绿色环保。</w:t>
            </w:r>
            <w:r w:rsidRPr="00D5336F">
              <w:rPr>
                <w:rFonts w:asciiTheme="majorEastAsia" w:eastAsiaTheme="majorEastAsia" w:hAnsiTheme="majorEastAsia" w:cs="宋体"/>
                <w:color w:val="000000"/>
                <w:kern w:val="0"/>
                <w:szCs w:val="21"/>
              </w:rPr>
              <w:br/>
              <w:t>9、温度控制：高精度微电脑温度控制系统，适用范围在-20℃～-40℃范围内，显示分辨率0.1℃。</w:t>
            </w:r>
            <w:r w:rsidRPr="00D5336F">
              <w:rPr>
                <w:rFonts w:asciiTheme="majorEastAsia" w:eastAsiaTheme="majorEastAsia" w:hAnsiTheme="majorEastAsia" w:cs="宋体"/>
                <w:color w:val="000000"/>
                <w:kern w:val="0"/>
                <w:szCs w:val="21"/>
              </w:rPr>
              <w:br/>
              <w:t>10、采用一体式把手符合人机工程学，单手实现开关门，更加省力。</w:t>
            </w:r>
            <w:r w:rsidRPr="00D5336F">
              <w:rPr>
                <w:rFonts w:asciiTheme="majorEastAsia" w:eastAsiaTheme="majorEastAsia" w:hAnsiTheme="majorEastAsia" w:cs="宋体"/>
                <w:color w:val="000000"/>
                <w:kern w:val="0"/>
                <w:szCs w:val="21"/>
              </w:rPr>
              <w:br/>
              <w:t>11、按键屏功能：微电脑控制，标配LED屏，可显示箱内温度、设定温度和环境温度，能设定高低温报警值等参数，具有故障指示灯，出现报警或故障时指示灯显示红色。</w:t>
            </w:r>
            <w:r w:rsidRPr="00D5336F">
              <w:rPr>
                <w:rFonts w:asciiTheme="majorEastAsia" w:eastAsiaTheme="majorEastAsia" w:hAnsiTheme="majorEastAsia" w:cs="宋体"/>
                <w:color w:val="000000"/>
                <w:kern w:val="0"/>
                <w:szCs w:val="21"/>
              </w:rPr>
              <w:br/>
              <w:t>12、多重报警系统（声光报警方式）：高温报警、低温报警、传感器故障报警、断电报警。</w:t>
            </w:r>
            <w:r w:rsidRPr="00D5336F">
              <w:rPr>
                <w:rFonts w:asciiTheme="majorEastAsia" w:eastAsiaTheme="majorEastAsia" w:hAnsiTheme="majorEastAsia" w:cs="宋体"/>
                <w:color w:val="000000"/>
                <w:kern w:val="0"/>
                <w:szCs w:val="21"/>
              </w:rPr>
              <w:br/>
              <w:t>13、两种报警方式：声音蜂鸣器报警、闪烁报警1秒/次。</w:t>
            </w:r>
            <w:r w:rsidRPr="00D5336F">
              <w:rPr>
                <w:rFonts w:asciiTheme="majorEastAsia" w:eastAsiaTheme="majorEastAsia" w:hAnsiTheme="majorEastAsia" w:cs="宋体"/>
                <w:color w:val="000000"/>
                <w:kern w:val="0"/>
                <w:szCs w:val="21"/>
              </w:rPr>
              <w:br/>
              <w:t>14、安全运行模式：当显示控制/报警传感器发生故障时，压缩机以正常开停规律运行，确保物 品存储安全。</w:t>
            </w:r>
            <w:r w:rsidRPr="00D5336F">
              <w:rPr>
                <w:rFonts w:asciiTheme="majorEastAsia" w:eastAsiaTheme="majorEastAsia" w:hAnsiTheme="majorEastAsia" w:cs="宋体"/>
                <w:color w:val="000000"/>
                <w:kern w:val="0"/>
                <w:szCs w:val="21"/>
              </w:rPr>
              <w:br/>
              <w:t xml:space="preserve">15、采用品牌高效压缩机，动力强劲； </w:t>
            </w:r>
            <w:r w:rsidRPr="00D5336F">
              <w:rPr>
                <w:rFonts w:asciiTheme="majorEastAsia" w:eastAsiaTheme="majorEastAsia" w:hAnsiTheme="majorEastAsia" w:cs="宋体"/>
                <w:color w:val="000000"/>
                <w:kern w:val="0"/>
                <w:szCs w:val="21"/>
              </w:rPr>
              <w:br/>
              <w:t>16、采用具有优势的盘管蒸发器，可以提高换热效率，制冷速度更快。</w:t>
            </w:r>
            <w:r w:rsidRPr="00D5336F">
              <w:rPr>
                <w:rFonts w:asciiTheme="majorEastAsia" w:eastAsiaTheme="majorEastAsia" w:hAnsiTheme="majorEastAsia" w:cs="宋体"/>
                <w:color w:val="000000"/>
                <w:kern w:val="0"/>
                <w:szCs w:val="21"/>
              </w:rPr>
              <w:br/>
              <w:t>17、高效制冷，一键速冻。</w:t>
            </w:r>
            <w:r w:rsidRPr="00D5336F">
              <w:rPr>
                <w:rFonts w:asciiTheme="majorEastAsia" w:eastAsiaTheme="majorEastAsia" w:hAnsiTheme="majorEastAsia" w:cs="宋体"/>
                <w:color w:val="000000"/>
                <w:kern w:val="0"/>
                <w:szCs w:val="21"/>
              </w:rPr>
              <w:br/>
              <w:t>18、加厚保温层，采用高性能保温材料，保温效果更卓越。</w:t>
            </w:r>
            <w:r w:rsidRPr="00D5336F">
              <w:rPr>
                <w:rFonts w:asciiTheme="majorEastAsia" w:eastAsiaTheme="majorEastAsia" w:hAnsiTheme="majorEastAsia" w:cs="宋体"/>
                <w:color w:val="000000"/>
                <w:kern w:val="0"/>
                <w:szCs w:val="21"/>
              </w:rPr>
              <w:br/>
              <w:t>19、箱体发泡层厚度80.5mm。</w:t>
            </w:r>
            <w:r w:rsidRPr="00D5336F">
              <w:rPr>
                <w:rFonts w:asciiTheme="majorEastAsia" w:eastAsiaTheme="majorEastAsia" w:hAnsiTheme="majorEastAsia" w:cs="宋体"/>
                <w:color w:val="000000"/>
                <w:kern w:val="0"/>
                <w:szCs w:val="21"/>
              </w:rPr>
              <w:br/>
              <w:t>20、箱体底部配4个底脚，便于移动和安放。</w:t>
            </w:r>
            <w:r w:rsidRPr="00D5336F">
              <w:rPr>
                <w:rFonts w:asciiTheme="majorEastAsia" w:eastAsiaTheme="majorEastAsia" w:hAnsiTheme="majorEastAsia" w:cs="宋体"/>
                <w:color w:val="000000"/>
                <w:kern w:val="0"/>
                <w:szCs w:val="21"/>
              </w:rPr>
              <w:br/>
              <w:t>21、配置2个浸塑篮筐。</w:t>
            </w:r>
            <w:r w:rsidRPr="00D5336F">
              <w:rPr>
                <w:rFonts w:asciiTheme="majorEastAsia" w:eastAsiaTheme="majorEastAsia" w:hAnsiTheme="majorEastAsia" w:cs="宋体"/>
                <w:color w:val="000000"/>
                <w:kern w:val="0"/>
                <w:szCs w:val="21"/>
              </w:rPr>
              <w:br/>
            </w:r>
            <w:r w:rsidRPr="00D5336F">
              <w:rPr>
                <w:rFonts w:asciiTheme="majorEastAsia" w:eastAsiaTheme="majorEastAsia" w:hAnsiTheme="majorEastAsia" w:cs="宋体"/>
                <w:color w:val="000000"/>
                <w:kern w:val="0"/>
                <w:szCs w:val="21"/>
              </w:rPr>
              <w:lastRenderedPageBreak/>
              <w:t>22、安全门锁设计，防止随意开启。</w:t>
            </w:r>
            <w:r w:rsidRPr="00D5336F">
              <w:rPr>
                <w:rFonts w:asciiTheme="majorEastAsia" w:eastAsiaTheme="majorEastAsia" w:hAnsiTheme="majorEastAsia" w:cs="宋体"/>
                <w:color w:val="000000"/>
                <w:kern w:val="0"/>
                <w:szCs w:val="21"/>
              </w:rPr>
              <w:br/>
              <w:t>23、箱体标配1个测试孔，便于安装外置温度监控模块。</w:t>
            </w:r>
          </w:p>
        </w:tc>
      </w:tr>
      <w:tr w:rsidR="00D5336F" w:rsidRPr="00D5336F" w14:paraId="617C4C24" w14:textId="77777777" w:rsidTr="00D5336F">
        <w:trPr>
          <w:trHeight w:val="20"/>
        </w:trPr>
        <w:tc>
          <w:tcPr>
            <w:tcW w:w="680" w:type="dxa"/>
            <w:vAlign w:val="center"/>
            <w:hideMark/>
          </w:tcPr>
          <w:p w14:paraId="7C1587AB"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lastRenderedPageBreak/>
              <w:t>159</w:t>
            </w:r>
          </w:p>
        </w:tc>
        <w:tc>
          <w:tcPr>
            <w:tcW w:w="1860" w:type="dxa"/>
            <w:vAlign w:val="center"/>
            <w:hideMark/>
          </w:tcPr>
          <w:p w14:paraId="6102AC72"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移动空调</w:t>
            </w:r>
          </w:p>
        </w:tc>
        <w:tc>
          <w:tcPr>
            <w:tcW w:w="7720" w:type="dxa"/>
            <w:vAlign w:val="center"/>
            <w:hideMark/>
          </w:tcPr>
          <w:p w14:paraId="3E9E7F09"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1.操控方式：遥控器控制</w:t>
            </w:r>
            <w:r w:rsidRPr="00D5336F">
              <w:rPr>
                <w:rFonts w:asciiTheme="majorEastAsia" w:eastAsiaTheme="majorEastAsia" w:hAnsiTheme="majorEastAsia" w:cs="宋体"/>
                <w:color w:val="000000"/>
                <w:kern w:val="0"/>
                <w:szCs w:val="21"/>
              </w:rPr>
              <w:br/>
              <w:t>2.匹数：大1匹</w:t>
            </w:r>
            <w:r w:rsidRPr="00D5336F">
              <w:rPr>
                <w:rFonts w:asciiTheme="majorEastAsia" w:eastAsiaTheme="majorEastAsia" w:hAnsiTheme="majorEastAsia" w:cs="宋体"/>
                <w:color w:val="000000"/>
                <w:kern w:val="0"/>
                <w:szCs w:val="21"/>
              </w:rPr>
              <w:br/>
              <w:t>3.免排水：支持免排水</w:t>
            </w:r>
            <w:r w:rsidRPr="00D5336F">
              <w:rPr>
                <w:rFonts w:asciiTheme="majorEastAsia" w:eastAsiaTheme="majorEastAsia" w:hAnsiTheme="majorEastAsia" w:cs="宋体"/>
                <w:color w:val="000000"/>
                <w:kern w:val="0"/>
                <w:szCs w:val="21"/>
              </w:rPr>
              <w:br/>
              <w:t>4.冷暖类型：单冷</w:t>
            </w:r>
            <w:r w:rsidRPr="00D5336F">
              <w:rPr>
                <w:rFonts w:asciiTheme="majorEastAsia" w:eastAsiaTheme="majorEastAsia" w:hAnsiTheme="majorEastAsia" w:cs="宋体"/>
                <w:color w:val="000000"/>
                <w:kern w:val="0"/>
                <w:szCs w:val="21"/>
              </w:rPr>
              <w:br/>
              <w:t>5.风管形式：单风管</w:t>
            </w:r>
            <w:r w:rsidRPr="00D5336F">
              <w:rPr>
                <w:rFonts w:asciiTheme="majorEastAsia" w:eastAsiaTheme="majorEastAsia" w:hAnsiTheme="majorEastAsia" w:cs="宋体"/>
                <w:color w:val="000000"/>
                <w:kern w:val="0"/>
                <w:szCs w:val="21"/>
              </w:rPr>
              <w:br/>
              <w:t>6.制冷功率：≥960W</w:t>
            </w:r>
            <w:r w:rsidRPr="00D5336F">
              <w:rPr>
                <w:rFonts w:asciiTheme="majorEastAsia" w:eastAsiaTheme="majorEastAsia" w:hAnsiTheme="majorEastAsia" w:cs="宋体"/>
                <w:color w:val="000000"/>
                <w:kern w:val="0"/>
                <w:szCs w:val="21"/>
              </w:rPr>
              <w:br/>
              <w:t>7.循环风量：≥280m³/h</w:t>
            </w:r>
            <w:r w:rsidRPr="00D5336F">
              <w:rPr>
                <w:rFonts w:asciiTheme="majorEastAsia" w:eastAsiaTheme="majorEastAsia" w:hAnsiTheme="majorEastAsia" w:cs="宋体"/>
                <w:color w:val="000000"/>
                <w:kern w:val="0"/>
                <w:szCs w:val="21"/>
              </w:rPr>
              <w:br/>
              <w:t>8.制冷量：≥2000L/h</w:t>
            </w:r>
          </w:p>
        </w:tc>
      </w:tr>
      <w:tr w:rsidR="00D5336F" w:rsidRPr="00D5336F" w14:paraId="3D6BFB7B" w14:textId="77777777" w:rsidTr="00D5336F">
        <w:trPr>
          <w:trHeight w:val="20"/>
        </w:trPr>
        <w:tc>
          <w:tcPr>
            <w:tcW w:w="680" w:type="dxa"/>
            <w:noWrap/>
            <w:vAlign w:val="center"/>
            <w:hideMark/>
          </w:tcPr>
          <w:p w14:paraId="7881F30A" w14:textId="77777777" w:rsidR="00D5336F" w:rsidRPr="00D5336F" w:rsidRDefault="00D5336F" w:rsidP="00D5336F">
            <w:pPr>
              <w:textAlignment w:val="auto"/>
              <w:rPr>
                <w:rFonts w:asciiTheme="majorEastAsia" w:eastAsiaTheme="majorEastAsia" w:hAnsiTheme="majorEastAsia" w:cs="宋体" w:hint="eastAsia"/>
                <w:kern w:val="0"/>
                <w:szCs w:val="21"/>
              </w:rPr>
            </w:pPr>
            <w:r w:rsidRPr="00D5336F">
              <w:rPr>
                <w:rFonts w:asciiTheme="majorEastAsia" w:eastAsiaTheme="majorEastAsia" w:hAnsiTheme="majorEastAsia" w:cs="宋体"/>
                <w:kern w:val="0"/>
                <w:szCs w:val="21"/>
              </w:rPr>
              <w:t>160</w:t>
            </w:r>
          </w:p>
        </w:tc>
        <w:tc>
          <w:tcPr>
            <w:tcW w:w="1860" w:type="dxa"/>
            <w:vAlign w:val="center"/>
            <w:hideMark/>
          </w:tcPr>
          <w:p w14:paraId="2C55D167" w14:textId="77777777" w:rsidR="00D5336F" w:rsidRPr="00D5336F" w:rsidRDefault="00D5336F" w:rsidP="00D5336F">
            <w:pPr>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标识镭射灯</w:t>
            </w:r>
          </w:p>
        </w:tc>
        <w:tc>
          <w:tcPr>
            <w:tcW w:w="7720" w:type="dxa"/>
            <w:vAlign w:val="center"/>
            <w:hideMark/>
          </w:tcPr>
          <w:p w14:paraId="734F1F2D" w14:textId="77777777" w:rsidR="00D5336F" w:rsidRPr="00D5336F" w:rsidRDefault="00D5336F" w:rsidP="00D5336F">
            <w:pPr>
              <w:jc w:val="left"/>
              <w:textAlignment w:val="auto"/>
              <w:rPr>
                <w:rFonts w:asciiTheme="majorEastAsia" w:eastAsiaTheme="majorEastAsia" w:hAnsiTheme="majorEastAsia" w:cs="宋体" w:hint="eastAsia"/>
                <w:color w:val="000000"/>
                <w:kern w:val="0"/>
                <w:szCs w:val="21"/>
              </w:rPr>
            </w:pPr>
            <w:r w:rsidRPr="00D5336F">
              <w:rPr>
                <w:rFonts w:asciiTheme="majorEastAsia" w:eastAsiaTheme="majorEastAsia" w:hAnsiTheme="majorEastAsia" w:cs="宋体"/>
                <w:color w:val="000000"/>
                <w:kern w:val="0"/>
                <w:szCs w:val="21"/>
              </w:rPr>
              <w:t>1.投影距离：15-20米（含镜头）</w:t>
            </w:r>
            <w:r w:rsidRPr="00D5336F">
              <w:rPr>
                <w:rFonts w:asciiTheme="majorEastAsia" w:eastAsiaTheme="majorEastAsia" w:hAnsiTheme="majorEastAsia" w:cs="宋体"/>
                <w:color w:val="000000"/>
                <w:kern w:val="0"/>
                <w:szCs w:val="21"/>
              </w:rPr>
              <w:br/>
              <w:t>2.光源功率：≥120W</w:t>
            </w:r>
            <w:r w:rsidRPr="00D5336F">
              <w:rPr>
                <w:rFonts w:asciiTheme="majorEastAsia" w:eastAsiaTheme="majorEastAsia" w:hAnsiTheme="majorEastAsia" w:cs="宋体"/>
                <w:color w:val="000000"/>
                <w:kern w:val="0"/>
                <w:szCs w:val="21"/>
              </w:rPr>
              <w:br/>
              <w:t>3.灯片规格：≥37.5/25mm</w:t>
            </w:r>
            <w:r w:rsidRPr="00D5336F">
              <w:rPr>
                <w:rFonts w:asciiTheme="majorEastAsia" w:eastAsiaTheme="majorEastAsia" w:hAnsiTheme="majorEastAsia" w:cs="宋体"/>
                <w:color w:val="000000"/>
                <w:kern w:val="0"/>
                <w:szCs w:val="21"/>
              </w:rPr>
              <w:br/>
              <w:t>4.防护等级：IP65（户外防水）</w:t>
            </w:r>
            <w:r w:rsidRPr="00D5336F">
              <w:rPr>
                <w:rFonts w:asciiTheme="majorEastAsia" w:eastAsiaTheme="majorEastAsia" w:hAnsiTheme="majorEastAsia" w:cs="宋体"/>
                <w:color w:val="000000"/>
                <w:kern w:val="0"/>
                <w:szCs w:val="21"/>
              </w:rPr>
              <w:br/>
              <w:t>5.安装方式：吊顶安装或5米灯管安装</w:t>
            </w:r>
          </w:p>
        </w:tc>
      </w:tr>
    </w:tbl>
    <w:p w14:paraId="01B0ACB7" w14:textId="77777777" w:rsidR="00DB62AA" w:rsidRPr="00D5336F" w:rsidRDefault="00DB62AA" w:rsidP="005F2C15">
      <w:pPr>
        <w:pStyle w:val="21"/>
        <w:jc w:val="both"/>
      </w:pPr>
    </w:p>
    <w:sectPr w:rsidR="00DB62AA" w:rsidRPr="00D5336F" w:rsidSect="0002513F">
      <w:footerReference w:type="default" r:id="rId8"/>
      <w:pgSz w:w="11906" w:h="16838"/>
      <w:pgMar w:top="720" w:right="720" w:bottom="720" w:left="720" w:header="851"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A071" w14:textId="77777777" w:rsidR="00E82D3A" w:rsidRDefault="00E82D3A" w:rsidP="0087203A">
      <w:r>
        <w:separator/>
      </w:r>
    </w:p>
  </w:endnote>
  <w:endnote w:type="continuationSeparator" w:id="0">
    <w:p w14:paraId="20D112D7" w14:textId="77777777" w:rsidR="00E82D3A" w:rsidRDefault="00E82D3A" w:rsidP="0087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swiss"/>
    <w:pitch w:val="default"/>
    <w:sig w:usb0="00000000" w:usb1="00000000" w:usb2="0000007F" w:usb3="00000000" w:csb0="203F01FF" w:csb1="DFFF0000"/>
  </w:font>
  <w:font w:name="隶书">
    <w:panose1 w:val="02010509060101010101"/>
    <w:charset w:val="86"/>
    <w:family w:val="modern"/>
    <w:pitch w:val="fixed"/>
    <w:sig w:usb0="00000001" w:usb1="080E0000" w:usb2="00000010" w:usb3="00000000" w:csb0="00040000" w:csb1="00000000"/>
  </w:font>
  <w:font w:name="monospace">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 w:name="长城仿宋">
    <w:altName w:val="微软雅黑"/>
    <w:charset w:val="86"/>
    <w:family w:val="modern"/>
    <w:pitch w:val="default"/>
    <w:sig w:usb0="00000000" w:usb1="0000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文鼎粗黑">
    <w:altName w:val="微软雅黑"/>
    <w:charset w:val="86"/>
    <w:family w:val="modern"/>
    <w:pitch w:val="default"/>
    <w:sig w:usb0="00000000" w:usb1="00000000" w:usb2="00000010" w:usb3="00000000" w:csb0="00040000" w:csb1="00000000"/>
  </w:font>
  <w:font w:name="Arial (W1)">
    <w:altName w:val="Arial"/>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宋体"/>
    <w:charset w:val="00"/>
    <w:family w:val="roman"/>
    <w:pitch w:val="default"/>
    <w:sig w:usb0="00000000" w:usb1="00000000" w:usb2="00000000" w:usb3="00000000" w:csb0="00040001" w:csb1="00000000"/>
  </w:font>
  <w:font w:name="??">
    <w:altName w:val="微软雅黑"/>
    <w:charset w:val="01"/>
    <w:family w:val="auto"/>
    <w:pitch w:val="default"/>
    <w:sig w:usb0="00000000" w:usb1="00000000" w:usb2="00000000" w:usb3="00000000" w:csb0="00040001" w:csb1="00000000"/>
  </w:font>
  <w:font w:name="汉仪细等线简">
    <w:altName w:val="微软雅黑"/>
    <w:charset w:val="86"/>
    <w:family w:val="modern"/>
    <w:pitch w:val="default"/>
    <w:sig w:usb0="00000000" w:usb1="00000000" w:usb2="00000012" w:usb3="00000000" w:csb0="00040000" w:csb1="00000000"/>
  </w:font>
  <w:font w:name="H Yb 2gj">
    <w:altName w:val="宋体"/>
    <w:charset w:val="86"/>
    <w:family w:val="auto"/>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Noto Sans SC">
    <w:panose1 w:val="020B0200000000000000"/>
    <w:charset w:val="86"/>
    <w:family w:val="swiss"/>
    <w:pitch w:val="variable"/>
    <w:sig w:usb0="20000287" w:usb1="2ADF3C10" w:usb2="00000016" w:usb3="00000000" w:csb0="000601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621690"/>
      <w:docPartObj>
        <w:docPartGallery w:val="Page Numbers (Bottom of Page)"/>
        <w:docPartUnique/>
      </w:docPartObj>
    </w:sdtPr>
    <w:sdtContent>
      <w:p w14:paraId="0CD701E9" w14:textId="37F9F265" w:rsidR="0002513F" w:rsidRDefault="0002513F">
        <w:pPr>
          <w:pStyle w:val="ac"/>
          <w:jc w:val="center"/>
        </w:pPr>
        <w:r>
          <w:fldChar w:fldCharType="begin"/>
        </w:r>
        <w:r>
          <w:instrText>PAGE   \* MERGEFORMAT</w:instrText>
        </w:r>
        <w:r>
          <w:fldChar w:fldCharType="separate"/>
        </w:r>
        <w:r>
          <w:rPr>
            <w:lang w:val="zh-CN"/>
          </w:rPr>
          <w:t>2</w:t>
        </w:r>
        <w:r>
          <w:fldChar w:fldCharType="end"/>
        </w:r>
      </w:p>
    </w:sdtContent>
  </w:sdt>
  <w:p w14:paraId="6D375C02" w14:textId="77777777" w:rsidR="0002513F" w:rsidRDefault="000251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65A3" w14:textId="77777777" w:rsidR="00E82D3A" w:rsidRDefault="00E82D3A" w:rsidP="0087203A">
      <w:r>
        <w:separator/>
      </w:r>
    </w:p>
  </w:footnote>
  <w:footnote w:type="continuationSeparator" w:id="0">
    <w:p w14:paraId="1FF6C37B" w14:textId="77777777" w:rsidR="00E82D3A" w:rsidRDefault="00E82D3A" w:rsidP="00872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41"/>
      <w:lvlText w:val="%1."/>
      <w:lvlJc w:val="left"/>
      <w:pPr>
        <w:tabs>
          <w:tab w:val="left" w:pos="7994"/>
        </w:tabs>
        <w:ind w:leftChars="800" w:left="7994" w:hangingChars="200" w:hanging="360"/>
      </w:pPr>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15:restartNumberingAfterBreak="0">
    <w:nsid w:val="0E6F6E61"/>
    <w:multiLevelType w:val="hybridMultilevel"/>
    <w:tmpl w:val="85E06388"/>
    <w:lvl w:ilvl="0" w:tplc="EBCEF24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 w15:restartNumberingAfterBreak="0">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15:restartNumberingAfterBreak="0">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384862803">
    <w:abstractNumId w:val="1"/>
  </w:num>
  <w:num w:numId="2" w16cid:durableId="625813905">
    <w:abstractNumId w:val="0"/>
  </w:num>
  <w:num w:numId="3" w16cid:durableId="1160997419">
    <w:abstractNumId w:val="4"/>
  </w:num>
  <w:num w:numId="4" w16cid:durableId="1286811994">
    <w:abstractNumId w:val="3"/>
  </w:num>
  <w:num w:numId="5" w16cid:durableId="1679573065">
    <w:abstractNumId w:val="6"/>
  </w:num>
  <w:num w:numId="6" w16cid:durableId="1950506286">
    <w:abstractNumId w:val="5"/>
  </w:num>
  <w:num w:numId="7" w16cid:durableId="72175559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IxYjNkNGNjYmNiY2U1NjJiNGU4OTgzZGQ0ZTEzODkifQ=="/>
  </w:docVars>
  <w:rsids>
    <w:rsidRoot w:val="6291224B"/>
    <w:rsid w:val="0000526A"/>
    <w:rsid w:val="0002513F"/>
    <w:rsid w:val="000450C5"/>
    <w:rsid w:val="00051CD9"/>
    <w:rsid w:val="0005638C"/>
    <w:rsid w:val="0008384F"/>
    <w:rsid w:val="00092102"/>
    <w:rsid w:val="000B6A5B"/>
    <w:rsid w:val="00115D31"/>
    <w:rsid w:val="0012015C"/>
    <w:rsid w:val="001209F9"/>
    <w:rsid w:val="00174ABB"/>
    <w:rsid w:val="001D1F13"/>
    <w:rsid w:val="001F1FA0"/>
    <w:rsid w:val="00213040"/>
    <w:rsid w:val="00233BE1"/>
    <w:rsid w:val="00295F77"/>
    <w:rsid w:val="002D3EA2"/>
    <w:rsid w:val="002F381A"/>
    <w:rsid w:val="002F6148"/>
    <w:rsid w:val="00326C36"/>
    <w:rsid w:val="00330735"/>
    <w:rsid w:val="0033159F"/>
    <w:rsid w:val="003423F9"/>
    <w:rsid w:val="003926A4"/>
    <w:rsid w:val="003C39A2"/>
    <w:rsid w:val="003C57DE"/>
    <w:rsid w:val="003C7DDD"/>
    <w:rsid w:val="003E3B6D"/>
    <w:rsid w:val="003E50E2"/>
    <w:rsid w:val="003E6E6A"/>
    <w:rsid w:val="003F4A07"/>
    <w:rsid w:val="00407BC3"/>
    <w:rsid w:val="004176B7"/>
    <w:rsid w:val="00426446"/>
    <w:rsid w:val="00436084"/>
    <w:rsid w:val="004476EB"/>
    <w:rsid w:val="0045652A"/>
    <w:rsid w:val="00457BB2"/>
    <w:rsid w:val="0046490D"/>
    <w:rsid w:val="00482E2E"/>
    <w:rsid w:val="00490D1D"/>
    <w:rsid w:val="004D7686"/>
    <w:rsid w:val="0050202B"/>
    <w:rsid w:val="00521C8B"/>
    <w:rsid w:val="00536496"/>
    <w:rsid w:val="00540054"/>
    <w:rsid w:val="00544FE3"/>
    <w:rsid w:val="00562643"/>
    <w:rsid w:val="00577002"/>
    <w:rsid w:val="00581A71"/>
    <w:rsid w:val="0059423C"/>
    <w:rsid w:val="00594AAA"/>
    <w:rsid w:val="005D1496"/>
    <w:rsid w:val="005E7773"/>
    <w:rsid w:val="005F025C"/>
    <w:rsid w:val="005F2C15"/>
    <w:rsid w:val="00607904"/>
    <w:rsid w:val="006828FF"/>
    <w:rsid w:val="00684E78"/>
    <w:rsid w:val="00685D17"/>
    <w:rsid w:val="006B3EA2"/>
    <w:rsid w:val="006D5670"/>
    <w:rsid w:val="006E062B"/>
    <w:rsid w:val="0071022B"/>
    <w:rsid w:val="00782A17"/>
    <w:rsid w:val="007B0BFB"/>
    <w:rsid w:val="007C0389"/>
    <w:rsid w:val="007C4A51"/>
    <w:rsid w:val="007E42B3"/>
    <w:rsid w:val="007F189A"/>
    <w:rsid w:val="007F4218"/>
    <w:rsid w:val="00806FAD"/>
    <w:rsid w:val="0082585D"/>
    <w:rsid w:val="00842A2A"/>
    <w:rsid w:val="00851B1F"/>
    <w:rsid w:val="0087203A"/>
    <w:rsid w:val="00880D18"/>
    <w:rsid w:val="00891D70"/>
    <w:rsid w:val="00895C9B"/>
    <w:rsid w:val="008A49C6"/>
    <w:rsid w:val="0093119F"/>
    <w:rsid w:val="009371D3"/>
    <w:rsid w:val="00957ECF"/>
    <w:rsid w:val="009B7242"/>
    <w:rsid w:val="009C1765"/>
    <w:rsid w:val="009E0849"/>
    <w:rsid w:val="009E6429"/>
    <w:rsid w:val="00A03248"/>
    <w:rsid w:val="00A30A5E"/>
    <w:rsid w:val="00A32FDD"/>
    <w:rsid w:val="00A40311"/>
    <w:rsid w:val="00A541FB"/>
    <w:rsid w:val="00A66937"/>
    <w:rsid w:val="00A70A1F"/>
    <w:rsid w:val="00A81A47"/>
    <w:rsid w:val="00A87011"/>
    <w:rsid w:val="00AA1743"/>
    <w:rsid w:val="00AC2A14"/>
    <w:rsid w:val="00AC5950"/>
    <w:rsid w:val="00AD676C"/>
    <w:rsid w:val="00AE6AA2"/>
    <w:rsid w:val="00AF2BD7"/>
    <w:rsid w:val="00B10F5F"/>
    <w:rsid w:val="00B34372"/>
    <w:rsid w:val="00B438D2"/>
    <w:rsid w:val="00B62D6D"/>
    <w:rsid w:val="00BF2A64"/>
    <w:rsid w:val="00C24DAE"/>
    <w:rsid w:val="00C921FE"/>
    <w:rsid w:val="00CB29AE"/>
    <w:rsid w:val="00CB77D1"/>
    <w:rsid w:val="00CC19E9"/>
    <w:rsid w:val="00CF1419"/>
    <w:rsid w:val="00D25CCD"/>
    <w:rsid w:val="00D33BC5"/>
    <w:rsid w:val="00D34826"/>
    <w:rsid w:val="00D5336F"/>
    <w:rsid w:val="00D77191"/>
    <w:rsid w:val="00D85449"/>
    <w:rsid w:val="00DB62AA"/>
    <w:rsid w:val="00DE73D9"/>
    <w:rsid w:val="00DF1B59"/>
    <w:rsid w:val="00E01520"/>
    <w:rsid w:val="00E17E68"/>
    <w:rsid w:val="00E219FD"/>
    <w:rsid w:val="00E55730"/>
    <w:rsid w:val="00E6771A"/>
    <w:rsid w:val="00E72304"/>
    <w:rsid w:val="00E74855"/>
    <w:rsid w:val="00E82D3A"/>
    <w:rsid w:val="00EA4762"/>
    <w:rsid w:val="00EE097A"/>
    <w:rsid w:val="00F37927"/>
    <w:rsid w:val="00F433C1"/>
    <w:rsid w:val="00F5200A"/>
    <w:rsid w:val="00F602B6"/>
    <w:rsid w:val="00F94CFC"/>
    <w:rsid w:val="00FE3544"/>
    <w:rsid w:val="00FF086E"/>
    <w:rsid w:val="00FF217A"/>
    <w:rsid w:val="00FF6DAE"/>
    <w:rsid w:val="06D70CF1"/>
    <w:rsid w:val="130762C7"/>
    <w:rsid w:val="1628721B"/>
    <w:rsid w:val="25E81056"/>
    <w:rsid w:val="30253DD3"/>
    <w:rsid w:val="304901D8"/>
    <w:rsid w:val="33C43261"/>
    <w:rsid w:val="3DC46841"/>
    <w:rsid w:val="461647F2"/>
    <w:rsid w:val="4879167F"/>
    <w:rsid w:val="6291224B"/>
    <w:rsid w:val="72902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8F5F2"/>
  <w15:docId w15:val="{A57E81DF-8196-4166-A2FD-0C658997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uiPriority="99" w:qFormat="1"/>
    <w:lsdException w:name="toc 1" w:uiPriority="99" w:qFormat="1"/>
    <w:lsdException w:name="toc 2" w:uiPriority="99" w:qFormat="1"/>
    <w:lsdException w:name="toc 3" w:uiPriority="9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qFormat="1"/>
    <w:lsdException w:name="annotation text" w:uiPriority="99" w:qFormat="1"/>
    <w:lsdException w:name="header" w:uiPriority="99" w:qFormat="1"/>
    <w:lsdException w:name="footer" w:uiPriority="99" w:qFormat="1"/>
    <w:lsdException w:name="caption" w:semiHidden="1" w:uiPriority="99" w:unhideWhenUsed="1" w:qFormat="1"/>
    <w:lsdException w:name="annotation reference" w:uiPriority="99" w:qFormat="1"/>
    <w:lsdException w:name="page number" w:qFormat="1"/>
    <w:lsdException w:name="List Bullet" w:uiPriority="99" w:qFormat="1"/>
    <w:lsdException w:name="Title" w:uiPriority="99" w:qFormat="1"/>
    <w:lsdException w:name="Default Paragraph Font" w:semiHidden="1" w:qFormat="1"/>
    <w:lsdException w:name="Body Text" w:qFormat="1"/>
    <w:lsdException w:name="Body Text Indent" w:uiPriority="99" w:qFormat="1"/>
    <w:lsdException w:name="Subtitle" w:uiPriority="99" w:qFormat="1"/>
    <w:lsdException w:name="Date" w:uiPriority="99" w:qFormat="1"/>
    <w:lsdException w:name="Body Text First Indent" w:uiPriority="99" w:qFormat="1"/>
    <w:lsdException w:name="Body Text First Indent 2" w:uiPriority="99" w:qFormat="1"/>
    <w:lsdException w:name="Body Text 2" w:qFormat="1"/>
    <w:lsdException w:name="Body Text 3" w:uiPriority="99" w:qFormat="1"/>
    <w:lsdException w:name="Body Text Indent 2" w:uiPriority="99" w:qFormat="1"/>
    <w:lsdException w:name="Body Text Indent 3" w:uiPriority="99" w:qFormat="1"/>
    <w:lsdException w:name="Hyperlink" w:uiPriority="99" w:qFormat="1"/>
    <w:lsdException w:name="FollowedHyperlink" w:uiPriority="99" w:qFormat="1"/>
    <w:lsdException w:name="Strong"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next w:val="a4"/>
    <w:qFormat/>
    <w:rsid w:val="0087203A"/>
    <w:pPr>
      <w:jc w:val="center"/>
      <w:textAlignment w:val="center"/>
    </w:pPr>
    <w:rPr>
      <w:rFonts w:asciiTheme="minorHAnsi" w:eastAsiaTheme="minorEastAsia" w:hAnsiTheme="minorHAnsi" w:cstheme="minorBidi"/>
      <w:kern w:val="2"/>
      <w:sz w:val="21"/>
      <w:szCs w:val="22"/>
    </w:rPr>
  </w:style>
  <w:style w:type="paragraph" w:styleId="10">
    <w:name w:val="heading 1"/>
    <w:basedOn w:val="a3"/>
    <w:next w:val="a3"/>
    <w:link w:val="11"/>
    <w:uiPriority w:val="9"/>
    <w:qFormat/>
    <w:pPr>
      <w:keepNext/>
      <w:keepLines/>
      <w:spacing w:line="360" w:lineRule="auto"/>
      <w:outlineLvl w:val="0"/>
    </w:pPr>
    <w:rPr>
      <w:rFonts w:eastAsia="宋体"/>
      <w:b/>
      <w:kern w:val="44"/>
      <w:sz w:val="30"/>
    </w:rPr>
  </w:style>
  <w:style w:type="paragraph" w:styleId="2">
    <w:name w:val="heading 2"/>
    <w:basedOn w:val="30"/>
    <w:next w:val="4"/>
    <w:link w:val="20"/>
    <w:qFormat/>
    <w:rsid w:val="006828FF"/>
    <w:pPr>
      <w:adjustRightInd w:val="0"/>
      <w:jc w:val="center"/>
      <w:textAlignment w:val="baseline"/>
      <w:outlineLvl w:val="1"/>
    </w:pPr>
    <w:rPr>
      <w:kern w:val="0"/>
      <w:sz w:val="24"/>
      <w:szCs w:val="20"/>
    </w:rPr>
  </w:style>
  <w:style w:type="paragraph" w:styleId="30">
    <w:name w:val="heading 3"/>
    <w:basedOn w:val="4"/>
    <w:next w:val="a3"/>
    <w:link w:val="31"/>
    <w:uiPriority w:val="9"/>
    <w:qFormat/>
    <w:rsid w:val="006828FF"/>
    <w:pPr>
      <w:spacing w:before="260" w:after="260" w:line="240" w:lineRule="auto"/>
      <w:outlineLvl w:val="2"/>
    </w:pPr>
    <w:rPr>
      <w:rFonts w:ascii="宋体" w:eastAsia="宋体" w:hAnsi="宋体"/>
      <w:szCs w:val="32"/>
    </w:rPr>
  </w:style>
  <w:style w:type="paragraph" w:styleId="4">
    <w:name w:val="heading 4"/>
    <w:basedOn w:val="a3"/>
    <w:next w:val="a3"/>
    <w:link w:val="40"/>
    <w:uiPriority w:val="9"/>
    <w:qFormat/>
    <w:rsid w:val="006828FF"/>
    <w:pPr>
      <w:keepNext/>
      <w:keepLines/>
      <w:widowControl w:val="0"/>
      <w:spacing w:before="280" w:after="290" w:line="376" w:lineRule="auto"/>
      <w:jc w:val="both"/>
      <w:textAlignment w:val="auto"/>
      <w:outlineLvl w:val="3"/>
    </w:pPr>
    <w:rPr>
      <w:rFonts w:ascii="Arial" w:eastAsia="黑体" w:hAnsi="Arial" w:cs="Times New Roman"/>
      <w:b/>
      <w:bCs/>
      <w:sz w:val="28"/>
      <w:szCs w:val="28"/>
    </w:rPr>
  </w:style>
  <w:style w:type="paragraph" w:styleId="5">
    <w:name w:val="heading 5"/>
    <w:basedOn w:val="a3"/>
    <w:next w:val="a5"/>
    <w:link w:val="50"/>
    <w:qFormat/>
    <w:rsid w:val="006828FF"/>
    <w:pPr>
      <w:keepNext/>
      <w:keepLines/>
      <w:widowControl w:val="0"/>
      <w:spacing w:before="280" w:after="290" w:line="376" w:lineRule="auto"/>
      <w:jc w:val="both"/>
      <w:textAlignment w:val="auto"/>
      <w:outlineLvl w:val="4"/>
    </w:pPr>
    <w:rPr>
      <w:rFonts w:ascii="Times New Roman" w:eastAsia="宋体" w:hAnsi="Times New Roman" w:cs="Times New Roman"/>
      <w:b/>
      <w:sz w:val="28"/>
      <w:szCs w:val="20"/>
    </w:rPr>
  </w:style>
  <w:style w:type="paragraph" w:styleId="6">
    <w:name w:val="heading 6"/>
    <w:basedOn w:val="a3"/>
    <w:next w:val="a5"/>
    <w:link w:val="60"/>
    <w:qFormat/>
    <w:rsid w:val="006828FF"/>
    <w:pPr>
      <w:keepNext/>
      <w:keepLines/>
      <w:widowControl w:val="0"/>
      <w:spacing w:before="240" w:after="64" w:line="320" w:lineRule="auto"/>
      <w:jc w:val="both"/>
      <w:textAlignment w:val="auto"/>
      <w:outlineLvl w:val="5"/>
    </w:pPr>
    <w:rPr>
      <w:rFonts w:ascii="Arial" w:eastAsia="黑体" w:hAnsi="Arial" w:cs="Times New Roman"/>
      <w:b/>
      <w:sz w:val="24"/>
      <w:szCs w:val="20"/>
    </w:rPr>
  </w:style>
  <w:style w:type="paragraph" w:styleId="7">
    <w:name w:val="heading 7"/>
    <w:basedOn w:val="a3"/>
    <w:next w:val="a5"/>
    <w:link w:val="70"/>
    <w:uiPriority w:val="99"/>
    <w:qFormat/>
    <w:rsid w:val="006828FF"/>
    <w:pPr>
      <w:keepNext/>
      <w:keepLines/>
      <w:widowControl w:val="0"/>
      <w:spacing w:before="240" w:after="64" w:line="320" w:lineRule="auto"/>
      <w:jc w:val="both"/>
      <w:textAlignment w:val="auto"/>
      <w:outlineLvl w:val="6"/>
    </w:pPr>
    <w:rPr>
      <w:rFonts w:ascii="Times New Roman" w:eastAsia="宋体" w:hAnsi="Times New Roman" w:cs="Times New Roman"/>
      <w:b/>
      <w:sz w:val="24"/>
      <w:szCs w:val="20"/>
    </w:rPr>
  </w:style>
  <w:style w:type="paragraph" w:styleId="8">
    <w:name w:val="heading 8"/>
    <w:basedOn w:val="a3"/>
    <w:next w:val="a5"/>
    <w:link w:val="80"/>
    <w:uiPriority w:val="99"/>
    <w:qFormat/>
    <w:rsid w:val="006828FF"/>
    <w:pPr>
      <w:keepNext/>
      <w:keepLines/>
      <w:widowControl w:val="0"/>
      <w:spacing w:before="240" w:after="64" w:line="320" w:lineRule="auto"/>
      <w:jc w:val="both"/>
      <w:textAlignment w:val="auto"/>
      <w:outlineLvl w:val="7"/>
    </w:pPr>
    <w:rPr>
      <w:rFonts w:ascii="Arial" w:eastAsia="黑体" w:hAnsi="Arial" w:cs="Times New Roman"/>
      <w:sz w:val="24"/>
      <w:szCs w:val="20"/>
    </w:rPr>
  </w:style>
  <w:style w:type="paragraph" w:styleId="9">
    <w:name w:val="heading 9"/>
    <w:basedOn w:val="a3"/>
    <w:next w:val="a5"/>
    <w:link w:val="90"/>
    <w:uiPriority w:val="99"/>
    <w:qFormat/>
    <w:rsid w:val="006828FF"/>
    <w:pPr>
      <w:keepNext/>
      <w:keepLines/>
      <w:widowControl w:val="0"/>
      <w:spacing w:before="240" w:after="64" w:line="320" w:lineRule="auto"/>
      <w:jc w:val="both"/>
      <w:textAlignment w:val="auto"/>
      <w:outlineLvl w:val="8"/>
    </w:pPr>
    <w:rPr>
      <w:rFonts w:ascii="Arial" w:eastAsia="黑体" w:hAnsi="Arial" w:cs="Times New Roman"/>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4">
    <w:name w:val="Body Text"/>
    <w:basedOn w:val="a3"/>
    <w:next w:val="21"/>
    <w:link w:val="a9"/>
    <w:qFormat/>
    <w:pPr>
      <w:spacing w:line="360" w:lineRule="auto"/>
    </w:pPr>
    <w:rPr>
      <w:b/>
      <w:bCs/>
      <w:sz w:val="24"/>
    </w:rPr>
  </w:style>
  <w:style w:type="paragraph" w:styleId="21">
    <w:name w:val="Body Text 2"/>
    <w:basedOn w:val="a3"/>
    <w:link w:val="22"/>
    <w:qFormat/>
    <w:pPr>
      <w:spacing w:line="360" w:lineRule="auto"/>
    </w:pPr>
    <w:rPr>
      <w:sz w:val="24"/>
    </w:rPr>
  </w:style>
  <w:style w:type="paragraph" w:styleId="TOC2">
    <w:name w:val="toc 2"/>
    <w:basedOn w:val="a3"/>
    <w:next w:val="a3"/>
    <w:uiPriority w:val="99"/>
    <w:qFormat/>
    <w:pPr>
      <w:spacing w:line="360" w:lineRule="auto"/>
      <w:ind w:leftChars="150" w:left="420"/>
    </w:pPr>
    <w:rPr>
      <w:rFonts w:ascii="仿宋_GB2312" w:eastAsia="仿宋_GB2312" w:hAnsi="仿宋_GB2312" w:cs="仿宋_GB2312"/>
      <w:sz w:val="28"/>
    </w:rPr>
  </w:style>
  <w:style w:type="character" w:customStyle="1" w:styleId="font51">
    <w:name w:val="font51"/>
    <w:basedOn w:val="a6"/>
    <w:qFormat/>
    <w:rPr>
      <w:rFonts w:ascii="宋体" w:eastAsia="宋体" w:hAnsi="宋体" w:cs="宋体" w:hint="eastAsia"/>
      <w:color w:val="FF0000"/>
      <w:sz w:val="22"/>
      <w:szCs w:val="22"/>
      <w:u w:val="none"/>
    </w:rPr>
  </w:style>
  <w:style w:type="character" w:customStyle="1" w:styleId="font11">
    <w:name w:val="font11"/>
    <w:basedOn w:val="a6"/>
    <w:qFormat/>
    <w:rPr>
      <w:rFonts w:ascii="宋体" w:eastAsia="宋体" w:hAnsi="宋体" w:cs="宋体" w:hint="eastAsia"/>
      <w:color w:val="000000"/>
      <w:sz w:val="22"/>
      <w:szCs w:val="22"/>
      <w:u w:val="none"/>
    </w:rPr>
  </w:style>
  <w:style w:type="paragraph" w:styleId="aa">
    <w:name w:val="header"/>
    <w:basedOn w:val="a3"/>
    <w:link w:val="ab"/>
    <w:uiPriority w:val="99"/>
    <w:qFormat/>
    <w:rsid w:val="003C7DDD"/>
    <w:pPr>
      <w:tabs>
        <w:tab w:val="center" w:pos="4153"/>
        <w:tab w:val="right" w:pos="8306"/>
      </w:tabs>
      <w:snapToGrid w:val="0"/>
    </w:pPr>
    <w:rPr>
      <w:sz w:val="18"/>
      <w:szCs w:val="18"/>
    </w:rPr>
  </w:style>
  <w:style w:type="character" w:customStyle="1" w:styleId="ab">
    <w:name w:val="页眉 字符"/>
    <w:basedOn w:val="a6"/>
    <w:link w:val="aa"/>
    <w:uiPriority w:val="99"/>
    <w:qFormat/>
    <w:rsid w:val="003C7DDD"/>
    <w:rPr>
      <w:rFonts w:asciiTheme="minorHAnsi" w:eastAsiaTheme="minorEastAsia" w:hAnsiTheme="minorHAnsi" w:cstheme="minorBidi"/>
      <w:kern w:val="2"/>
      <w:sz w:val="18"/>
      <w:szCs w:val="18"/>
    </w:rPr>
  </w:style>
  <w:style w:type="paragraph" w:styleId="ac">
    <w:name w:val="footer"/>
    <w:basedOn w:val="a3"/>
    <w:link w:val="ad"/>
    <w:uiPriority w:val="99"/>
    <w:qFormat/>
    <w:rsid w:val="003C7DDD"/>
    <w:pPr>
      <w:tabs>
        <w:tab w:val="center" w:pos="4153"/>
        <w:tab w:val="right" w:pos="8306"/>
      </w:tabs>
      <w:snapToGrid w:val="0"/>
      <w:jc w:val="left"/>
    </w:pPr>
    <w:rPr>
      <w:sz w:val="18"/>
      <w:szCs w:val="18"/>
    </w:rPr>
  </w:style>
  <w:style w:type="character" w:customStyle="1" w:styleId="ad">
    <w:name w:val="页脚 字符"/>
    <w:basedOn w:val="a6"/>
    <w:link w:val="ac"/>
    <w:uiPriority w:val="99"/>
    <w:qFormat/>
    <w:rsid w:val="003C7DDD"/>
    <w:rPr>
      <w:rFonts w:asciiTheme="minorHAnsi" w:eastAsiaTheme="minorEastAsia" w:hAnsiTheme="minorHAnsi" w:cstheme="minorBidi"/>
      <w:kern w:val="2"/>
      <w:sz w:val="18"/>
      <w:szCs w:val="18"/>
    </w:rPr>
  </w:style>
  <w:style w:type="paragraph" w:styleId="ae">
    <w:name w:val="List Paragraph"/>
    <w:basedOn w:val="a3"/>
    <w:uiPriority w:val="99"/>
    <w:unhideWhenUsed/>
    <w:qFormat/>
    <w:rsid w:val="0087203A"/>
    <w:pPr>
      <w:ind w:firstLineChars="200" w:firstLine="420"/>
    </w:pPr>
  </w:style>
  <w:style w:type="character" w:customStyle="1" w:styleId="20">
    <w:name w:val="标题 2 字符"/>
    <w:basedOn w:val="a6"/>
    <w:link w:val="2"/>
    <w:qFormat/>
    <w:rsid w:val="006828FF"/>
    <w:rPr>
      <w:rFonts w:ascii="宋体" w:hAnsi="宋体"/>
      <w:b/>
      <w:bCs/>
      <w:sz w:val="24"/>
    </w:rPr>
  </w:style>
  <w:style w:type="character" w:customStyle="1" w:styleId="31">
    <w:name w:val="标题 3 字符"/>
    <w:basedOn w:val="a6"/>
    <w:link w:val="30"/>
    <w:uiPriority w:val="9"/>
    <w:qFormat/>
    <w:rsid w:val="006828FF"/>
    <w:rPr>
      <w:rFonts w:ascii="宋体" w:hAnsi="宋体"/>
      <w:b/>
      <w:bCs/>
      <w:kern w:val="2"/>
      <w:sz w:val="28"/>
      <w:szCs w:val="32"/>
    </w:rPr>
  </w:style>
  <w:style w:type="character" w:customStyle="1" w:styleId="40">
    <w:name w:val="标题 4 字符"/>
    <w:basedOn w:val="a6"/>
    <w:link w:val="4"/>
    <w:uiPriority w:val="9"/>
    <w:qFormat/>
    <w:rsid w:val="006828FF"/>
    <w:rPr>
      <w:rFonts w:ascii="Arial" w:eastAsia="黑体" w:hAnsi="Arial"/>
      <w:b/>
      <w:bCs/>
      <w:kern w:val="2"/>
      <w:sz w:val="28"/>
      <w:szCs w:val="28"/>
    </w:rPr>
  </w:style>
  <w:style w:type="character" w:customStyle="1" w:styleId="50">
    <w:name w:val="标题 5 字符"/>
    <w:basedOn w:val="a6"/>
    <w:link w:val="5"/>
    <w:qFormat/>
    <w:rsid w:val="006828FF"/>
    <w:rPr>
      <w:b/>
      <w:kern w:val="2"/>
      <w:sz w:val="28"/>
    </w:rPr>
  </w:style>
  <w:style w:type="character" w:customStyle="1" w:styleId="60">
    <w:name w:val="标题 6 字符"/>
    <w:basedOn w:val="a6"/>
    <w:link w:val="6"/>
    <w:qFormat/>
    <w:rsid w:val="006828FF"/>
    <w:rPr>
      <w:rFonts w:ascii="Arial" w:eastAsia="黑体" w:hAnsi="Arial"/>
      <w:b/>
      <w:kern w:val="2"/>
      <w:sz w:val="24"/>
    </w:rPr>
  </w:style>
  <w:style w:type="character" w:customStyle="1" w:styleId="70">
    <w:name w:val="标题 7 字符"/>
    <w:basedOn w:val="a6"/>
    <w:link w:val="7"/>
    <w:uiPriority w:val="99"/>
    <w:qFormat/>
    <w:rsid w:val="006828FF"/>
    <w:rPr>
      <w:b/>
      <w:kern w:val="2"/>
      <w:sz w:val="24"/>
    </w:rPr>
  </w:style>
  <w:style w:type="character" w:customStyle="1" w:styleId="80">
    <w:name w:val="标题 8 字符"/>
    <w:basedOn w:val="a6"/>
    <w:link w:val="8"/>
    <w:uiPriority w:val="99"/>
    <w:qFormat/>
    <w:rsid w:val="006828FF"/>
    <w:rPr>
      <w:rFonts w:ascii="Arial" w:eastAsia="黑体" w:hAnsi="Arial"/>
      <w:kern w:val="2"/>
      <w:sz w:val="24"/>
    </w:rPr>
  </w:style>
  <w:style w:type="character" w:customStyle="1" w:styleId="90">
    <w:name w:val="标题 9 字符"/>
    <w:basedOn w:val="a6"/>
    <w:link w:val="9"/>
    <w:uiPriority w:val="99"/>
    <w:qFormat/>
    <w:rsid w:val="006828FF"/>
    <w:rPr>
      <w:rFonts w:ascii="Arial" w:eastAsia="黑体" w:hAnsi="Arial"/>
      <w:kern w:val="2"/>
      <w:sz w:val="21"/>
    </w:rPr>
  </w:style>
  <w:style w:type="paragraph" w:styleId="a5">
    <w:name w:val="Normal Indent"/>
    <w:basedOn w:val="a3"/>
    <w:link w:val="af"/>
    <w:qFormat/>
    <w:rsid w:val="006828FF"/>
    <w:pPr>
      <w:widowControl w:val="0"/>
      <w:ind w:firstLine="420"/>
      <w:jc w:val="both"/>
      <w:textAlignment w:val="auto"/>
    </w:pPr>
    <w:rPr>
      <w:rFonts w:ascii="Times New Roman" w:eastAsia="宋体" w:hAnsi="Times New Roman" w:cs="Times New Roman"/>
      <w:szCs w:val="20"/>
    </w:rPr>
  </w:style>
  <w:style w:type="paragraph" w:styleId="TOC7">
    <w:name w:val="toc 7"/>
    <w:basedOn w:val="a3"/>
    <w:next w:val="a3"/>
    <w:uiPriority w:val="99"/>
    <w:qFormat/>
    <w:rsid w:val="006828FF"/>
    <w:pPr>
      <w:widowControl w:val="0"/>
      <w:ind w:left="1260"/>
      <w:jc w:val="left"/>
      <w:textAlignment w:val="auto"/>
    </w:pPr>
    <w:rPr>
      <w:rFonts w:ascii="Times New Roman" w:eastAsia="宋体" w:hAnsi="Times New Roman" w:cs="Times New Roman"/>
      <w:szCs w:val="21"/>
    </w:rPr>
  </w:style>
  <w:style w:type="paragraph" w:styleId="af0">
    <w:name w:val="caption"/>
    <w:basedOn w:val="a3"/>
    <w:next w:val="a3"/>
    <w:uiPriority w:val="99"/>
    <w:qFormat/>
    <w:rsid w:val="006828FF"/>
    <w:pPr>
      <w:spacing w:line="360" w:lineRule="auto"/>
      <w:ind w:firstLineChars="920" w:firstLine="1940"/>
      <w:jc w:val="left"/>
      <w:textAlignment w:val="auto"/>
    </w:pPr>
    <w:rPr>
      <w:rFonts w:ascii="宋体" w:eastAsia="宋体" w:hAnsi="宋体" w:cs="Times New Roman"/>
      <w:b/>
      <w:bCs/>
      <w:kern w:val="0"/>
      <w:sz w:val="20"/>
      <w:szCs w:val="20"/>
    </w:rPr>
  </w:style>
  <w:style w:type="paragraph" w:styleId="a">
    <w:name w:val="List Bullet"/>
    <w:basedOn w:val="a3"/>
    <w:uiPriority w:val="99"/>
    <w:qFormat/>
    <w:rsid w:val="006828FF"/>
    <w:pPr>
      <w:widowControl w:val="0"/>
      <w:numPr>
        <w:numId w:val="1"/>
      </w:numPr>
      <w:jc w:val="both"/>
      <w:textAlignment w:val="auto"/>
    </w:pPr>
    <w:rPr>
      <w:rFonts w:ascii="Times New Roman" w:eastAsia="宋体" w:hAnsi="Times New Roman" w:cs="Times New Roman"/>
      <w:szCs w:val="20"/>
    </w:rPr>
  </w:style>
  <w:style w:type="paragraph" w:styleId="af1">
    <w:name w:val="Document Map"/>
    <w:basedOn w:val="a3"/>
    <w:link w:val="af2"/>
    <w:uiPriority w:val="99"/>
    <w:qFormat/>
    <w:rsid w:val="006828FF"/>
    <w:pPr>
      <w:widowControl w:val="0"/>
      <w:shd w:val="clear" w:color="auto" w:fill="000080"/>
      <w:jc w:val="both"/>
      <w:textAlignment w:val="auto"/>
    </w:pPr>
    <w:rPr>
      <w:rFonts w:ascii="Times New Roman" w:eastAsia="宋体" w:hAnsi="Times New Roman" w:cs="Times New Roman"/>
      <w:szCs w:val="24"/>
    </w:rPr>
  </w:style>
  <w:style w:type="character" w:customStyle="1" w:styleId="af2">
    <w:name w:val="文档结构图 字符"/>
    <w:basedOn w:val="a6"/>
    <w:link w:val="af1"/>
    <w:uiPriority w:val="99"/>
    <w:rsid w:val="006828FF"/>
    <w:rPr>
      <w:kern w:val="2"/>
      <w:sz w:val="21"/>
      <w:szCs w:val="24"/>
      <w:shd w:val="clear" w:color="auto" w:fill="000080"/>
    </w:rPr>
  </w:style>
  <w:style w:type="paragraph" w:styleId="af3">
    <w:name w:val="annotation text"/>
    <w:basedOn w:val="a3"/>
    <w:link w:val="af4"/>
    <w:uiPriority w:val="99"/>
    <w:qFormat/>
    <w:rsid w:val="006828FF"/>
    <w:pPr>
      <w:widowControl w:val="0"/>
      <w:autoSpaceDE w:val="0"/>
      <w:autoSpaceDN w:val="0"/>
      <w:adjustRightInd w:val="0"/>
      <w:jc w:val="left"/>
      <w:textAlignment w:val="baseline"/>
    </w:pPr>
    <w:rPr>
      <w:rFonts w:ascii="宋体" w:eastAsia="宋体" w:hAnsi="Times New Roman" w:cs="Times New Roman"/>
      <w:kern w:val="0"/>
      <w:sz w:val="34"/>
      <w:szCs w:val="20"/>
    </w:rPr>
  </w:style>
  <w:style w:type="character" w:customStyle="1" w:styleId="af4">
    <w:name w:val="批注文字 字符"/>
    <w:basedOn w:val="a6"/>
    <w:link w:val="af3"/>
    <w:uiPriority w:val="99"/>
    <w:qFormat/>
    <w:rsid w:val="006828FF"/>
    <w:rPr>
      <w:rFonts w:ascii="宋体"/>
      <w:sz w:val="34"/>
    </w:rPr>
  </w:style>
  <w:style w:type="paragraph" w:styleId="32">
    <w:name w:val="Body Text 3"/>
    <w:basedOn w:val="a3"/>
    <w:link w:val="33"/>
    <w:uiPriority w:val="99"/>
    <w:qFormat/>
    <w:rsid w:val="006828FF"/>
    <w:pPr>
      <w:widowControl w:val="0"/>
      <w:spacing w:after="120"/>
      <w:jc w:val="both"/>
      <w:textAlignment w:val="auto"/>
    </w:pPr>
    <w:rPr>
      <w:rFonts w:ascii="Times New Roman" w:eastAsia="宋体" w:hAnsi="Times New Roman" w:cs="Times New Roman"/>
      <w:sz w:val="16"/>
      <w:szCs w:val="16"/>
    </w:rPr>
  </w:style>
  <w:style w:type="character" w:customStyle="1" w:styleId="33">
    <w:name w:val="正文文本 3 字符"/>
    <w:basedOn w:val="a6"/>
    <w:link w:val="32"/>
    <w:uiPriority w:val="99"/>
    <w:qFormat/>
    <w:rsid w:val="006828FF"/>
    <w:rPr>
      <w:kern w:val="2"/>
      <w:sz w:val="16"/>
      <w:szCs w:val="16"/>
    </w:rPr>
  </w:style>
  <w:style w:type="paragraph" w:styleId="af5">
    <w:name w:val="Body Text Indent"/>
    <w:basedOn w:val="a3"/>
    <w:link w:val="af6"/>
    <w:uiPriority w:val="99"/>
    <w:qFormat/>
    <w:rsid w:val="006828FF"/>
    <w:pPr>
      <w:widowControl w:val="0"/>
      <w:spacing w:line="360" w:lineRule="auto"/>
      <w:ind w:firstLineChars="200" w:firstLine="420"/>
      <w:jc w:val="both"/>
      <w:textAlignment w:val="auto"/>
    </w:pPr>
    <w:rPr>
      <w:rFonts w:ascii="Times New Roman" w:eastAsia="宋体" w:hAnsi="Times New Roman" w:cs="Times New Roman"/>
      <w:szCs w:val="24"/>
    </w:rPr>
  </w:style>
  <w:style w:type="character" w:customStyle="1" w:styleId="af6">
    <w:name w:val="正文文本缩进 字符"/>
    <w:basedOn w:val="a6"/>
    <w:link w:val="af5"/>
    <w:uiPriority w:val="99"/>
    <w:qFormat/>
    <w:rsid w:val="006828FF"/>
    <w:rPr>
      <w:kern w:val="2"/>
      <w:sz w:val="21"/>
      <w:szCs w:val="24"/>
    </w:rPr>
  </w:style>
  <w:style w:type="paragraph" w:styleId="TOC5">
    <w:name w:val="toc 5"/>
    <w:basedOn w:val="a3"/>
    <w:next w:val="a3"/>
    <w:uiPriority w:val="99"/>
    <w:qFormat/>
    <w:rsid w:val="006828FF"/>
    <w:pPr>
      <w:widowControl w:val="0"/>
      <w:ind w:left="840"/>
      <w:jc w:val="left"/>
      <w:textAlignment w:val="auto"/>
    </w:pPr>
    <w:rPr>
      <w:rFonts w:ascii="Times New Roman" w:eastAsia="宋体" w:hAnsi="Times New Roman" w:cs="Times New Roman"/>
      <w:szCs w:val="21"/>
    </w:rPr>
  </w:style>
  <w:style w:type="paragraph" w:styleId="TOC3">
    <w:name w:val="toc 3"/>
    <w:basedOn w:val="a3"/>
    <w:next w:val="a3"/>
    <w:uiPriority w:val="99"/>
    <w:qFormat/>
    <w:rsid w:val="006828FF"/>
    <w:pPr>
      <w:widowControl w:val="0"/>
      <w:ind w:left="420"/>
      <w:jc w:val="left"/>
      <w:textAlignment w:val="auto"/>
    </w:pPr>
    <w:rPr>
      <w:rFonts w:ascii="Times New Roman" w:eastAsia="宋体" w:hAnsi="Times New Roman" w:cs="Times New Roman"/>
      <w:i/>
      <w:iCs/>
      <w:szCs w:val="24"/>
    </w:rPr>
  </w:style>
  <w:style w:type="paragraph" w:styleId="af7">
    <w:name w:val="Plain Text"/>
    <w:basedOn w:val="a3"/>
    <w:link w:val="af8"/>
    <w:qFormat/>
    <w:rsid w:val="006828FF"/>
    <w:pPr>
      <w:widowControl w:val="0"/>
      <w:jc w:val="both"/>
      <w:textAlignment w:val="auto"/>
    </w:pPr>
    <w:rPr>
      <w:rFonts w:ascii="宋体" w:eastAsia="宋体" w:hAnsi="Courier New" w:cs="Times New Roman"/>
      <w:szCs w:val="20"/>
    </w:rPr>
  </w:style>
  <w:style w:type="character" w:customStyle="1" w:styleId="af8">
    <w:name w:val="纯文本 字符"/>
    <w:basedOn w:val="a6"/>
    <w:link w:val="af7"/>
    <w:uiPriority w:val="99"/>
    <w:qFormat/>
    <w:rsid w:val="006828FF"/>
    <w:rPr>
      <w:rFonts w:ascii="宋体" w:hAnsi="Courier New"/>
      <w:kern w:val="2"/>
      <w:sz w:val="21"/>
    </w:rPr>
  </w:style>
  <w:style w:type="paragraph" w:styleId="TOC8">
    <w:name w:val="toc 8"/>
    <w:basedOn w:val="a3"/>
    <w:next w:val="a3"/>
    <w:uiPriority w:val="99"/>
    <w:qFormat/>
    <w:rsid w:val="006828FF"/>
    <w:pPr>
      <w:widowControl w:val="0"/>
      <w:ind w:left="1470"/>
      <w:jc w:val="left"/>
      <w:textAlignment w:val="auto"/>
    </w:pPr>
    <w:rPr>
      <w:rFonts w:ascii="Times New Roman" w:eastAsia="宋体" w:hAnsi="Times New Roman" w:cs="Times New Roman"/>
      <w:szCs w:val="21"/>
    </w:rPr>
  </w:style>
  <w:style w:type="paragraph" w:styleId="af9">
    <w:name w:val="Date"/>
    <w:basedOn w:val="a3"/>
    <w:next w:val="a3"/>
    <w:link w:val="afa"/>
    <w:uiPriority w:val="99"/>
    <w:qFormat/>
    <w:rsid w:val="006828FF"/>
    <w:pPr>
      <w:widowControl w:val="0"/>
      <w:jc w:val="both"/>
      <w:textAlignment w:val="auto"/>
    </w:pPr>
    <w:rPr>
      <w:rFonts w:ascii="宋体" w:eastAsia="宋体" w:hAnsi="Courier New" w:cs="Times New Roman"/>
      <w:sz w:val="32"/>
      <w:szCs w:val="20"/>
    </w:rPr>
  </w:style>
  <w:style w:type="character" w:customStyle="1" w:styleId="afa">
    <w:name w:val="日期 字符"/>
    <w:basedOn w:val="a6"/>
    <w:link w:val="af9"/>
    <w:uiPriority w:val="99"/>
    <w:qFormat/>
    <w:rsid w:val="006828FF"/>
    <w:rPr>
      <w:rFonts w:ascii="宋体" w:hAnsi="Courier New"/>
      <w:kern w:val="2"/>
      <w:sz w:val="32"/>
    </w:rPr>
  </w:style>
  <w:style w:type="paragraph" w:styleId="23">
    <w:name w:val="Body Text Indent 2"/>
    <w:basedOn w:val="a3"/>
    <w:link w:val="24"/>
    <w:uiPriority w:val="99"/>
    <w:qFormat/>
    <w:rsid w:val="006828FF"/>
    <w:pPr>
      <w:widowControl w:val="0"/>
      <w:spacing w:beforeLines="50" w:afterLines="50" w:line="120" w:lineRule="auto"/>
      <w:ind w:firstLineChars="400" w:firstLine="840"/>
      <w:jc w:val="left"/>
      <w:textAlignment w:val="auto"/>
    </w:pPr>
    <w:rPr>
      <w:rFonts w:ascii="宋体" w:eastAsia="宋体" w:hAnsi="宋体" w:cs="Times New Roman"/>
      <w:szCs w:val="24"/>
    </w:rPr>
  </w:style>
  <w:style w:type="character" w:customStyle="1" w:styleId="24">
    <w:name w:val="正文文本缩进 2 字符"/>
    <w:basedOn w:val="a6"/>
    <w:link w:val="23"/>
    <w:uiPriority w:val="99"/>
    <w:qFormat/>
    <w:rsid w:val="006828FF"/>
    <w:rPr>
      <w:rFonts w:ascii="宋体" w:hAnsi="宋体"/>
      <w:kern w:val="2"/>
      <w:sz w:val="21"/>
      <w:szCs w:val="24"/>
    </w:rPr>
  </w:style>
  <w:style w:type="paragraph" w:styleId="afb">
    <w:name w:val="Balloon Text"/>
    <w:basedOn w:val="a3"/>
    <w:link w:val="afc"/>
    <w:uiPriority w:val="99"/>
    <w:qFormat/>
    <w:rsid w:val="006828FF"/>
    <w:pPr>
      <w:widowControl w:val="0"/>
      <w:jc w:val="both"/>
      <w:textAlignment w:val="auto"/>
    </w:pPr>
    <w:rPr>
      <w:rFonts w:ascii="Times New Roman" w:eastAsia="宋体" w:hAnsi="Times New Roman" w:cs="Times New Roman"/>
      <w:sz w:val="18"/>
      <w:szCs w:val="18"/>
    </w:rPr>
  </w:style>
  <w:style w:type="character" w:customStyle="1" w:styleId="afc">
    <w:name w:val="批注框文本 字符"/>
    <w:basedOn w:val="a6"/>
    <w:link w:val="afb"/>
    <w:uiPriority w:val="99"/>
    <w:qFormat/>
    <w:rsid w:val="006828FF"/>
    <w:rPr>
      <w:kern w:val="2"/>
      <w:sz w:val="18"/>
      <w:szCs w:val="18"/>
    </w:rPr>
  </w:style>
  <w:style w:type="paragraph" w:styleId="TOC1">
    <w:name w:val="toc 1"/>
    <w:basedOn w:val="a3"/>
    <w:next w:val="a3"/>
    <w:uiPriority w:val="99"/>
    <w:qFormat/>
    <w:rsid w:val="006828FF"/>
    <w:pPr>
      <w:widowControl w:val="0"/>
      <w:spacing w:before="120" w:after="120"/>
      <w:jc w:val="left"/>
      <w:textAlignment w:val="auto"/>
    </w:pPr>
    <w:rPr>
      <w:rFonts w:ascii="Times New Roman" w:eastAsia="宋体" w:hAnsi="Times New Roman" w:cs="Times New Roman"/>
      <w:b/>
      <w:bCs/>
      <w:caps/>
      <w:szCs w:val="24"/>
    </w:rPr>
  </w:style>
  <w:style w:type="paragraph" w:styleId="TOC4">
    <w:name w:val="toc 4"/>
    <w:basedOn w:val="a3"/>
    <w:next w:val="a3"/>
    <w:uiPriority w:val="99"/>
    <w:qFormat/>
    <w:rsid w:val="006828FF"/>
    <w:pPr>
      <w:widowControl w:val="0"/>
      <w:ind w:left="630"/>
      <w:jc w:val="left"/>
      <w:textAlignment w:val="auto"/>
    </w:pPr>
    <w:rPr>
      <w:rFonts w:ascii="Times New Roman" w:eastAsia="宋体" w:hAnsi="Times New Roman" w:cs="Times New Roman"/>
      <w:szCs w:val="21"/>
    </w:rPr>
  </w:style>
  <w:style w:type="paragraph" w:styleId="afd">
    <w:name w:val="Subtitle"/>
    <w:next w:val="a3"/>
    <w:link w:val="afe"/>
    <w:uiPriority w:val="99"/>
    <w:qFormat/>
    <w:rsid w:val="006828FF"/>
    <w:pPr>
      <w:wordWrap w:val="0"/>
      <w:spacing w:after="60"/>
      <w:jc w:val="center"/>
    </w:pPr>
    <w:rPr>
      <w:rFonts w:ascii="Calibri" w:hAnsi="Calibri"/>
      <w:sz w:val="24"/>
    </w:rPr>
  </w:style>
  <w:style w:type="character" w:customStyle="1" w:styleId="afe">
    <w:name w:val="副标题 字符"/>
    <w:basedOn w:val="a6"/>
    <w:link w:val="afd"/>
    <w:uiPriority w:val="99"/>
    <w:qFormat/>
    <w:rsid w:val="006828FF"/>
    <w:rPr>
      <w:rFonts w:ascii="Calibri" w:hAnsi="Calibri"/>
      <w:sz w:val="24"/>
    </w:rPr>
  </w:style>
  <w:style w:type="paragraph" w:styleId="TOC6">
    <w:name w:val="toc 6"/>
    <w:basedOn w:val="a3"/>
    <w:next w:val="a3"/>
    <w:uiPriority w:val="99"/>
    <w:qFormat/>
    <w:rsid w:val="006828FF"/>
    <w:pPr>
      <w:widowControl w:val="0"/>
      <w:ind w:left="1050"/>
      <w:jc w:val="left"/>
      <w:textAlignment w:val="auto"/>
    </w:pPr>
    <w:rPr>
      <w:rFonts w:ascii="Times New Roman" w:eastAsia="宋体" w:hAnsi="Times New Roman" w:cs="Times New Roman"/>
      <w:szCs w:val="21"/>
    </w:rPr>
  </w:style>
  <w:style w:type="paragraph" w:styleId="34">
    <w:name w:val="Body Text Indent 3"/>
    <w:basedOn w:val="a3"/>
    <w:link w:val="35"/>
    <w:uiPriority w:val="99"/>
    <w:qFormat/>
    <w:rsid w:val="006828FF"/>
    <w:pPr>
      <w:widowControl w:val="0"/>
      <w:spacing w:line="360" w:lineRule="auto"/>
      <w:ind w:firstLineChars="200" w:firstLine="482"/>
      <w:jc w:val="both"/>
      <w:textAlignment w:val="auto"/>
    </w:pPr>
    <w:rPr>
      <w:rFonts w:ascii="宋体" w:eastAsia="宋体" w:hAnsi="Times New Roman" w:cs="Times New Roman"/>
      <w:b/>
      <w:bCs/>
      <w:sz w:val="24"/>
      <w:szCs w:val="24"/>
    </w:rPr>
  </w:style>
  <w:style w:type="character" w:customStyle="1" w:styleId="35">
    <w:name w:val="正文文本缩进 3 字符"/>
    <w:basedOn w:val="a6"/>
    <w:link w:val="34"/>
    <w:uiPriority w:val="99"/>
    <w:qFormat/>
    <w:rsid w:val="006828FF"/>
    <w:rPr>
      <w:rFonts w:ascii="宋体"/>
      <w:b/>
      <w:bCs/>
      <w:kern w:val="2"/>
      <w:sz w:val="24"/>
      <w:szCs w:val="24"/>
    </w:rPr>
  </w:style>
  <w:style w:type="paragraph" w:styleId="TOC9">
    <w:name w:val="toc 9"/>
    <w:basedOn w:val="a3"/>
    <w:next w:val="a3"/>
    <w:uiPriority w:val="99"/>
    <w:qFormat/>
    <w:rsid w:val="006828FF"/>
    <w:pPr>
      <w:widowControl w:val="0"/>
      <w:ind w:left="1680"/>
      <w:jc w:val="left"/>
      <w:textAlignment w:val="auto"/>
    </w:pPr>
    <w:rPr>
      <w:rFonts w:ascii="Times New Roman" w:eastAsia="宋体" w:hAnsi="Times New Roman" w:cs="Times New Roman"/>
      <w:szCs w:val="21"/>
    </w:rPr>
  </w:style>
  <w:style w:type="paragraph" w:styleId="HTML">
    <w:name w:val="HTML Preformatted"/>
    <w:basedOn w:val="a3"/>
    <w:link w:val="HTML0"/>
    <w:qFormat/>
    <w:rsid w:val="0068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eastAsia="Arial Unicode MS" w:hAnsi="Arial Unicode MS" w:cs="Times New Roman"/>
      <w:color w:val="000000"/>
      <w:kern w:val="0"/>
      <w:sz w:val="20"/>
      <w:szCs w:val="20"/>
    </w:rPr>
  </w:style>
  <w:style w:type="character" w:customStyle="1" w:styleId="HTML0">
    <w:name w:val="HTML 预设格式 字符"/>
    <w:basedOn w:val="a6"/>
    <w:link w:val="HTML"/>
    <w:qFormat/>
    <w:rsid w:val="006828FF"/>
    <w:rPr>
      <w:rFonts w:ascii="Arial Unicode MS" w:eastAsia="Arial Unicode MS" w:hAnsi="Arial Unicode MS"/>
      <w:color w:val="000000"/>
    </w:rPr>
  </w:style>
  <w:style w:type="paragraph" w:styleId="aff">
    <w:name w:val="Normal (Web)"/>
    <w:basedOn w:val="a3"/>
    <w:uiPriority w:val="99"/>
    <w:qFormat/>
    <w:rsid w:val="006828FF"/>
    <w:pPr>
      <w:widowControl w:val="0"/>
      <w:spacing w:beforeAutospacing="1" w:afterAutospacing="1"/>
      <w:jc w:val="left"/>
      <w:textAlignment w:val="auto"/>
    </w:pPr>
    <w:rPr>
      <w:rFonts w:ascii="Times New Roman" w:eastAsia="宋体" w:hAnsi="Times New Roman" w:cs="Times New Roman"/>
      <w:kern w:val="0"/>
      <w:sz w:val="24"/>
      <w:szCs w:val="24"/>
    </w:rPr>
  </w:style>
  <w:style w:type="paragraph" w:styleId="12">
    <w:name w:val="index 1"/>
    <w:basedOn w:val="a3"/>
    <w:next w:val="a3"/>
    <w:uiPriority w:val="99"/>
    <w:qFormat/>
    <w:rsid w:val="006828FF"/>
    <w:pPr>
      <w:widowControl w:val="0"/>
      <w:tabs>
        <w:tab w:val="left" w:pos="3360"/>
      </w:tabs>
      <w:spacing w:line="520" w:lineRule="exact"/>
      <w:ind w:leftChars="50" w:left="419" w:hangingChars="131" w:hanging="314"/>
      <w:textAlignment w:val="auto"/>
      <w:outlineLvl w:val="3"/>
    </w:pPr>
    <w:rPr>
      <w:rFonts w:ascii="宋体" w:eastAsia="宋体" w:hAnsi="宋体" w:cs="Times New Roman"/>
      <w:sz w:val="24"/>
      <w:szCs w:val="24"/>
    </w:rPr>
  </w:style>
  <w:style w:type="paragraph" w:styleId="aff0">
    <w:name w:val="Title"/>
    <w:basedOn w:val="a3"/>
    <w:link w:val="aff1"/>
    <w:uiPriority w:val="99"/>
    <w:qFormat/>
    <w:rsid w:val="006828FF"/>
    <w:pPr>
      <w:widowControl w:val="0"/>
      <w:spacing w:before="240" w:after="60"/>
      <w:textAlignment w:val="auto"/>
      <w:outlineLvl w:val="0"/>
    </w:pPr>
    <w:rPr>
      <w:rFonts w:ascii="Arial" w:eastAsia="隶书" w:hAnsi="Arial" w:cs="Arial"/>
      <w:b/>
      <w:bCs/>
      <w:sz w:val="32"/>
      <w:szCs w:val="32"/>
    </w:rPr>
  </w:style>
  <w:style w:type="character" w:customStyle="1" w:styleId="aff1">
    <w:name w:val="标题 字符"/>
    <w:basedOn w:val="a6"/>
    <w:link w:val="aff0"/>
    <w:uiPriority w:val="99"/>
    <w:qFormat/>
    <w:rsid w:val="006828FF"/>
    <w:rPr>
      <w:rFonts w:ascii="Arial" w:eastAsia="隶书" w:hAnsi="Arial" w:cs="Arial"/>
      <w:b/>
      <w:bCs/>
      <w:kern w:val="2"/>
      <w:sz w:val="32"/>
      <w:szCs w:val="32"/>
    </w:rPr>
  </w:style>
  <w:style w:type="paragraph" w:styleId="aff2">
    <w:name w:val="annotation subject"/>
    <w:basedOn w:val="af3"/>
    <w:next w:val="af3"/>
    <w:link w:val="aff3"/>
    <w:uiPriority w:val="99"/>
    <w:qFormat/>
    <w:rsid w:val="006828FF"/>
    <w:pPr>
      <w:autoSpaceDE/>
      <w:autoSpaceDN/>
      <w:adjustRightInd/>
      <w:textAlignment w:val="auto"/>
    </w:pPr>
    <w:rPr>
      <w:rFonts w:ascii="Times New Roman"/>
      <w:b/>
      <w:bCs/>
      <w:kern w:val="2"/>
      <w:sz w:val="21"/>
      <w:szCs w:val="24"/>
    </w:rPr>
  </w:style>
  <w:style w:type="character" w:customStyle="1" w:styleId="aff3">
    <w:name w:val="批注主题 字符"/>
    <w:basedOn w:val="af4"/>
    <w:link w:val="aff2"/>
    <w:uiPriority w:val="99"/>
    <w:qFormat/>
    <w:rsid w:val="006828FF"/>
    <w:rPr>
      <w:rFonts w:ascii="宋体"/>
      <w:b/>
      <w:bCs/>
      <w:kern w:val="2"/>
      <w:sz w:val="21"/>
      <w:szCs w:val="24"/>
    </w:rPr>
  </w:style>
  <w:style w:type="paragraph" w:styleId="aff4">
    <w:name w:val="Body Text First Indent"/>
    <w:basedOn w:val="a4"/>
    <w:link w:val="aff5"/>
    <w:uiPriority w:val="99"/>
    <w:qFormat/>
    <w:rsid w:val="006828FF"/>
    <w:pPr>
      <w:widowControl w:val="0"/>
      <w:spacing w:after="120" w:line="240" w:lineRule="auto"/>
      <w:ind w:firstLineChars="100" w:firstLine="420"/>
      <w:jc w:val="both"/>
      <w:textAlignment w:val="auto"/>
    </w:pPr>
    <w:rPr>
      <w:rFonts w:ascii="Times New Roman" w:eastAsia="宋体" w:hAnsi="Times New Roman" w:cs="Times New Roman"/>
      <w:sz w:val="21"/>
      <w:szCs w:val="24"/>
    </w:rPr>
  </w:style>
  <w:style w:type="character" w:customStyle="1" w:styleId="a9">
    <w:name w:val="正文文本 字符"/>
    <w:basedOn w:val="a6"/>
    <w:link w:val="a4"/>
    <w:uiPriority w:val="99"/>
    <w:qFormat/>
    <w:rsid w:val="006828FF"/>
    <w:rPr>
      <w:rFonts w:asciiTheme="minorHAnsi" w:eastAsiaTheme="minorEastAsia" w:hAnsiTheme="minorHAnsi" w:cstheme="minorBidi"/>
      <w:b/>
      <w:bCs/>
      <w:kern w:val="2"/>
      <w:sz w:val="24"/>
      <w:szCs w:val="22"/>
    </w:rPr>
  </w:style>
  <w:style w:type="character" w:customStyle="1" w:styleId="aff5">
    <w:name w:val="正文文本首行缩进 字符"/>
    <w:basedOn w:val="a9"/>
    <w:link w:val="aff4"/>
    <w:uiPriority w:val="99"/>
    <w:qFormat/>
    <w:rsid w:val="006828FF"/>
    <w:rPr>
      <w:rFonts w:asciiTheme="minorHAnsi" w:eastAsiaTheme="minorEastAsia" w:hAnsiTheme="minorHAnsi" w:cstheme="minorBidi"/>
      <w:b/>
      <w:bCs/>
      <w:kern w:val="2"/>
      <w:sz w:val="21"/>
      <w:szCs w:val="24"/>
    </w:rPr>
  </w:style>
  <w:style w:type="paragraph" w:styleId="25">
    <w:name w:val="Body Text First Indent 2"/>
    <w:basedOn w:val="af5"/>
    <w:link w:val="26"/>
    <w:uiPriority w:val="99"/>
    <w:unhideWhenUsed/>
    <w:qFormat/>
    <w:rsid w:val="006828FF"/>
    <w:pPr>
      <w:spacing w:after="120" w:line="240" w:lineRule="auto"/>
      <w:ind w:leftChars="200" w:left="420"/>
    </w:pPr>
  </w:style>
  <w:style w:type="character" w:customStyle="1" w:styleId="26">
    <w:name w:val="正文文本首行缩进 2 字符"/>
    <w:basedOn w:val="af6"/>
    <w:link w:val="25"/>
    <w:uiPriority w:val="99"/>
    <w:rsid w:val="006828FF"/>
    <w:rPr>
      <w:kern w:val="2"/>
      <w:sz w:val="21"/>
      <w:szCs w:val="24"/>
    </w:rPr>
  </w:style>
  <w:style w:type="table" w:styleId="aff6">
    <w:name w:val="Table Grid"/>
    <w:basedOn w:val="a7"/>
    <w:qFormat/>
    <w:rsid w:val="006828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7">
    <w:name w:val="Table Elegant"/>
    <w:basedOn w:val="a7"/>
    <w:qFormat/>
    <w:rsid w:val="006828FF"/>
    <w:pPr>
      <w:widowControl w:val="0"/>
      <w:jc w:val="both"/>
    </w:pPr>
    <w:rPr>
      <w:rFonts w:ascii="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8">
    <w:name w:val="Strong"/>
    <w:qFormat/>
    <w:rsid w:val="006828FF"/>
    <w:rPr>
      <w:b/>
      <w:bCs/>
    </w:rPr>
  </w:style>
  <w:style w:type="character" w:styleId="aff9">
    <w:name w:val="page number"/>
    <w:basedOn w:val="a6"/>
    <w:qFormat/>
    <w:rsid w:val="006828FF"/>
  </w:style>
  <w:style w:type="character" w:styleId="affa">
    <w:name w:val="FollowedHyperlink"/>
    <w:uiPriority w:val="99"/>
    <w:qFormat/>
    <w:rsid w:val="006828FF"/>
    <w:rPr>
      <w:color w:val="800080"/>
      <w:u w:val="single"/>
    </w:rPr>
  </w:style>
  <w:style w:type="character" w:styleId="affb">
    <w:name w:val="Emphasis"/>
    <w:basedOn w:val="a6"/>
    <w:qFormat/>
    <w:rsid w:val="006828FF"/>
    <w:rPr>
      <w:b/>
      <w:bCs/>
      <w:sz w:val="20"/>
    </w:rPr>
  </w:style>
  <w:style w:type="character" w:styleId="HTML1">
    <w:name w:val="HTML Definition"/>
    <w:basedOn w:val="a6"/>
    <w:unhideWhenUsed/>
    <w:qFormat/>
    <w:rsid w:val="006828FF"/>
  </w:style>
  <w:style w:type="character" w:styleId="HTML2">
    <w:name w:val="HTML Typewriter"/>
    <w:basedOn w:val="a6"/>
    <w:unhideWhenUsed/>
    <w:qFormat/>
    <w:rsid w:val="006828FF"/>
    <w:rPr>
      <w:rFonts w:ascii="monospace" w:eastAsia="monospace" w:hAnsi="monospace" w:cs="monospace"/>
      <w:sz w:val="20"/>
    </w:rPr>
  </w:style>
  <w:style w:type="character" w:styleId="HTML3">
    <w:name w:val="HTML Acronym"/>
    <w:basedOn w:val="a6"/>
    <w:unhideWhenUsed/>
    <w:qFormat/>
    <w:rsid w:val="006828FF"/>
    <w:rPr>
      <w:color w:val="2590EB"/>
    </w:rPr>
  </w:style>
  <w:style w:type="character" w:styleId="HTML4">
    <w:name w:val="HTML Variable"/>
    <w:basedOn w:val="a6"/>
    <w:unhideWhenUsed/>
    <w:qFormat/>
    <w:rsid w:val="006828FF"/>
  </w:style>
  <w:style w:type="character" w:styleId="affc">
    <w:name w:val="Hyperlink"/>
    <w:uiPriority w:val="99"/>
    <w:qFormat/>
    <w:rsid w:val="006828FF"/>
    <w:rPr>
      <w:color w:val="0000FF"/>
      <w:u w:val="single"/>
    </w:rPr>
  </w:style>
  <w:style w:type="character" w:styleId="HTML5">
    <w:name w:val="HTML Code"/>
    <w:basedOn w:val="a6"/>
    <w:unhideWhenUsed/>
    <w:qFormat/>
    <w:rsid w:val="006828FF"/>
    <w:rPr>
      <w:rFonts w:ascii="monospace" w:eastAsia="monospace" w:hAnsi="monospace" w:cs="monospace" w:hint="default"/>
      <w:sz w:val="20"/>
    </w:rPr>
  </w:style>
  <w:style w:type="character" w:styleId="affd">
    <w:name w:val="annotation reference"/>
    <w:basedOn w:val="a6"/>
    <w:uiPriority w:val="99"/>
    <w:qFormat/>
    <w:rsid w:val="006828FF"/>
    <w:rPr>
      <w:sz w:val="21"/>
      <w:szCs w:val="21"/>
    </w:rPr>
  </w:style>
  <w:style w:type="character" w:styleId="HTML6">
    <w:name w:val="HTML Cite"/>
    <w:basedOn w:val="a6"/>
    <w:unhideWhenUsed/>
    <w:qFormat/>
    <w:rsid w:val="006828FF"/>
  </w:style>
  <w:style w:type="character" w:styleId="HTML7">
    <w:name w:val="HTML Keyboard"/>
    <w:basedOn w:val="a6"/>
    <w:unhideWhenUsed/>
    <w:qFormat/>
    <w:rsid w:val="006828FF"/>
    <w:rPr>
      <w:rFonts w:ascii="monospace" w:eastAsia="monospace" w:hAnsi="monospace" w:cs="monospace" w:hint="default"/>
      <w:sz w:val="20"/>
    </w:rPr>
  </w:style>
  <w:style w:type="character" w:styleId="HTML8">
    <w:name w:val="HTML Sample"/>
    <w:basedOn w:val="a6"/>
    <w:unhideWhenUsed/>
    <w:qFormat/>
    <w:rsid w:val="006828FF"/>
    <w:rPr>
      <w:rFonts w:ascii="monospace" w:eastAsia="monospace" w:hAnsi="monospace" w:cs="monospace" w:hint="default"/>
    </w:rPr>
  </w:style>
  <w:style w:type="paragraph" w:customStyle="1" w:styleId="13">
    <w:name w:val="样式1"/>
    <w:basedOn w:val="aff0"/>
    <w:uiPriority w:val="99"/>
    <w:qFormat/>
    <w:rsid w:val="006828FF"/>
    <w:pPr>
      <w:spacing w:before="120" w:after="120"/>
    </w:pPr>
    <w:rPr>
      <w:rFonts w:eastAsia="黑体"/>
      <w:b w:val="0"/>
      <w:sz w:val="30"/>
      <w:szCs w:val="21"/>
    </w:rPr>
  </w:style>
  <w:style w:type="paragraph" w:customStyle="1" w:styleId="Char">
    <w:name w:val="Char"/>
    <w:basedOn w:val="a3"/>
    <w:uiPriority w:val="99"/>
    <w:qFormat/>
    <w:rsid w:val="006828FF"/>
    <w:pPr>
      <w:spacing w:after="160" w:line="240" w:lineRule="exact"/>
      <w:jc w:val="left"/>
      <w:textAlignment w:val="auto"/>
    </w:pPr>
    <w:rPr>
      <w:rFonts w:ascii="Verdana" w:eastAsia="仿宋_GB2312" w:hAnsi="Verdana" w:cs="Times New Roman"/>
      <w:kern w:val="0"/>
      <w:sz w:val="24"/>
      <w:szCs w:val="20"/>
      <w:lang w:eastAsia="en-US"/>
    </w:rPr>
  </w:style>
  <w:style w:type="character" w:customStyle="1" w:styleId="11">
    <w:name w:val="标题 1 字符"/>
    <w:link w:val="10"/>
    <w:uiPriority w:val="9"/>
    <w:qFormat/>
    <w:rsid w:val="006828FF"/>
    <w:rPr>
      <w:rFonts w:asciiTheme="minorHAnsi" w:hAnsiTheme="minorHAnsi" w:cstheme="minorBidi"/>
      <w:b/>
      <w:kern w:val="44"/>
      <w:sz w:val="30"/>
      <w:szCs w:val="22"/>
    </w:rPr>
  </w:style>
  <w:style w:type="character" w:customStyle="1" w:styleId="af">
    <w:name w:val="正文缩进 字符"/>
    <w:link w:val="a5"/>
    <w:uiPriority w:val="99"/>
    <w:qFormat/>
    <w:rsid w:val="006828FF"/>
    <w:rPr>
      <w:kern w:val="2"/>
      <w:sz w:val="21"/>
    </w:rPr>
  </w:style>
  <w:style w:type="character" w:customStyle="1" w:styleId="3Char">
    <w:name w:val="标题 3 Char"/>
    <w:qFormat/>
    <w:rsid w:val="006828FF"/>
    <w:rPr>
      <w:rFonts w:ascii="黑体" w:eastAsia="黑体"/>
      <w:bCs/>
      <w:sz w:val="30"/>
    </w:rPr>
  </w:style>
  <w:style w:type="paragraph" w:customStyle="1" w:styleId="41">
    <w:name w:val="样式41"/>
    <w:basedOn w:val="a3"/>
    <w:uiPriority w:val="99"/>
    <w:qFormat/>
    <w:rsid w:val="006828FF"/>
    <w:pPr>
      <w:widowControl w:val="0"/>
      <w:numPr>
        <w:numId w:val="2"/>
      </w:numPr>
      <w:tabs>
        <w:tab w:val="left" w:pos="945"/>
      </w:tabs>
      <w:spacing w:line="360" w:lineRule="auto"/>
      <w:jc w:val="both"/>
      <w:textAlignment w:val="auto"/>
    </w:pPr>
    <w:rPr>
      <w:rFonts w:ascii="Times New Roman" w:eastAsia="宋体" w:hAnsi="Times New Roman" w:cs="Times New Roman"/>
      <w:b/>
      <w:color w:val="000000"/>
      <w:sz w:val="24"/>
      <w:szCs w:val="20"/>
    </w:rPr>
  </w:style>
  <w:style w:type="paragraph" w:customStyle="1" w:styleId="affe">
    <w:name w:val="图"/>
    <w:basedOn w:val="a3"/>
    <w:uiPriority w:val="99"/>
    <w:qFormat/>
    <w:rsid w:val="006828FF"/>
    <w:pPr>
      <w:keepNext/>
      <w:widowControl w:val="0"/>
      <w:adjustRightInd w:val="0"/>
      <w:snapToGrid w:val="0"/>
      <w:spacing w:before="60" w:after="60" w:line="300" w:lineRule="auto"/>
      <w:textAlignment w:val="auto"/>
    </w:pPr>
    <w:rPr>
      <w:rFonts w:ascii="Times New Roman" w:eastAsia="宋体" w:hAnsi="Times New Roman" w:cs="Times New Roman"/>
      <w:spacing w:val="20"/>
      <w:kern w:val="0"/>
      <w:sz w:val="24"/>
      <w:szCs w:val="20"/>
    </w:rPr>
  </w:style>
  <w:style w:type="paragraph" w:customStyle="1" w:styleId="afff">
    <w:name w:val="文档正文"/>
    <w:basedOn w:val="a3"/>
    <w:uiPriority w:val="99"/>
    <w:qFormat/>
    <w:rsid w:val="006828FF"/>
    <w:pPr>
      <w:widowControl w:val="0"/>
      <w:adjustRightInd w:val="0"/>
      <w:spacing w:line="480" w:lineRule="atLeast"/>
      <w:ind w:firstLineChars="200" w:firstLine="567"/>
      <w:jc w:val="both"/>
      <w:textAlignment w:val="baseline"/>
    </w:pPr>
    <w:rPr>
      <w:rFonts w:ascii="长城仿宋" w:eastAsia="宋体" w:hAnsi="Times New Roman" w:cs="Times New Roman"/>
      <w:kern w:val="0"/>
      <w:szCs w:val="20"/>
    </w:rPr>
  </w:style>
  <w:style w:type="paragraph" w:customStyle="1" w:styleId="CharCharCharChar">
    <w:name w:val="Char Char Char Char"/>
    <w:basedOn w:val="a3"/>
    <w:uiPriority w:val="99"/>
    <w:qFormat/>
    <w:rsid w:val="006828FF"/>
    <w:pPr>
      <w:spacing w:after="160" w:line="240" w:lineRule="exact"/>
      <w:jc w:val="left"/>
      <w:textAlignment w:val="auto"/>
    </w:pPr>
    <w:rPr>
      <w:rFonts w:ascii="Verdana" w:eastAsia="仿宋_GB2312" w:hAnsi="Verdana" w:cs="Times New Roman"/>
      <w:kern w:val="0"/>
      <w:sz w:val="24"/>
      <w:szCs w:val="20"/>
      <w:lang w:eastAsia="en-US"/>
    </w:rPr>
  </w:style>
  <w:style w:type="paragraph" w:customStyle="1" w:styleId="Char11">
    <w:name w:val="Char11"/>
    <w:basedOn w:val="a3"/>
    <w:uiPriority w:val="99"/>
    <w:qFormat/>
    <w:rsid w:val="006828FF"/>
    <w:pPr>
      <w:spacing w:after="160" w:line="240" w:lineRule="exact"/>
      <w:jc w:val="left"/>
      <w:textAlignment w:val="auto"/>
    </w:pPr>
    <w:rPr>
      <w:rFonts w:ascii="Verdana" w:eastAsia="仿宋_GB2312" w:hAnsi="Verdana" w:cs="Times New Roman"/>
      <w:kern w:val="0"/>
      <w:sz w:val="24"/>
      <w:szCs w:val="20"/>
      <w:lang w:eastAsia="en-US"/>
    </w:rPr>
  </w:style>
  <w:style w:type="paragraph" w:customStyle="1" w:styleId="CharCharCharChar11">
    <w:name w:val="Char Char Char Char11"/>
    <w:basedOn w:val="a3"/>
    <w:uiPriority w:val="99"/>
    <w:qFormat/>
    <w:rsid w:val="006828FF"/>
    <w:pPr>
      <w:spacing w:after="160" w:line="240" w:lineRule="exact"/>
      <w:jc w:val="left"/>
      <w:textAlignment w:val="auto"/>
    </w:pPr>
    <w:rPr>
      <w:rFonts w:ascii="Verdana" w:eastAsia="仿宋_GB2312" w:hAnsi="Verdana" w:cs="Times New Roman"/>
      <w:kern w:val="0"/>
      <w:sz w:val="24"/>
      <w:szCs w:val="20"/>
      <w:lang w:eastAsia="en-US"/>
    </w:rPr>
  </w:style>
  <w:style w:type="paragraph" w:customStyle="1" w:styleId="TableContents">
    <w:name w:val="Table Contents"/>
    <w:basedOn w:val="a3"/>
    <w:uiPriority w:val="99"/>
    <w:qFormat/>
    <w:rsid w:val="006828FF"/>
    <w:pPr>
      <w:widowControl w:val="0"/>
      <w:suppressAutoHyphens/>
      <w:autoSpaceDE w:val="0"/>
      <w:spacing w:after="120"/>
      <w:jc w:val="left"/>
      <w:textAlignment w:val="auto"/>
    </w:pPr>
    <w:rPr>
      <w:rFonts w:ascii="Helvetica" w:eastAsia="宋体" w:hAnsi="Helvetica" w:cs="Times New Roman"/>
      <w:kern w:val="1"/>
      <w:sz w:val="20"/>
      <w:szCs w:val="20"/>
    </w:rPr>
  </w:style>
  <w:style w:type="paragraph" w:customStyle="1" w:styleId="afff0">
    <w:name w:val="自定义正文"/>
    <w:basedOn w:val="a3"/>
    <w:uiPriority w:val="99"/>
    <w:qFormat/>
    <w:rsid w:val="006828FF"/>
    <w:pPr>
      <w:widowControl w:val="0"/>
      <w:spacing w:afterLines="50"/>
      <w:ind w:leftChars="600" w:left="600"/>
      <w:jc w:val="both"/>
      <w:textAlignment w:val="auto"/>
    </w:pPr>
    <w:rPr>
      <w:rFonts w:ascii="Times New Roman" w:eastAsia="宋体" w:hAnsi="Times New Roman" w:cs="Times New Roman"/>
      <w:szCs w:val="24"/>
    </w:rPr>
  </w:style>
  <w:style w:type="paragraph" w:customStyle="1" w:styleId="CharCharCharCharChar">
    <w:name w:val="Char Char Char Char Char"/>
    <w:basedOn w:val="a3"/>
    <w:uiPriority w:val="99"/>
    <w:qFormat/>
    <w:rsid w:val="006828FF"/>
    <w:pPr>
      <w:widowControl w:val="0"/>
      <w:jc w:val="both"/>
      <w:textAlignment w:val="auto"/>
    </w:pPr>
    <w:rPr>
      <w:rFonts w:ascii="Tahoma" w:eastAsia="宋体" w:hAnsi="Tahoma" w:cs="Times New Roman"/>
      <w:sz w:val="24"/>
      <w:szCs w:val="20"/>
    </w:rPr>
  </w:style>
  <w:style w:type="paragraph" w:customStyle="1" w:styleId="14">
    <w:name w:val="小标题 1"/>
    <w:basedOn w:val="a3"/>
    <w:uiPriority w:val="99"/>
    <w:qFormat/>
    <w:rsid w:val="006828FF"/>
    <w:pPr>
      <w:widowControl w:val="0"/>
      <w:autoSpaceDE w:val="0"/>
      <w:autoSpaceDN w:val="0"/>
      <w:adjustRightInd w:val="0"/>
      <w:spacing w:line="360" w:lineRule="atLeast"/>
      <w:jc w:val="both"/>
      <w:textAlignment w:val="auto"/>
    </w:pPr>
    <w:rPr>
      <w:rFonts w:ascii="文鼎粗黑" w:eastAsia="文鼎粗黑" w:hAnsi="Times New Roman" w:cs="Times New Roman"/>
      <w:kern w:val="0"/>
      <w:sz w:val="22"/>
      <w:szCs w:val="20"/>
    </w:rPr>
  </w:style>
  <w:style w:type="paragraph" w:customStyle="1" w:styleId="CharChar">
    <w:name w:val="Char Char"/>
    <w:basedOn w:val="a3"/>
    <w:uiPriority w:val="99"/>
    <w:qFormat/>
    <w:rsid w:val="006828FF"/>
    <w:pPr>
      <w:widowControl w:val="0"/>
      <w:jc w:val="both"/>
      <w:textAlignment w:val="auto"/>
    </w:pPr>
    <w:rPr>
      <w:rFonts w:ascii="Tahoma" w:eastAsia="宋体" w:hAnsi="Tahoma" w:cs="Times New Roman"/>
      <w:sz w:val="24"/>
      <w:szCs w:val="20"/>
    </w:rPr>
  </w:style>
  <w:style w:type="paragraph" w:customStyle="1" w:styleId="afff1">
    <w:name w:val="È±Ê¡ÎÄ±¾"/>
    <w:basedOn w:val="a3"/>
    <w:uiPriority w:val="99"/>
    <w:qFormat/>
    <w:rsid w:val="006828FF"/>
    <w:pPr>
      <w:overflowPunct w:val="0"/>
      <w:autoSpaceDE w:val="0"/>
      <w:autoSpaceDN w:val="0"/>
      <w:adjustRightInd w:val="0"/>
      <w:jc w:val="left"/>
      <w:textAlignment w:val="baseline"/>
    </w:pPr>
    <w:rPr>
      <w:rFonts w:ascii="Times New Roman" w:eastAsia="宋体" w:hAnsi="Times New Roman" w:cs="Times New Roman"/>
      <w:kern w:val="0"/>
      <w:sz w:val="24"/>
      <w:szCs w:val="20"/>
    </w:rPr>
  </w:style>
  <w:style w:type="paragraph" w:customStyle="1" w:styleId="CharCharCharCharCharChar1Char">
    <w:name w:val="Char Char Char Char Char Char1 Char"/>
    <w:basedOn w:val="a3"/>
    <w:uiPriority w:val="99"/>
    <w:qFormat/>
    <w:rsid w:val="006828FF"/>
    <w:pPr>
      <w:spacing w:after="160" w:line="240" w:lineRule="exact"/>
      <w:jc w:val="left"/>
      <w:textAlignment w:val="auto"/>
    </w:pPr>
    <w:rPr>
      <w:rFonts w:ascii="Verdana" w:eastAsia="宋体" w:hAnsi="Verdana" w:cs="Times New Roman"/>
      <w:kern w:val="0"/>
      <w:szCs w:val="20"/>
      <w:lang w:eastAsia="en-US"/>
    </w:rPr>
  </w:style>
  <w:style w:type="paragraph" w:customStyle="1" w:styleId="USE1">
    <w:name w:val="USE 1"/>
    <w:basedOn w:val="a3"/>
    <w:uiPriority w:val="99"/>
    <w:qFormat/>
    <w:rsid w:val="006828FF"/>
    <w:pPr>
      <w:widowControl w:val="0"/>
      <w:spacing w:line="200" w:lineRule="atLeast"/>
      <w:jc w:val="left"/>
      <w:textAlignment w:val="auto"/>
    </w:pPr>
    <w:rPr>
      <w:rFonts w:ascii="宋体" w:eastAsia="宋体" w:hAnsi="宋体" w:cs="Times New Roman"/>
      <w:b/>
      <w:sz w:val="24"/>
      <w:szCs w:val="28"/>
    </w:rPr>
  </w:style>
  <w:style w:type="paragraph" w:customStyle="1" w:styleId="RFItextfrom3rdLevel">
    <w:name w:val="RFI text from 3rd Level"/>
    <w:basedOn w:val="a3"/>
    <w:uiPriority w:val="99"/>
    <w:qFormat/>
    <w:rsid w:val="006828FF"/>
    <w:pPr>
      <w:numPr>
        <w:numId w:val="3"/>
      </w:numPr>
      <w:tabs>
        <w:tab w:val="clear" w:pos="840"/>
        <w:tab w:val="left" w:pos="1080"/>
      </w:tabs>
      <w:spacing w:beforeLines="50" w:line="360" w:lineRule="auto"/>
      <w:ind w:left="0" w:firstLine="0"/>
      <w:jc w:val="both"/>
      <w:textAlignment w:val="auto"/>
    </w:pPr>
    <w:rPr>
      <w:rFonts w:ascii="Arial (W1)" w:eastAsia="宋体" w:hAnsi="Arial (W1)" w:cs="Times New Roman"/>
      <w:bCs/>
      <w:kern w:val="0"/>
      <w:sz w:val="24"/>
      <w:szCs w:val="24"/>
      <w:lang w:val="en-GB"/>
    </w:rPr>
  </w:style>
  <w:style w:type="paragraph" w:customStyle="1" w:styleId="a2">
    <w:name w:val="正文文字缩进项目"/>
    <w:basedOn w:val="af5"/>
    <w:uiPriority w:val="99"/>
    <w:qFormat/>
    <w:rsid w:val="006828FF"/>
    <w:pPr>
      <w:numPr>
        <w:ilvl w:val="1"/>
        <w:numId w:val="3"/>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uiPriority w:val="99"/>
    <w:qFormat/>
    <w:rsid w:val="006828FF"/>
    <w:pPr>
      <w:adjustRightInd/>
      <w:spacing w:before="0" w:after="0"/>
      <w:jc w:val="both"/>
      <w:textAlignment w:val="auto"/>
    </w:pPr>
    <w:rPr>
      <w:rFonts w:ascii="Cambria" w:hAnsi="Cambria" w:cs="宋体"/>
      <w:kern w:val="2"/>
      <w:sz w:val="32"/>
    </w:rPr>
  </w:style>
  <w:style w:type="character" w:customStyle="1" w:styleId="H4Char2">
    <w:name w:val="H4 Char2"/>
    <w:qFormat/>
    <w:rsid w:val="006828FF"/>
    <w:rPr>
      <w:rFonts w:ascii="Arial" w:eastAsia="黑体" w:hAnsi="Arial"/>
      <w:b/>
      <w:bCs/>
      <w:kern w:val="2"/>
      <w:sz w:val="28"/>
      <w:szCs w:val="28"/>
      <w:lang w:val="en-US" w:eastAsia="zh-CN" w:bidi="ar-SA"/>
    </w:rPr>
  </w:style>
  <w:style w:type="character" w:customStyle="1" w:styleId="Char0">
    <w:name w:val="第*章 Char"/>
    <w:qFormat/>
    <w:rsid w:val="006828FF"/>
    <w:rPr>
      <w:rFonts w:ascii="Arial" w:eastAsia="黑体" w:hAnsi="Arial"/>
      <w:b/>
      <w:bCs/>
      <w:kern w:val="2"/>
      <w:sz w:val="32"/>
      <w:szCs w:val="32"/>
    </w:rPr>
  </w:style>
  <w:style w:type="character" w:customStyle="1" w:styleId="1Char">
    <w:name w:val="章标题1 Char"/>
    <w:qFormat/>
    <w:rsid w:val="006828FF"/>
    <w:rPr>
      <w:rFonts w:eastAsia="宋体"/>
      <w:b/>
      <w:bCs/>
      <w:kern w:val="2"/>
      <w:sz w:val="32"/>
      <w:szCs w:val="32"/>
      <w:lang w:val="en-US" w:eastAsia="zh-CN" w:bidi="ar-SA"/>
    </w:rPr>
  </w:style>
  <w:style w:type="character" w:customStyle="1" w:styleId="Char1">
    <w:name w:val="正文文字首行缩进 Char"/>
    <w:qFormat/>
    <w:rsid w:val="006828FF"/>
    <w:rPr>
      <w:kern w:val="2"/>
      <w:sz w:val="21"/>
      <w:szCs w:val="24"/>
    </w:rPr>
  </w:style>
  <w:style w:type="character" w:customStyle="1" w:styleId="22">
    <w:name w:val="正文文本 2 字符"/>
    <w:link w:val="21"/>
    <w:uiPriority w:val="99"/>
    <w:qFormat/>
    <w:rsid w:val="006828FF"/>
    <w:rPr>
      <w:rFonts w:asciiTheme="minorHAnsi" w:eastAsiaTheme="minorEastAsia" w:hAnsiTheme="minorHAnsi" w:cstheme="minorBidi"/>
      <w:kern w:val="2"/>
      <w:sz w:val="24"/>
      <w:szCs w:val="22"/>
    </w:rPr>
  </w:style>
  <w:style w:type="paragraph" w:customStyle="1" w:styleId="27">
    <w:name w:val="样式2"/>
    <w:basedOn w:val="aff0"/>
    <w:next w:val="13"/>
    <w:uiPriority w:val="99"/>
    <w:qFormat/>
    <w:rsid w:val="006828FF"/>
    <w:pPr>
      <w:spacing w:before="120" w:after="120"/>
    </w:pPr>
    <w:rPr>
      <w:rFonts w:eastAsia="黑体"/>
      <w:b w:val="0"/>
      <w:sz w:val="30"/>
      <w:szCs w:val="30"/>
    </w:rPr>
  </w:style>
  <w:style w:type="character" w:customStyle="1" w:styleId="3CharChar">
    <w:name w:val="标题 3 Char Char"/>
    <w:qFormat/>
    <w:rsid w:val="006828FF"/>
    <w:rPr>
      <w:rFonts w:eastAsia="宋体"/>
      <w:b/>
      <w:bCs/>
      <w:kern w:val="2"/>
      <w:sz w:val="32"/>
      <w:szCs w:val="32"/>
      <w:lang w:val="en-US" w:eastAsia="zh-CN" w:bidi="ar-SA"/>
    </w:rPr>
  </w:style>
  <w:style w:type="paragraph" w:customStyle="1" w:styleId="CharCharCharCharCharChar1CharCharCharCharCharCharCharCharCharCharCharCharChar">
    <w:name w:val="Char Char Char Char Char Char1 Char Char Char Char Char Char Char Char Char Char Char Char Char"/>
    <w:basedOn w:val="a3"/>
    <w:uiPriority w:val="99"/>
    <w:qFormat/>
    <w:rsid w:val="006828FF"/>
    <w:pPr>
      <w:spacing w:after="160" w:line="240" w:lineRule="exact"/>
      <w:jc w:val="left"/>
      <w:textAlignment w:val="auto"/>
    </w:pPr>
    <w:rPr>
      <w:rFonts w:ascii="Arial" w:eastAsia="Times New Roman" w:hAnsi="Arial" w:cs="Verdana"/>
      <w:b/>
      <w:kern w:val="0"/>
      <w:sz w:val="24"/>
      <w:szCs w:val="24"/>
      <w:lang w:eastAsia="en-US"/>
    </w:rPr>
  </w:style>
  <w:style w:type="paragraph" w:customStyle="1" w:styleId="cont">
    <w:name w:val="cont"/>
    <w:basedOn w:val="a3"/>
    <w:uiPriority w:val="99"/>
    <w:qFormat/>
    <w:rsid w:val="006828FF"/>
    <w:pPr>
      <w:widowControl w:val="0"/>
      <w:adjustRightInd w:val="0"/>
      <w:spacing w:before="100" w:after="100" w:line="360" w:lineRule="auto"/>
      <w:ind w:firstLineChars="200" w:firstLine="200"/>
      <w:jc w:val="left"/>
      <w:textAlignment w:val="baseline"/>
    </w:pPr>
    <w:rPr>
      <w:rFonts w:ascii="Arial" w:eastAsia="宋体" w:hAnsi="Arial" w:cs="Times New Roman"/>
      <w:kern w:val="0"/>
      <w:sz w:val="24"/>
      <w:szCs w:val="20"/>
    </w:rPr>
  </w:style>
  <w:style w:type="paragraph" w:customStyle="1" w:styleId="--">
    <w:name w:val="--规划正文"/>
    <w:basedOn w:val="a3"/>
    <w:uiPriority w:val="99"/>
    <w:qFormat/>
    <w:rsid w:val="006828FF"/>
    <w:pPr>
      <w:widowControl w:val="0"/>
      <w:spacing w:line="360" w:lineRule="auto"/>
      <w:ind w:firstLineChars="200" w:firstLine="200"/>
      <w:jc w:val="both"/>
      <w:textAlignment w:val="auto"/>
    </w:pPr>
    <w:rPr>
      <w:rFonts w:ascii="Times New Roman" w:eastAsia="宋体" w:hAnsi="Times New Roman" w:cs="Times New Roman"/>
      <w:szCs w:val="20"/>
    </w:rPr>
  </w:style>
  <w:style w:type="paragraph" w:customStyle="1" w:styleId="a1">
    <w:name w:val="设计依据"/>
    <w:basedOn w:val="a4"/>
    <w:uiPriority w:val="99"/>
    <w:qFormat/>
    <w:rsid w:val="006828FF"/>
    <w:pPr>
      <w:widowControl w:val="0"/>
      <w:numPr>
        <w:ilvl w:val="1"/>
        <w:numId w:val="4"/>
      </w:numPr>
      <w:tabs>
        <w:tab w:val="clear" w:pos="840"/>
        <w:tab w:val="left" w:pos="1440"/>
      </w:tabs>
      <w:adjustRightInd w:val="0"/>
      <w:ind w:left="1440"/>
      <w:jc w:val="both"/>
      <w:textAlignment w:val="baseline"/>
    </w:pPr>
    <w:rPr>
      <w:rFonts w:ascii="宋体" w:eastAsia="宋体" w:hAnsi="宋体" w:cs="Times New Roman"/>
      <w:b w:val="0"/>
      <w:kern w:val="0"/>
      <w:sz w:val="28"/>
      <w:szCs w:val="18"/>
    </w:rPr>
  </w:style>
  <w:style w:type="paragraph" w:customStyle="1" w:styleId="a0">
    <w:name w:val="方案要点"/>
    <w:basedOn w:val="a3"/>
    <w:uiPriority w:val="99"/>
    <w:qFormat/>
    <w:rsid w:val="006828FF"/>
    <w:pPr>
      <w:widowControl w:val="0"/>
      <w:numPr>
        <w:numId w:val="4"/>
      </w:numPr>
      <w:spacing w:line="360" w:lineRule="auto"/>
      <w:jc w:val="both"/>
      <w:textAlignment w:val="auto"/>
    </w:pPr>
    <w:rPr>
      <w:rFonts w:ascii="仿宋_GB2312" w:eastAsia="仿宋_GB2312" w:hAnsi="宋体" w:cs="Times New Roman"/>
      <w:color w:val="000000"/>
      <w:sz w:val="28"/>
      <w:szCs w:val="28"/>
    </w:rPr>
  </w:style>
  <w:style w:type="paragraph" w:customStyle="1" w:styleId="42">
    <w:name w:val="样式4"/>
    <w:basedOn w:val="a3"/>
    <w:uiPriority w:val="99"/>
    <w:qFormat/>
    <w:rsid w:val="006828FF"/>
    <w:pPr>
      <w:widowControl w:val="0"/>
      <w:tabs>
        <w:tab w:val="left" w:pos="842"/>
      </w:tabs>
      <w:spacing w:line="360" w:lineRule="auto"/>
      <w:ind w:left="842" w:hanging="420"/>
      <w:jc w:val="both"/>
      <w:textAlignment w:val="auto"/>
    </w:pPr>
    <w:rPr>
      <w:rFonts w:ascii="Times New Roman" w:eastAsia="宋体" w:hAnsi="Times New Roman" w:cs="Times New Roman"/>
      <w:sz w:val="24"/>
      <w:szCs w:val="24"/>
    </w:rPr>
  </w:style>
  <w:style w:type="paragraph" w:customStyle="1" w:styleId="afff2">
    <w:name w:val="文字"/>
    <w:basedOn w:val="a3"/>
    <w:uiPriority w:val="99"/>
    <w:qFormat/>
    <w:rsid w:val="006828FF"/>
    <w:pPr>
      <w:widowControl w:val="0"/>
      <w:tabs>
        <w:tab w:val="left" w:pos="8520"/>
      </w:tabs>
      <w:spacing w:line="312" w:lineRule="auto"/>
      <w:ind w:right="-210" w:firstLine="556"/>
      <w:jc w:val="both"/>
      <w:textAlignment w:val="auto"/>
    </w:pPr>
    <w:rPr>
      <w:rFonts w:ascii="宋体" w:eastAsia="宋体" w:hAnsi="Times New Roman" w:cs="Times New Roman"/>
      <w:sz w:val="28"/>
      <w:szCs w:val="20"/>
    </w:rPr>
  </w:style>
  <w:style w:type="paragraph" w:customStyle="1" w:styleId="----">
    <w:name w:val="--规划-表格-居左"/>
    <w:basedOn w:val="--"/>
    <w:uiPriority w:val="99"/>
    <w:qFormat/>
    <w:rsid w:val="006828FF"/>
    <w:pPr>
      <w:spacing w:line="240" w:lineRule="auto"/>
      <w:ind w:firstLineChars="0" w:firstLine="0"/>
    </w:pPr>
    <w:rPr>
      <w:sz w:val="20"/>
    </w:rPr>
  </w:style>
  <w:style w:type="paragraph" w:customStyle="1" w:styleId="----0">
    <w:name w:val="--规划-表格-居中"/>
    <w:basedOn w:val="--"/>
    <w:uiPriority w:val="99"/>
    <w:qFormat/>
    <w:rsid w:val="006828FF"/>
    <w:pPr>
      <w:spacing w:line="240" w:lineRule="auto"/>
      <w:ind w:firstLineChars="0" w:firstLine="0"/>
      <w:jc w:val="center"/>
    </w:pPr>
    <w:rPr>
      <w:sz w:val="20"/>
    </w:rPr>
  </w:style>
  <w:style w:type="paragraph" w:customStyle="1" w:styleId="--0">
    <w:name w:val="--编号内缩进"/>
    <w:basedOn w:val="a3"/>
    <w:uiPriority w:val="99"/>
    <w:qFormat/>
    <w:rsid w:val="006828FF"/>
    <w:pPr>
      <w:widowControl w:val="0"/>
      <w:spacing w:line="360" w:lineRule="auto"/>
      <w:ind w:left="420" w:firstLineChars="200" w:firstLine="200"/>
      <w:jc w:val="both"/>
      <w:textAlignment w:val="auto"/>
    </w:pPr>
    <w:rPr>
      <w:rFonts w:ascii="Times New Roman" w:eastAsia="宋体" w:hAnsi="Times New Roman" w:cs="Times New Roman"/>
      <w:szCs w:val="21"/>
    </w:rPr>
  </w:style>
  <w:style w:type="paragraph" w:customStyle="1" w:styleId="---">
    <w:name w:val="--规划-题注"/>
    <w:basedOn w:val="a3"/>
    <w:next w:val="--"/>
    <w:uiPriority w:val="99"/>
    <w:qFormat/>
    <w:rsid w:val="006828FF"/>
    <w:pPr>
      <w:widowControl w:val="0"/>
      <w:spacing w:line="360" w:lineRule="auto"/>
      <w:textAlignment w:val="auto"/>
    </w:pPr>
    <w:rPr>
      <w:rFonts w:ascii="Times New Roman" w:eastAsia="黑体" w:hAnsi="Times New Roman" w:cs="Times New Roman"/>
      <w:szCs w:val="24"/>
    </w:rPr>
  </w:style>
  <w:style w:type="paragraph" w:customStyle="1" w:styleId="---0">
    <w:name w:val="--规划-图和表"/>
    <w:next w:val="--"/>
    <w:uiPriority w:val="99"/>
    <w:qFormat/>
    <w:rsid w:val="006828FF"/>
    <w:pPr>
      <w:jc w:val="center"/>
    </w:pPr>
    <w:rPr>
      <w:kern w:val="2"/>
      <w:sz w:val="21"/>
    </w:rPr>
  </w:style>
  <w:style w:type="paragraph" w:customStyle="1" w:styleId="---1">
    <w:name w:val="--规划-小标题"/>
    <w:basedOn w:val="a3"/>
    <w:next w:val="--"/>
    <w:uiPriority w:val="99"/>
    <w:qFormat/>
    <w:rsid w:val="006828FF"/>
    <w:pPr>
      <w:keepNext/>
      <w:keepLines/>
      <w:widowControl w:val="0"/>
      <w:spacing w:line="360" w:lineRule="auto"/>
      <w:jc w:val="both"/>
      <w:textAlignment w:val="auto"/>
      <w:outlineLvl w:val="4"/>
    </w:pPr>
    <w:rPr>
      <w:rFonts w:ascii="Times New Roman" w:eastAsia="黑体" w:hAnsi="Times New Roman" w:cs="Times New Roman"/>
      <w:szCs w:val="24"/>
    </w:rPr>
  </w:style>
  <w:style w:type="paragraph" w:customStyle="1" w:styleId="--Char">
    <w:name w:val="--规划正文 Char"/>
    <w:basedOn w:val="a3"/>
    <w:uiPriority w:val="99"/>
    <w:qFormat/>
    <w:rsid w:val="006828FF"/>
    <w:pPr>
      <w:widowControl w:val="0"/>
      <w:spacing w:line="360" w:lineRule="auto"/>
      <w:ind w:firstLineChars="200" w:firstLine="200"/>
      <w:jc w:val="both"/>
      <w:textAlignment w:val="auto"/>
    </w:pPr>
    <w:rPr>
      <w:rFonts w:ascii="Times New Roman" w:eastAsia="宋体" w:hAnsi="Times New Roman" w:cs="Times New Roman"/>
      <w:sz w:val="24"/>
      <w:szCs w:val="24"/>
    </w:rPr>
  </w:style>
  <w:style w:type="paragraph" w:customStyle="1" w:styleId="afff3">
    <w:name w:val="缺省文本"/>
    <w:basedOn w:val="a3"/>
    <w:uiPriority w:val="99"/>
    <w:qFormat/>
    <w:rsid w:val="006828FF"/>
    <w:pPr>
      <w:widowControl w:val="0"/>
      <w:autoSpaceDE w:val="0"/>
      <w:autoSpaceDN w:val="0"/>
      <w:adjustRightInd w:val="0"/>
      <w:jc w:val="left"/>
      <w:textAlignment w:val="auto"/>
    </w:pPr>
    <w:rPr>
      <w:rFonts w:ascii="Times New Roman" w:eastAsia="宋体" w:hAnsi="Times New Roman" w:cs="Times New Roman"/>
      <w:kern w:val="0"/>
      <w:szCs w:val="24"/>
    </w:rPr>
  </w:style>
  <w:style w:type="paragraph" w:customStyle="1" w:styleId="afff4">
    <w:name w:val="封面文档标题"/>
    <w:basedOn w:val="a3"/>
    <w:uiPriority w:val="99"/>
    <w:qFormat/>
    <w:rsid w:val="006828FF"/>
    <w:pPr>
      <w:widowControl w:val="0"/>
      <w:autoSpaceDE w:val="0"/>
      <w:autoSpaceDN w:val="0"/>
      <w:adjustRightInd w:val="0"/>
      <w:spacing w:line="360" w:lineRule="auto"/>
      <w:textAlignment w:val="auto"/>
    </w:pPr>
    <w:rPr>
      <w:rFonts w:ascii="Arial" w:eastAsia="宋体" w:hAnsi="Arial" w:cs="Times New Roman"/>
      <w:b/>
      <w:kern w:val="0"/>
      <w:sz w:val="56"/>
      <w:szCs w:val="24"/>
    </w:rPr>
  </w:style>
  <w:style w:type="character" w:customStyle="1" w:styleId="--CharChar">
    <w:name w:val="--规划正文 Char Char"/>
    <w:qFormat/>
    <w:rsid w:val="006828FF"/>
    <w:rPr>
      <w:rFonts w:eastAsia="宋体"/>
      <w:kern w:val="2"/>
      <w:sz w:val="24"/>
      <w:szCs w:val="24"/>
      <w:lang w:val="en-US" w:eastAsia="zh-CN" w:bidi="ar-SA"/>
    </w:rPr>
  </w:style>
  <w:style w:type="paragraph" w:customStyle="1" w:styleId="3">
    <w:name w:val="样式3"/>
    <w:basedOn w:val="10"/>
    <w:uiPriority w:val="99"/>
    <w:qFormat/>
    <w:rsid w:val="006828FF"/>
    <w:pPr>
      <w:widowControl w:val="0"/>
      <w:numPr>
        <w:numId w:val="5"/>
      </w:numPr>
      <w:spacing w:before="240" w:after="240" w:line="480" w:lineRule="auto"/>
      <w:ind w:rightChars="100" w:right="210"/>
      <w:jc w:val="left"/>
      <w:textAlignment w:val="auto"/>
    </w:pPr>
    <w:rPr>
      <w:rFonts w:ascii="Times New Roman" w:eastAsia="黑体" w:hAnsi="Times New Roman" w:cs="Times New Roman"/>
      <w:bCs/>
      <w:sz w:val="32"/>
      <w:szCs w:val="44"/>
    </w:rPr>
  </w:style>
  <w:style w:type="character" w:customStyle="1" w:styleId="--Char1">
    <w:name w:val="--规划正文 Char1"/>
    <w:qFormat/>
    <w:rsid w:val="006828FF"/>
    <w:rPr>
      <w:rFonts w:eastAsia="宋体"/>
      <w:kern w:val="2"/>
      <w:sz w:val="21"/>
      <w:lang w:val="en-US" w:eastAsia="zh-CN" w:bidi="ar-SA"/>
    </w:rPr>
  </w:style>
  <w:style w:type="paragraph" w:customStyle="1" w:styleId="word">
    <w:name w:val="word"/>
    <w:basedOn w:val="a3"/>
    <w:uiPriority w:val="99"/>
    <w:qFormat/>
    <w:rsid w:val="006828FF"/>
    <w:pPr>
      <w:spacing w:before="100" w:beforeAutospacing="1" w:after="100" w:afterAutospacing="1" w:line="301" w:lineRule="atLeast"/>
      <w:jc w:val="left"/>
      <w:textAlignment w:val="auto"/>
    </w:pPr>
    <w:rPr>
      <w:rFonts w:ascii="ˎ̥" w:eastAsia="宋体" w:hAnsi="ˎ̥" w:cs="Times New Roman"/>
      <w:color w:val="000000"/>
      <w:kern w:val="0"/>
      <w:sz w:val="20"/>
      <w:szCs w:val="20"/>
    </w:rPr>
  </w:style>
  <w:style w:type="paragraph" w:customStyle="1" w:styleId="afff5">
    <w:name w:val="列表项目"/>
    <w:basedOn w:val="a3"/>
    <w:uiPriority w:val="99"/>
    <w:qFormat/>
    <w:rsid w:val="006828FF"/>
    <w:pPr>
      <w:widowControl w:val="0"/>
      <w:tabs>
        <w:tab w:val="left" w:pos="420"/>
        <w:tab w:val="left" w:pos="1080"/>
      </w:tabs>
      <w:spacing w:line="288" w:lineRule="auto"/>
      <w:ind w:left="1080" w:hanging="360"/>
      <w:jc w:val="both"/>
      <w:textAlignment w:val="auto"/>
    </w:pPr>
    <w:rPr>
      <w:rFonts w:ascii="Times New Roman" w:eastAsia="宋体" w:hAnsi="Times New Roman" w:cs="Times New Roman"/>
      <w:sz w:val="24"/>
      <w:szCs w:val="20"/>
    </w:rPr>
  </w:style>
  <w:style w:type="character" w:customStyle="1" w:styleId="content1">
    <w:name w:val="content1"/>
    <w:qFormat/>
    <w:rsid w:val="006828FF"/>
    <w:rPr>
      <w:rFonts w:ascii="??" w:hAnsi="??" w:hint="default"/>
      <w:sz w:val="16"/>
      <w:szCs w:val="16"/>
      <w:u w:val="none"/>
    </w:rPr>
  </w:style>
  <w:style w:type="character" w:customStyle="1" w:styleId="unnamed4">
    <w:name w:val="unnamed4"/>
    <w:basedOn w:val="a6"/>
    <w:qFormat/>
    <w:rsid w:val="006828FF"/>
  </w:style>
  <w:style w:type="character" w:customStyle="1" w:styleId="font2">
    <w:name w:val="font2"/>
    <w:basedOn w:val="a6"/>
    <w:qFormat/>
    <w:rsid w:val="006828FF"/>
  </w:style>
  <w:style w:type="character" w:customStyle="1" w:styleId="font41">
    <w:name w:val="font41"/>
    <w:qFormat/>
    <w:rsid w:val="006828FF"/>
    <w:rPr>
      <w:color w:val="000000"/>
      <w:spacing w:val="260"/>
      <w:sz w:val="18"/>
      <w:szCs w:val="18"/>
      <w:u w:val="none"/>
    </w:rPr>
  </w:style>
  <w:style w:type="paragraph" w:customStyle="1" w:styleId="afff6">
    <w:name w:val="正文(首行缩进)"/>
    <w:uiPriority w:val="99"/>
    <w:qFormat/>
    <w:rsid w:val="006828FF"/>
    <w:pPr>
      <w:spacing w:line="360" w:lineRule="auto"/>
      <w:ind w:firstLineChars="200" w:firstLine="488"/>
      <w:jc w:val="both"/>
    </w:pPr>
    <w:rPr>
      <w:rFonts w:eastAsia="仿宋_GB2312"/>
      <w:spacing w:val="2"/>
      <w:sz w:val="24"/>
      <w:szCs w:val="24"/>
    </w:rPr>
  </w:style>
  <w:style w:type="paragraph" w:customStyle="1" w:styleId="xl72">
    <w:name w:val="xl72"/>
    <w:basedOn w:val="a3"/>
    <w:uiPriority w:val="99"/>
    <w:qFormat/>
    <w:rsid w:val="006828FF"/>
    <w:pPr>
      <w:spacing w:before="100" w:beforeAutospacing="1" w:after="100" w:afterAutospacing="1"/>
      <w:jc w:val="left"/>
      <w:textAlignment w:val="auto"/>
    </w:pPr>
    <w:rPr>
      <w:rFonts w:ascii="宋体" w:eastAsia="宋体" w:hAnsi="宋体" w:cs="Times New Roman"/>
      <w:b/>
      <w:bCs/>
      <w:kern w:val="0"/>
      <w:sz w:val="28"/>
      <w:szCs w:val="28"/>
    </w:rPr>
  </w:style>
  <w:style w:type="paragraph" w:customStyle="1" w:styleId="Char2">
    <w:name w:val="正文(首行缩进) Char"/>
    <w:uiPriority w:val="99"/>
    <w:qFormat/>
    <w:rsid w:val="006828FF"/>
    <w:pPr>
      <w:spacing w:before="120" w:after="60" w:line="360" w:lineRule="auto"/>
      <w:ind w:firstLineChars="200" w:firstLine="200"/>
    </w:pPr>
    <w:rPr>
      <w:rFonts w:eastAsia="仿宋_GB2312"/>
      <w:spacing w:val="2"/>
      <w:kern w:val="24"/>
      <w:sz w:val="24"/>
      <w:szCs w:val="24"/>
    </w:rPr>
  </w:style>
  <w:style w:type="paragraph" w:customStyle="1" w:styleId="81">
    <w:name w:val="汉议细等线简8"/>
    <w:uiPriority w:val="99"/>
    <w:qFormat/>
    <w:rsid w:val="006828FF"/>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9BOLD">
    <w:name w:val="汉仪细等线简9BOLD"/>
    <w:basedOn w:val="a3"/>
    <w:uiPriority w:val="99"/>
    <w:qFormat/>
    <w:rsid w:val="006828FF"/>
    <w:pPr>
      <w:widowControl w:val="0"/>
      <w:autoSpaceDE w:val="0"/>
      <w:autoSpaceDN w:val="0"/>
      <w:adjustRightInd w:val="0"/>
      <w:spacing w:line="240" w:lineRule="atLeast"/>
      <w:jc w:val="both"/>
      <w:textAlignment w:val="auto"/>
    </w:pPr>
    <w:rPr>
      <w:rFonts w:ascii="汉仪细等线简" w:eastAsia="汉仪细等线简" w:hAnsi="Times New Roman" w:cs="Times New Roman"/>
      <w:b/>
      <w:bCs/>
      <w:kern w:val="0"/>
      <w:sz w:val="18"/>
      <w:szCs w:val="18"/>
    </w:rPr>
  </w:style>
  <w:style w:type="character" w:customStyle="1" w:styleId="mode">
    <w:name w:val="mode"/>
    <w:basedOn w:val="a6"/>
    <w:qFormat/>
    <w:rsid w:val="006828FF"/>
  </w:style>
  <w:style w:type="paragraph" w:customStyle="1" w:styleId="91">
    <w:name w:val="9"/>
    <w:basedOn w:val="a3"/>
    <w:next w:val="a5"/>
    <w:uiPriority w:val="99"/>
    <w:qFormat/>
    <w:rsid w:val="006828FF"/>
    <w:pPr>
      <w:widowControl w:val="0"/>
      <w:autoSpaceDE w:val="0"/>
      <w:autoSpaceDN w:val="0"/>
      <w:adjustRightInd w:val="0"/>
      <w:ind w:firstLine="420"/>
      <w:jc w:val="left"/>
      <w:textAlignment w:val="baseline"/>
    </w:pPr>
    <w:rPr>
      <w:rFonts w:ascii="宋体" w:eastAsia="宋体" w:hAnsi="Times New Roman" w:cs="Times New Roman"/>
      <w:kern w:val="0"/>
      <w:sz w:val="34"/>
      <w:szCs w:val="20"/>
    </w:rPr>
  </w:style>
  <w:style w:type="character" w:customStyle="1" w:styleId="unnamed3">
    <w:name w:val="unnamed3"/>
    <w:basedOn w:val="a6"/>
    <w:qFormat/>
    <w:rsid w:val="006828FF"/>
  </w:style>
  <w:style w:type="paragraph" w:customStyle="1" w:styleId="82">
    <w:name w:val="8"/>
    <w:basedOn w:val="a3"/>
    <w:next w:val="af5"/>
    <w:uiPriority w:val="99"/>
    <w:qFormat/>
    <w:rsid w:val="006828FF"/>
    <w:pPr>
      <w:widowControl w:val="0"/>
      <w:spacing w:after="120"/>
      <w:ind w:leftChars="200" w:left="420"/>
      <w:jc w:val="both"/>
      <w:textAlignment w:val="auto"/>
    </w:pPr>
    <w:rPr>
      <w:rFonts w:ascii="Times New Roman" w:eastAsia="宋体" w:hAnsi="Times New Roman" w:cs="Times New Roman"/>
      <w:szCs w:val="24"/>
    </w:rPr>
  </w:style>
  <w:style w:type="paragraph" w:customStyle="1" w:styleId="71">
    <w:name w:val="7"/>
    <w:basedOn w:val="a3"/>
    <w:uiPriority w:val="99"/>
    <w:qFormat/>
    <w:rsid w:val="006828FF"/>
    <w:pPr>
      <w:widowControl w:val="0"/>
      <w:autoSpaceDE w:val="0"/>
      <w:autoSpaceDN w:val="0"/>
      <w:adjustRightInd w:val="0"/>
      <w:spacing w:line="270" w:lineRule="atLeast"/>
      <w:jc w:val="left"/>
      <w:textAlignment w:val="auto"/>
    </w:pPr>
    <w:rPr>
      <w:rFonts w:ascii="宋体" w:eastAsia="宋体" w:hAnsi="Times New Roman" w:cs="Times New Roman"/>
      <w:kern w:val="0"/>
      <w:sz w:val="18"/>
      <w:szCs w:val="18"/>
    </w:rPr>
  </w:style>
  <w:style w:type="paragraph" w:customStyle="1" w:styleId="00">
    <w:name w:val="00"/>
    <w:basedOn w:val="a3"/>
    <w:uiPriority w:val="99"/>
    <w:qFormat/>
    <w:rsid w:val="006828FF"/>
    <w:pPr>
      <w:widowControl w:val="0"/>
      <w:autoSpaceDE w:val="0"/>
      <w:autoSpaceDN w:val="0"/>
      <w:adjustRightInd w:val="0"/>
      <w:jc w:val="left"/>
      <w:textAlignment w:val="auto"/>
    </w:pPr>
    <w:rPr>
      <w:rFonts w:ascii="黑体" w:eastAsia="黑体" w:hAnsi="Times New Roman" w:cs="Times New Roman"/>
      <w:b/>
      <w:bCs/>
      <w:kern w:val="0"/>
      <w:sz w:val="20"/>
      <w:szCs w:val="20"/>
    </w:rPr>
  </w:style>
  <w:style w:type="paragraph" w:customStyle="1" w:styleId="51">
    <w:name w:val="5"/>
    <w:basedOn w:val="a3"/>
    <w:uiPriority w:val="99"/>
    <w:qFormat/>
    <w:rsid w:val="006828FF"/>
    <w:pPr>
      <w:widowControl w:val="0"/>
      <w:autoSpaceDE w:val="0"/>
      <w:autoSpaceDN w:val="0"/>
      <w:adjustRightInd w:val="0"/>
      <w:jc w:val="left"/>
      <w:textAlignment w:val="auto"/>
    </w:pPr>
    <w:rPr>
      <w:rFonts w:ascii="宋体" w:eastAsia="宋体" w:hAnsi="Times New Roman" w:cs="Times New Roman"/>
      <w:b/>
      <w:bCs/>
      <w:kern w:val="0"/>
      <w:sz w:val="18"/>
      <w:szCs w:val="18"/>
    </w:rPr>
  </w:style>
  <w:style w:type="paragraph" w:customStyle="1" w:styleId="61">
    <w:name w:val="6"/>
    <w:basedOn w:val="51"/>
    <w:uiPriority w:val="99"/>
    <w:qFormat/>
    <w:rsid w:val="006828FF"/>
    <w:pPr>
      <w:spacing w:line="270" w:lineRule="atLeast"/>
      <w:jc w:val="both"/>
    </w:pPr>
    <w:rPr>
      <w:b w:val="0"/>
      <w:bCs w:val="0"/>
    </w:rPr>
  </w:style>
  <w:style w:type="paragraph" w:customStyle="1" w:styleId="afff7">
    <w:name w:val="产品描述"/>
    <w:uiPriority w:val="99"/>
    <w:qFormat/>
    <w:rsid w:val="006828FF"/>
    <w:pPr>
      <w:widowControl w:val="0"/>
      <w:autoSpaceDE w:val="0"/>
      <w:autoSpaceDN w:val="0"/>
      <w:adjustRightInd w:val="0"/>
      <w:spacing w:line="270" w:lineRule="atLeast"/>
      <w:ind w:firstLine="397"/>
      <w:jc w:val="both"/>
    </w:pPr>
    <w:rPr>
      <w:rFonts w:ascii="宋体"/>
      <w:sz w:val="18"/>
      <w:szCs w:val="18"/>
    </w:rPr>
  </w:style>
  <w:style w:type="paragraph" w:customStyle="1" w:styleId="afff8">
    <w:name w:val="姜文清定义的正文"/>
    <w:basedOn w:val="a3"/>
    <w:uiPriority w:val="99"/>
    <w:qFormat/>
    <w:rsid w:val="006828FF"/>
    <w:pPr>
      <w:widowControl w:val="0"/>
      <w:spacing w:line="240" w:lineRule="atLeast"/>
      <w:ind w:firstLine="567"/>
      <w:jc w:val="both"/>
      <w:textAlignment w:val="auto"/>
    </w:pPr>
    <w:rPr>
      <w:rFonts w:ascii="Times New Roman" w:eastAsia="宋体" w:hAnsi="Times New Roman" w:cs="Times New Roman"/>
      <w:szCs w:val="20"/>
    </w:rPr>
  </w:style>
  <w:style w:type="paragraph" w:customStyle="1" w:styleId="Default">
    <w:name w:val="Default"/>
    <w:qFormat/>
    <w:rsid w:val="006828FF"/>
    <w:pPr>
      <w:widowControl w:val="0"/>
      <w:autoSpaceDE w:val="0"/>
      <w:autoSpaceDN w:val="0"/>
      <w:adjustRightInd w:val="0"/>
    </w:pPr>
    <w:rPr>
      <w:rFonts w:ascii="H Yb 2gj" w:eastAsia="H Yb 2gj" w:cs="H Yb 2gj"/>
      <w:color w:val="000000"/>
      <w:sz w:val="24"/>
      <w:szCs w:val="24"/>
    </w:rPr>
  </w:style>
  <w:style w:type="paragraph" w:customStyle="1" w:styleId="CM2">
    <w:name w:val="CM2"/>
    <w:basedOn w:val="Default"/>
    <w:next w:val="Default"/>
    <w:uiPriority w:val="99"/>
    <w:qFormat/>
    <w:rsid w:val="006828FF"/>
    <w:pPr>
      <w:spacing w:line="200" w:lineRule="atLeast"/>
    </w:pPr>
    <w:rPr>
      <w:rFonts w:ascii="Arial" w:eastAsia="宋体" w:hAnsi="Arial" w:cs="Times New Roman"/>
      <w:color w:val="auto"/>
    </w:rPr>
  </w:style>
  <w:style w:type="paragraph" w:customStyle="1" w:styleId="NormalParagraph">
    <w:name w:val="Normal Paragraph"/>
    <w:basedOn w:val="a3"/>
    <w:uiPriority w:val="99"/>
    <w:qFormat/>
    <w:rsid w:val="006828FF"/>
    <w:pPr>
      <w:spacing w:before="120" w:line="360" w:lineRule="auto"/>
      <w:ind w:firstLine="425"/>
      <w:jc w:val="both"/>
      <w:textAlignment w:val="auto"/>
    </w:pPr>
    <w:rPr>
      <w:rFonts w:ascii="Times New Roman" w:eastAsia="宋体" w:hAnsi="Times New Roman" w:cs="Times New Roman"/>
      <w:kern w:val="0"/>
      <w:sz w:val="24"/>
      <w:szCs w:val="24"/>
    </w:rPr>
  </w:style>
  <w:style w:type="character" w:customStyle="1" w:styleId="blue">
    <w:name w:val="blue"/>
    <w:basedOn w:val="a6"/>
    <w:qFormat/>
    <w:rsid w:val="006828FF"/>
  </w:style>
  <w:style w:type="paragraph" w:customStyle="1" w:styleId="blue1">
    <w:name w:val="blue1"/>
    <w:basedOn w:val="a3"/>
    <w:uiPriority w:val="99"/>
    <w:qFormat/>
    <w:rsid w:val="006828FF"/>
    <w:pPr>
      <w:spacing w:before="100" w:beforeAutospacing="1" w:after="100" w:afterAutospacing="1"/>
      <w:jc w:val="left"/>
      <w:textAlignment w:val="auto"/>
    </w:pPr>
    <w:rPr>
      <w:rFonts w:ascii="宋体" w:eastAsia="宋体" w:hAnsi="宋体" w:cs="宋体"/>
      <w:kern w:val="0"/>
      <w:sz w:val="24"/>
      <w:szCs w:val="24"/>
    </w:rPr>
  </w:style>
  <w:style w:type="character" w:customStyle="1" w:styleId="font">
    <w:name w:val="font"/>
    <w:basedOn w:val="a6"/>
    <w:qFormat/>
    <w:rsid w:val="006828FF"/>
  </w:style>
  <w:style w:type="paragraph" w:customStyle="1" w:styleId="a14">
    <w:name w:val="a14"/>
    <w:basedOn w:val="a3"/>
    <w:uiPriority w:val="99"/>
    <w:qFormat/>
    <w:rsid w:val="006828FF"/>
    <w:pPr>
      <w:spacing w:before="100" w:beforeAutospacing="1" w:after="100" w:afterAutospacing="1" w:line="300" w:lineRule="atLeast"/>
      <w:ind w:firstLine="375"/>
      <w:jc w:val="left"/>
      <w:textAlignment w:val="auto"/>
    </w:pPr>
    <w:rPr>
      <w:rFonts w:ascii="宋体" w:eastAsia="宋体" w:hAnsi="宋体" w:cs="宋体"/>
      <w:kern w:val="0"/>
      <w:szCs w:val="21"/>
    </w:rPr>
  </w:style>
  <w:style w:type="character" w:customStyle="1" w:styleId="proddescription">
    <w:name w:val="proddescription"/>
    <w:basedOn w:val="a6"/>
    <w:qFormat/>
    <w:rsid w:val="006828FF"/>
  </w:style>
  <w:style w:type="character" w:customStyle="1" w:styleId="prodheadlines">
    <w:name w:val="prodheadlines"/>
    <w:basedOn w:val="a6"/>
    <w:qFormat/>
    <w:rsid w:val="006828FF"/>
  </w:style>
  <w:style w:type="character" w:customStyle="1" w:styleId="text">
    <w:name w:val="text"/>
    <w:basedOn w:val="a6"/>
    <w:qFormat/>
    <w:rsid w:val="006828FF"/>
  </w:style>
  <w:style w:type="paragraph" w:customStyle="1" w:styleId="text1">
    <w:name w:val="text1"/>
    <w:basedOn w:val="a3"/>
    <w:uiPriority w:val="99"/>
    <w:qFormat/>
    <w:rsid w:val="006828FF"/>
    <w:pPr>
      <w:spacing w:before="100" w:beforeAutospacing="1" w:after="100" w:afterAutospacing="1"/>
      <w:jc w:val="left"/>
      <w:textAlignment w:val="auto"/>
    </w:pPr>
    <w:rPr>
      <w:rFonts w:ascii="宋体" w:eastAsia="宋体" w:hAnsi="宋体" w:cs="宋体"/>
      <w:kern w:val="0"/>
      <w:sz w:val="24"/>
      <w:szCs w:val="24"/>
    </w:rPr>
  </w:style>
  <w:style w:type="paragraph" w:customStyle="1" w:styleId="z-1">
    <w:name w:val="z-窗体顶端1"/>
    <w:basedOn w:val="a3"/>
    <w:next w:val="a3"/>
    <w:hidden/>
    <w:uiPriority w:val="99"/>
    <w:qFormat/>
    <w:rsid w:val="006828FF"/>
    <w:pPr>
      <w:pBdr>
        <w:bottom w:val="single" w:sz="6" w:space="1" w:color="auto"/>
      </w:pBdr>
      <w:textAlignment w:val="auto"/>
    </w:pPr>
    <w:rPr>
      <w:rFonts w:ascii="Arial" w:eastAsia="宋体" w:hAnsi="Arial" w:cs="Arial"/>
      <w:vanish/>
      <w:kern w:val="0"/>
      <w:sz w:val="16"/>
      <w:szCs w:val="16"/>
    </w:rPr>
  </w:style>
  <w:style w:type="paragraph" w:customStyle="1" w:styleId="z-10">
    <w:name w:val="z-窗体底端1"/>
    <w:basedOn w:val="a3"/>
    <w:next w:val="a3"/>
    <w:hidden/>
    <w:uiPriority w:val="99"/>
    <w:qFormat/>
    <w:rsid w:val="006828FF"/>
    <w:pPr>
      <w:pBdr>
        <w:top w:val="single" w:sz="6" w:space="1" w:color="auto"/>
      </w:pBdr>
      <w:textAlignment w:val="auto"/>
    </w:pPr>
    <w:rPr>
      <w:rFonts w:ascii="Arial" w:eastAsia="宋体" w:hAnsi="Arial" w:cs="Arial"/>
      <w:vanish/>
      <w:kern w:val="0"/>
      <w:sz w:val="16"/>
      <w:szCs w:val="16"/>
    </w:rPr>
  </w:style>
  <w:style w:type="paragraph" w:customStyle="1" w:styleId="afff9">
    <w:name w:val="正文样式"/>
    <w:basedOn w:val="a3"/>
    <w:uiPriority w:val="99"/>
    <w:qFormat/>
    <w:rsid w:val="006828FF"/>
    <w:pPr>
      <w:widowControl w:val="0"/>
      <w:adjustRightInd w:val="0"/>
      <w:spacing w:line="400" w:lineRule="atLeast"/>
      <w:ind w:firstLineChars="203" w:firstLine="570"/>
      <w:jc w:val="both"/>
      <w:textAlignment w:val="baseline"/>
    </w:pPr>
    <w:rPr>
      <w:rFonts w:ascii="Times New Roman" w:eastAsia="仿宋_GB2312" w:hAnsi="Times New Roman" w:cs="Times New Roman"/>
      <w:kern w:val="0"/>
      <w:sz w:val="28"/>
      <w:szCs w:val="20"/>
    </w:rPr>
  </w:style>
  <w:style w:type="paragraph" w:customStyle="1" w:styleId="xl34">
    <w:name w:val="xl34"/>
    <w:basedOn w:val="a3"/>
    <w:uiPriority w:val="99"/>
    <w:qFormat/>
    <w:rsid w:val="006828FF"/>
    <w:pPr>
      <w:pBdr>
        <w:left w:val="single" w:sz="4" w:space="0" w:color="auto"/>
      </w:pBdr>
      <w:spacing w:before="100" w:beforeAutospacing="1" w:after="100" w:afterAutospacing="1"/>
    </w:pPr>
    <w:rPr>
      <w:rFonts w:ascii="宋体" w:eastAsia="宋体" w:hAnsi="宋体" w:cs="Times New Roman"/>
      <w:kern w:val="0"/>
      <w:sz w:val="24"/>
      <w:szCs w:val="24"/>
    </w:rPr>
  </w:style>
  <w:style w:type="paragraph" w:customStyle="1" w:styleId="afffa">
    <w:name w:val="段落正文"/>
    <w:basedOn w:val="af7"/>
    <w:uiPriority w:val="99"/>
    <w:qFormat/>
    <w:rsid w:val="006828FF"/>
    <w:pPr>
      <w:ind w:firstLineChars="200" w:firstLine="560"/>
    </w:pPr>
    <w:rPr>
      <w:sz w:val="28"/>
    </w:rPr>
  </w:style>
  <w:style w:type="character" w:customStyle="1" w:styleId="gray6">
    <w:name w:val="gray6"/>
    <w:basedOn w:val="a6"/>
    <w:qFormat/>
    <w:rsid w:val="006828FF"/>
  </w:style>
  <w:style w:type="character" w:customStyle="1" w:styleId="style9">
    <w:name w:val="style9"/>
    <w:basedOn w:val="a6"/>
    <w:qFormat/>
    <w:rsid w:val="006828FF"/>
  </w:style>
  <w:style w:type="paragraph" w:customStyle="1" w:styleId="240">
    <w:name w:val="2册标题4"/>
    <w:basedOn w:val="a3"/>
    <w:next w:val="a3"/>
    <w:uiPriority w:val="99"/>
    <w:qFormat/>
    <w:rsid w:val="006828FF"/>
    <w:pPr>
      <w:widowControl w:val="0"/>
      <w:spacing w:beforeLines="50" w:afterLines="50" w:line="300" w:lineRule="auto"/>
      <w:ind w:leftChars="200" w:left="420"/>
      <w:jc w:val="both"/>
      <w:textAlignment w:val="auto"/>
      <w:outlineLvl w:val="3"/>
    </w:pPr>
    <w:rPr>
      <w:rFonts w:ascii="Arial" w:eastAsia="幼圆" w:hAnsi="Arial" w:cs="Arial"/>
      <w:b/>
      <w:sz w:val="24"/>
      <w:szCs w:val="24"/>
    </w:rPr>
  </w:style>
  <w:style w:type="character" w:customStyle="1" w:styleId="grame">
    <w:name w:val="grame"/>
    <w:basedOn w:val="a6"/>
    <w:qFormat/>
    <w:rsid w:val="006828FF"/>
  </w:style>
  <w:style w:type="paragraph" w:customStyle="1" w:styleId="style2">
    <w:name w:val="style2"/>
    <w:basedOn w:val="a3"/>
    <w:uiPriority w:val="99"/>
    <w:qFormat/>
    <w:rsid w:val="006828FF"/>
    <w:pPr>
      <w:spacing w:before="100" w:beforeAutospacing="1" w:after="100" w:afterAutospacing="1"/>
      <w:jc w:val="left"/>
      <w:textAlignment w:val="auto"/>
    </w:pPr>
    <w:rPr>
      <w:rFonts w:ascii="宋体" w:eastAsia="宋体" w:hAnsi="宋体" w:cs="宋体"/>
      <w:kern w:val="0"/>
      <w:sz w:val="18"/>
      <w:szCs w:val="18"/>
    </w:rPr>
  </w:style>
  <w:style w:type="paragraph" w:customStyle="1" w:styleId="Char10">
    <w:name w:val="Char1"/>
    <w:basedOn w:val="a3"/>
    <w:uiPriority w:val="99"/>
    <w:qFormat/>
    <w:rsid w:val="006828FF"/>
    <w:pPr>
      <w:widowControl w:val="0"/>
      <w:jc w:val="left"/>
      <w:textAlignment w:val="auto"/>
    </w:pPr>
    <w:rPr>
      <w:rFonts w:ascii="Tahoma" w:eastAsia="宋体" w:hAnsi="Tahoma" w:cs="Times New Roman"/>
      <w:sz w:val="24"/>
      <w:szCs w:val="20"/>
    </w:rPr>
  </w:style>
  <w:style w:type="paragraph" w:customStyle="1" w:styleId="1">
    <w:name w:val="编号1"/>
    <w:basedOn w:val="a3"/>
    <w:uiPriority w:val="99"/>
    <w:qFormat/>
    <w:rsid w:val="006828FF"/>
    <w:pPr>
      <w:widowControl w:val="0"/>
      <w:numPr>
        <w:numId w:val="6"/>
      </w:numPr>
      <w:adjustRightInd w:val="0"/>
      <w:spacing w:line="300" w:lineRule="auto"/>
      <w:ind w:right="210"/>
      <w:jc w:val="both"/>
    </w:pPr>
    <w:rPr>
      <w:rFonts w:ascii="宋体" w:eastAsia="宋体" w:hAnsi="宋体" w:cs="Times New Roman"/>
      <w:snapToGrid w:val="0"/>
      <w:spacing w:val="10"/>
      <w:kern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uiPriority w:val="99"/>
    <w:qFormat/>
    <w:rsid w:val="006828FF"/>
    <w:pPr>
      <w:spacing w:line="400" w:lineRule="exact"/>
      <w:textAlignment w:val="auto"/>
    </w:pPr>
    <w:rPr>
      <w:rFonts w:ascii="Verdana" w:eastAsia="宋体" w:hAnsi="Verdana" w:cs="Times New Roman"/>
      <w:kern w:val="0"/>
      <w:szCs w:val="20"/>
      <w:lang w:eastAsia="en-US"/>
    </w:rPr>
  </w:style>
  <w:style w:type="paragraph" w:customStyle="1" w:styleId="font0">
    <w:name w:val="font0"/>
    <w:basedOn w:val="a3"/>
    <w:uiPriority w:val="99"/>
    <w:qFormat/>
    <w:rsid w:val="006828FF"/>
    <w:pPr>
      <w:spacing w:before="100" w:beforeAutospacing="1" w:after="100" w:afterAutospacing="1"/>
      <w:jc w:val="left"/>
      <w:textAlignment w:val="auto"/>
    </w:pPr>
    <w:rPr>
      <w:rFonts w:ascii="宋体" w:eastAsia="宋体" w:hAnsi="宋体" w:cs="Times New Roman" w:hint="eastAsia"/>
      <w:kern w:val="0"/>
      <w:sz w:val="24"/>
      <w:szCs w:val="24"/>
    </w:rPr>
  </w:style>
  <w:style w:type="paragraph" w:customStyle="1" w:styleId="font5">
    <w:name w:val="font5"/>
    <w:basedOn w:val="a3"/>
    <w:qFormat/>
    <w:rsid w:val="006828FF"/>
    <w:pPr>
      <w:spacing w:before="100" w:beforeAutospacing="1" w:after="100" w:afterAutospacing="1"/>
      <w:jc w:val="left"/>
      <w:textAlignment w:val="auto"/>
    </w:pPr>
    <w:rPr>
      <w:rFonts w:ascii="宋体" w:eastAsia="宋体" w:hAnsi="宋体" w:cs="Times New Roman" w:hint="eastAsia"/>
      <w:kern w:val="0"/>
      <w:sz w:val="18"/>
      <w:szCs w:val="18"/>
    </w:rPr>
  </w:style>
  <w:style w:type="paragraph" w:customStyle="1" w:styleId="font6">
    <w:name w:val="font6"/>
    <w:basedOn w:val="a3"/>
    <w:uiPriority w:val="99"/>
    <w:qFormat/>
    <w:rsid w:val="006828FF"/>
    <w:pPr>
      <w:spacing w:before="100" w:beforeAutospacing="1" w:after="100" w:afterAutospacing="1"/>
      <w:jc w:val="left"/>
      <w:textAlignment w:val="auto"/>
    </w:pPr>
    <w:rPr>
      <w:rFonts w:ascii="Times New Roman" w:eastAsia="宋体" w:hAnsi="Times New Roman" w:cs="Times New Roman"/>
      <w:kern w:val="0"/>
      <w:sz w:val="24"/>
      <w:szCs w:val="24"/>
    </w:rPr>
  </w:style>
  <w:style w:type="paragraph" w:customStyle="1" w:styleId="xl24">
    <w:name w:val="xl24"/>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auto"/>
    </w:pPr>
    <w:rPr>
      <w:rFonts w:ascii="宋体" w:eastAsia="宋体" w:hAnsi="宋体" w:cs="Times New Roman"/>
      <w:kern w:val="0"/>
      <w:sz w:val="24"/>
      <w:szCs w:val="24"/>
    </w:rPr>
  </w:style>
  <w:style w:type="paragraph" w:customStyle="1" w:styleId="xl25">
    <w:name w:val="xl25"/>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Times New Roman"/>
      <w:kern w:val="0"/>
      <w:sz w:val="24"/>
      <w:szCs w:val="24"/>
    </w:rPr>
  </w:style>
  <w:style w:type="paragraph" w:customStyle="1" w:styleId="afffb">
    <w:name w:val="表格字"/>
    <w:basedOn w:val="a3"/>
    <w:uiPriority w:val="99"/>
    <w:qFormat/>
    <w:rsid w:val="006828FF"/>
    <w:pPr>
      <w:widowControl w:val="0"/>
      <w:adjustRightInd w:val="0"/>
      <w:textAlignment w:val="auto"/>
    </w:pPr>
    <w:rPr>
      <w:rFonts w:ascii="宋体" w:eastAsia="宋体" w:hAnsi="Times New Roman" w:cs="Times New Roman"/>
      <w:sz w:val="24"/>
      <w:szCs w:val="20"/>
    </w:rPr>
  </w:style>
  <w:style w:type="character" w:customStyle="1" w:styleId="afffc">
    <w:name w:val="样式 小三 加粗"/>
    <w:qFormat/>
    <w:rsid w:val="006828FF"/>
    <w:rPr>
      <w:rFonts w:eastAsia="宋体"/>
      <w:b/>
      <w:bCs/>
      <w:sz w:val="32"/>
    </w:rPr>
  </w:style>
  <w:style w:type="paragraph" w:customStyle="1" w:styleId="xl28">
    <w:name w:val="xl28"/>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宋体"/>
      <w:kern w:val="0"/>
      <w:sz w:val="20"/>
      <w:szCs w:val="20"/>
    </w:rPr>
  </w:style>
  <w:style w:type="paragraph" w:customStyle="1" w:styleId="qw">
    <w:name w:val="qw"/>
    <w:uiPriority w:val="99"/>
    <w:qFormat/>
    <w:rsid w:val="006828FF"/>
    <w:pPr>
      <w:widowControl w:val="0"/>
      <w:adjustRightInd w:val="0"/>
      <w:spacing w:line="312" w:lineRule="atLeast"/>
      <w:jc w:val="both"/>
      <w:textAlignment w:val="baseline"/>
    </w:pPr>
    <w:rPr>
      <w:rFonts w:ascii="宋体"/>
      <w:sz w:val="24"/>
    </w:rPr>
  </w:style>
  <w:style w:type="paragraph" w:customStyle="1" w:styleId="CharCharChar">
    <w:name w:val="Char Char Char"/>
    <w:basedOn w:val="a3"/>
    <w:uiPriority w:val="99"/>
    <w:qFormat/>
    <w:rsid w:val="006828FF"/>
    <w:pPr>
      <w:widowControl w:val="0"/>
      <w:jc w:val="both"/>
      <w:textAlignment w:val="auto"/>
    </w:pPr>
    <w:rPr>
      <w:rFonts w:ascii="Tahoma" w:eastAsia="宋体" w:hAnsi="Tahoma" w:cs="Times New Roman"/>
      <w:sz w:val="24"/>
      <w:szCs w:val="20"/>
    </w:rPr>
  </w:style>
  <w:style w:type="paragraph" w:customStyle="1" w:styleId="Char20">
    <w:name w:val="Char2"/>
    <w:basedOn w:val="a3"/>
    <w:uiPriority w:val="99"/>
    <w:qFormat/>
    <w:rsid w:val="006828FF"/>
    <w:pPr>
      <w:spacing w:after="160" w:line="240" w:lineRule="exact"/>
      <w:jc w:val="left"/>
      <w:textAlignment w:val="auto"/>
    </w:pPr>
    <w:rPr>
      <w:rFonts w:ascii="Verdana" w:eastAsia="仿宋_GB2312" w:hAnsi="Verdana" w:cs="Times New Roman"/>
      <w:kern w:val="0"/>
      <w:sz w:val="24"/>
      <w:szCs w:val="20"/>
      <w:lang w:eastAsia="en-US"/>
    </w:rPr>
  </w:style>
  <w:style w:type="character" w:customStyle="1" w:styleId="info4">
    <w:name w:val="info4"/>
    <w:basedOn w:val="a6"/>
    <w:qFormat/>
    <w:rsid w:val="006828FF"/>
  </w:style>
  <w:style w:type="paragraph" w:customStyle="1" w:styleId="afffd">
    <w:name w:val="缩进正文"/>
    <w:basedOn w:val="a3"/>
    <w:link w:val="Char3"/>
    <w:qFormat/>
    <w:rsid w:val="006828FF"/>
    <w:pPr>
      <w:widowControl w:val="0"/>
      <w:ind w:firstLineChars="200" w:firstLine="560"/>
      <w:jc w:val="both"/>
      <w:textAlignment w:val="auto"/>
    </w:pPr>
    <w:rPr>
      <w:rFonts w:ascii="Times New Roman" w:eastAsia="仿宋_GB2312" w:hAnsi="Times New Roman" w:cs="宋体"/>
      <w:sz w:val="28"/>
      <w:szCs w:val="20"/>
    </w:rPr>
  </w:style>
  <w:style w:type="character" w:customStyle="1" w:styleId="Char3">
    <w:name w:val="缩进正文 Char"/>
    <w:link w:val="afffd"/>
    <w:qFormat/>
    <w:rsid w:val="006828FF"/>
    <w:rPr>
      <w:rFonts w:eastAsia="仿宋_GB2312" w:cs="宋体"/>
      <w:kern w:val="2"/>
      <w:sz w:val="28"/>
    </w:rPr>
  </w:style>
  <w:style w:type="paragraph" w:customStyle="1" w:styleId="15">
    <w:name w:val="列出段落1"/>
    <w:basedOn w:val="a3"/>
    <w:qFormat/>
    <w:rsid w:val="006828FF"/>
    <w:pPr>
      <w:widowControl w:val="0"/>
      <w:ind w:firstLineChars="200" w:firstLine="420"/>
      <w:jc w:val="both"/>
      <w:textAlignment w:val="auto"/>
    </w:pPr>
    <w:rPr>
      <w:rFonts w:ascii="Calibri" w:eastAsia="宋体" w:hAnsi="Calibri" w:cs="Calibri"/>
      <w:szCs w:val="21"/>
    </w:rPr>
  </w:style>
  <w:style w:type="paragraph" w:customStyle="1" w:styleId="afffe">
    <w:name w:val="评价"/>
    <w:basedOn w:val="a3"/>
    <w:uiPriority w:val="99"/>
    <w:qFormat/>
    <w:rsid w:val="006828FF"/>
    <w:pPr>
      <w:widowControl w:val="0"/>
      <w:spacing w:afterLines="20"/>
      <w:ind w:firstLineChars="200" w:firstLine="1446"/>
      <w:jc w:val="both"/>
      <w:textAlignment w:val="auto"/>
    </w:pPr>
    <w:rPr>
      <w:rFonts w:ascii="Calibri" w:eastAsia="宋体" w:hAnsi="Calibri" w:cs="Times New Roman"/>
      <w:sz w:val="24"/>
      <w:szCs w:val="24"/>
    </w:rPr>
  </w:style>
  <w:style w:type="paragraph" w:customStyle="1" w:styleId="16">
    <w:name w:val="修订1"/>
    <w:hidden/>
    <w:uiPriority w:val="99"/>
    <w:semiHidden/>
    <w:qFormat/>
    <w:rsid w:val="006828FF"/>
    <w:rPr>
      <w:kern w:val="2"/>
      <w:sz w:val="21"/>
      <w:szCs w:val="24"/>
    </w:rPr>
  </w:style>
  <w:style w:type="character" w:customStyle="1" w:styleId="alt-edited1">
    <w:name w:val="alt-edited1"/>
    <w:qFormat/>
    <w:rsid w:val="006828FF"/>
    <w:rPr>
      <w:color w:val="4D90F0"/>
    </w:rPr>
  </w:style>
  <w:style w:type="paragraph" w:customStyle="1" w:styleId="toc14">
    <w:name w:val="toc 14"/>
    <w:next w:val="a3"/>
    <w:uiPriority w:val="99"/>
    <w:qFormat/>
    <w:rsid w:val="006828FF"/>
    <w:pPr>
      <w:wordWrap w:val="0"/>
      <w:jc w:val="both"/>
    </w:pPr>
    <w:rPr>
      <w:rFonts w:ascii="Calibri" w:hAnsi="Calibri"/>
      <w:sz w:val="21"/>
    </w:rPr>
  </w:style>
  <w:style w:type="character" w:customStyle="1" w:styleId="Char12">
    <w:name w:val="文档结构图 Char1"/>
    <w:semiHidden/>
    <w:qFormat/>
    <w:rsid w:val="006828FF"/>
    <w:rPr>
      <w:sz w:val="20"/>
    </w:rPr>
  </w:style>
  <w:style w:type="character" w:customStyle="1" w:styleId="Char4">
    <w:name w:val="文档结构图 Char"/>
    <w:semiHidden/>
    <w:qFormat/>
    <w:rsid w:val="006828FF"/>
    <w:rPr>
      <w:sz w:val="20"/>
    </w:rPr>
  </w:style>
  <w:style w:type="character" w:customStyle="1" w:styleId="shorttext">
    <w:name w:val="short_text"/>
    <w:basedOn w:val="a6"/>
    <w:qFormat/>
    <w:rsid w:val="006828FF"/>
    <w:rPr>
      <w:sz w:val="20"/>
    </w:rPr>
  </w:style>
  <w:style w:type="character" w:customStyle="1" w:styleId="Char13">
    <w:name w:val="标题 Char1"/>
    <w:qFormat/>
    <w:rsid w:val="006828FF"/>
    <w:rPr>
      <w:b/>
      <w:sz w:val="20"/>
    </w:rPr>
  </w:style>
  <w:style w:type="character" w:customStyle="1" w:styleId="3Char1">
    <w:name w:val="正文文本缩进 3 Char1"/>
    <w:semiHidden/>
    <w:qFormat/>
    <w:rsid w:val="006828FF"/>
    <w:rPr>
      <w:sz w:val="20"/>
    </w:rPr>
  </w:style>
  <w:style w:type="character" w:customStyle="1" w:styleId="font21">
    <w:name w:val="font21"/>
    <w:qFormat/>
    <w:rsid w:val="006828FF"/>
    <w:rPr>
      <w:color w:val="FF0000"/>
      <w:sz w:val="20"/>
      <w:u w:val="none"/>
    </w:rPr>
  </w:style>
  <w:style w:type="character" w:customStyle="1" w:styleId="17">
    <w:name w:val="不明显强调1"/>
    <w:qFormat/>
    <w:rsid w:val="006828FF"/>
    <w:rPr>
      <w:i/>
      <w:sz w:val="20"/>
    </w:rPr>
  </w:style>
  <w:style w:type="character" w:customStyle="1" w:styleId="font71">
    <w:name w:val="font71"/>
    <w:qFormat/>
    <w:rsid w:val="006828FF"/>
    <w:rPr>
      <w:sz w:val="20"/>
      <w:u w:val="none"/>
    </w:rPr>
  </w:style>
  <w:style w:type="character" w:customStyle="1" w:styleId="Char14">
    <w:name w:val="页眉 Char1"/>
    <w:semiHidden/>
    <w:qFormat/>
    <w:rsid w:val="006828FF"/>
    <w:rPr>
      <w:sz w:val="20"/>
    </w:rPr>
  </w:style>
  <w:style w:type="character" w:customStyle="1" w:styleId="2Char1">
    <w:name w:val="正文文本缩进 2 Char1"/>
    <w:semiHidden/>
    <w:qFormat/>
    <w:rsid w:val="006828FF"/>
    <w:rPr>
      <w:sz w:val="20"/>
    </w:rPr>
  </w:style>
  <w:style w:type="character" w:customStyle="1" w:styleId="font61">
    <w:name w:val="font61"/>
    <w:qFormat/>
    <w:rsid w:val="006828FF"/>
    <w:rPr>
      <w:sz w:val="20"/>
      <w:u w:val="none"/>
    </w:rPr>
  </w:style>
  <w:style w:type="character" w:customStyle="1" w:styleId="Char15">
    <w:name w:val="纯文本 Char1"/>
    <w:semiHidden/>
    <w:qFormat/>
    <w:rsid w:val="006828FF"/>
    <w:rPr>
      <w:sz w:val="20"/>
    </w:rPr>
  </w:style>
  <w:style w:type="character" w:customStyle="1" w:styleId="3Char10">
    <w:name w:val="正文文本 3 Char1"/>
    <w:semiHidden/>
    <w:qFormat/>
    <w:rsid w:val="006828FF"/>
    <w:rPr>
      <w:sz w:val="20"/>
    </w:rPr>
  </w:style>
  <w:style w:type="character" w:customStyle="1" w:styleId="Char16">
    <w:name w:val="正文文本缩进 Char1"/>
    <w:semiHidden/>
    <w:qFormat/>
    <w:rsid w:val="006828FF"/>
    <w:rPr>
      <w:sz w:val="20"/>
    </w:rPr>
  </w:style>
  <w:style w:type="character" w:customStyle="1" w:styleId="18">
    <w:name w:val="明显参考1"/>
    <w:qFormat/>
    <w:rsid w:val="006828FF"/>
    <w:rPr>
      <w:b/>
      <w:sz w:val="20"/>
    </w:rPr>
  </w:style>
  <w:style w:type="character" w:customStyle="1" w:styleId="apple-converted-space">
    <w:name w:val="apple-converted-space"/>
    <w:qFormat/>
    <w:rsid w:val="006828FF"/>
    <w:rPr>
      <w:sz w:val="20"/>
    </w:rPr>
  </w:style>
  <w:style w:type="character" w:customStyle="1" w:styleId="19">
    <w:name w:val="书籍标题1"/>
    <w:qFormat/>
    <w:rsid w:val="006828FF"/>
    <w:rPr>
      <w:b/>
      <w:i/>
      <w:sz w:val="20"/>
    </w:rPr>
  </w:style>
  <w:style w:type="character" w:customStyle="1" w:styleId="longtext">
    <w:name w:val="long_text"/>
    <w:qFormat/>
    <w:rsid w:val="006828FF"/>
    <w:rPr>
      <w:sz w:val="20"/>
    </w:rPr>
  </w:style>
  <w:style w:type="character" w:customStyle="1" w:styleId="Char17">
    <w:name w:val="日期 Char1"/>
    <w:semiHidden/>
    <w:qFormat/>
    <w:rsid w:val="006828FF"/>
    <w:rPr>
      <w:sz w:val="20"/>
    </w:rPr>
  </w:style>
  <w:style w:type="character" w:customStyle="1" w:styleId="Char18">
    <w:name w:val="批注文字 Char1"/>
    <w:semiHidden/>
    <w:qFormat/>
    <w:rsid w:val="006828FF"/>
    <w:rPr>
      <w:sz w:val="20"/>
    </w:rPr>
  </w:style>
  <w:style w:type="character" w:customStyle="1" w:styleId="1a">
    <w:name w:val="明显强调1"/>
    <w:qFormat/>
    <w:rsid w:val="006828FF"/>
    <w:rPr>
      <w:i/>
      <w:sz w:val="20"/>
    </w:rPr>
  </w:style>
  <w:style w:type="character" w:customStyle="1" w:styleId="160">
    <w:name w:val="16"/>
    <w:qFormat/>
    <w:rsid w:val="006828FF"/>
    <w:rPr>
      <w:b/>
      <w:color w:val="FF0356"/>
      <w:sz w:val="20"/>
    </w:rPr>
  </w:style>
  <w:style w:type="character" w:customStyle="1" w:styleId="Char19">
    <w:name w:val="批注主题 Char1"/>
    <w:semiHidden/>
    <w:qFormat/>
    <w:rsid w:val="006828FF"/>
    <w:rPr>
      <w:b/>
      <w:sz w:val="20"/>
    </w:rPr>
  </w:style>
  <w:style w:type="character" w:customStyle="1" w:styleId="2Char10">
    <w:name w:val="正文文本 2 Char1"/>
    <w:semiHidden/>
    <w:qFormat/>
    <w:rsid w:val="006828FF"/>
    <w:rPr>
      <w:sz w:val="20"/>
    </w:rPr>
  </w:style>
  <w:style w:type="character" w:customStyle="1" w:styleId="font31">
    <w:name w:val="font31"/>
    <w:qFormat/>
    <w:rsid w:val="006828FF"/>
    <w:rPr>
      <w:color w:val="FF0000"/>
      <w:sz w:val="20"/>
      <w:u w:val="none"/>
      <w:vertAlign w:val="superscript"/>
    </w:rPr>
  </w:style>
  <w:style w:type="character" w:customStyle="1" w:styleId="1b">
    <w:name w:val="不明显参考1"/>
    <w:qFormat/>
    <w:rsid w:val="006828FF"/>
    <w:rPr>
      <w:sz w:val="20"/>
    </w:rPr>
  </w:style>
  <w:style w:type="character" w:customStyle="1" w:styleId="HTMLChar1">
    <w:name w:val="HTML 预设格式 Char1"/>
    <w:semiHidden/>
    <w:qFormat/>
    <w:rsid w:val="006828FF"/>
    <w:rPr>
      <w:sz w:val="20"/>
    </w:rPr>
  </w:style>
  <w:style w:type="character" w:customStyle="1" w:styleId="font01">
    <w:name w:val="font01"/>
    <w:basedOn w:val="a6"/>
    <w:qFormat/>
    <w:rsid w:val="006828FF"/>
    <w:rPr>
      <w:color w:val="FF0000"/>
      <w:sz w:val="20"/>
      <w:u w:val="none"/>
      <w:vertAlign w:val="superscript"/>
    </w:rPr>
  </w:style>
  <w:style w:type="character" w:customStyle="1" w:styleId="Char1a">
    <w:name w:val="页脚 Char1"/>
    <w:semiHidden/>
    <w:qFormat/>
    <w:rsid w:val="006828FF"/>
    <w:rPr>
      <w:sz w:val="20"/>
    </w:rPr>
  </w:style>
  <w:style w:type="character" w:customStyle="1" w:styleId="Char1b">
    <w:name w:val="批注框文本 Char1"/>
    <w:semiHidden/>
    <w:qFormat/>
    <w:rsid w:val="006828FF"/>
    <w:rPr>
      <w:sz w:val="20"/>
    </w:rPr>
  </w:style>
  <w:style w:type="paragraph" w:customStyle="1" w:styleId="28">
    <w:name w:val="列出段落2"/>
    <w:basedOn w:val="a3"/>
    <w:next w:val="toc814"/>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814">
    <w:name w:val="toc 814"/>
    <w:next w:val="a3"/>
    <w:uiPriority w:val="99"/>
    <w:qFormat/>
    <w:rsid w:val="006828FF"/>
    <w:pPr>
      <w:wordWrap w:val="0"/>
      <w:ind w:left="2975"/>
      <w:jc w:val="both"/>
    </w:pPr>
    <w:rPr>
      <w:rFonts w:ascii="Calibri" w:hAnsi="Calibri"/>
      <w:sz w:val="21"/>
    </w:rPr>
  </w:style>
  <w:style w:type="paragraph" w:customStyle="1" w:styleId="toc62">
    <w:name w:val="toc 62"/>
    <w:next w:val="a3"/>
    <w:uiPriority w:val="99"/>
    <w:qFormat/>
    <w:rsid w:val="006828FF"/>
    <w:pPr>
      <w:wordWrap w:val="0"/>
      <w:ind w:left="2125"/>
      <w:jc w:val="both"/>
    </w:pPr>
    <w:rPr>
      <w:rFonts w:ascii="Calibri" w:hAnsi="Calibri"/>
      <w:sz w:val="21"/>
    </w:rPr>
  </w:style>
  <w:style w:type="paragraph" w:customStyle="1" w:styleId="toc414">
    <w:name w:val="toc 414"/>
    <w:next w:val="a3"/>
    <w:uiPriority w:val="99"/>
    <w:qFormat/>
    <w:rsid w:val="006828FF"/>
    <w:pPr>
      <w:wordWrap w:val="0"/>
      <w:ind w:left="1275"/>
      <w:jc w:val="both"/>
    </w:pPr>
    <w:rPr>
      <w:rFonts w:ascii="Calibri" w:hAnsi="Calibri"/>
      <w:sz w:val="21"/>
    </w:rPr>
  </w:style>
  <w:style w:type="paragraph" w:customStyle="1" w:styleId="toc411">
    <w:name w:val="toc 411"/>
    <w:next w:val="a3"/>
    <w:uiPriority w:val="99"/>
    <w:qFormat/>
    <w:rsid w:val="006828FF"/>
    <w:pPr>
      <w:wordWrap w:val="0"/>
      <w:ind w:left="1275"/>
      <w:jc w:val="both"/>
    </w:pPr>
    <w:rPr>
      <w:rFonts w:ascii="Calibri" w:hAnsi="Calibri"/>
      <w:sz w:val="21"/>
    </w:rPr>
  </w:style>
  <w:style w:type="paragraph" w:customStyle="1" w:styleId="xl86">
    <w:name w:val="xl86"/>
    <w:basedOn w:val="a3"/>
    <w:next w:val="toc515"/>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515">
    <w:name w:val="toc 515"/>
    <w:next w:val="a3"/>
    <w:uiPriority w:val="99"/>
    <w:qFormat/>
    <w:rsid w:val="006828FF"/>
    <w:pPr>
      <w:wordWrap w:val="0"/>
      <w:ind w:left="1700"/>
      <w:jc w:val="both"/>
    </w:pPr>
    <w:rPr>
      <w:rFonts w:ascii="Calibri" w:hAnsi="Calibri"/>
      <w:sz w:val="21"/>
    </w:rPr>
  </w:style>
  <w:style w:type="paragraph" w:customStyle="1" w:styleId="TOCHeading4">
    <w:name w:val="TOC Heading4"/>
    <w:next w:val="a3"/>
    <w:uiPriority w:val="99"/>
    <w:qFormat/>
    <w:rsid w:val="006828FF"/>
    <w:pPr>
      <w:wordWrap w:val="0"/>
    </w:pPr>
    <w:rPr>
      <w:rFonts w:ascii="Calibri" w:hAnsi="Calibri"/>
      <w:sz w:val="32"/>
    </w:rPr>
  </w:style>
  <w:style w:type="paragraph" w:customStyle="1" w:styleId="toc15">
    <w:name w:val="toc 15"/>
    <w:next w:val="a3"/>
    <w:uiPriority w:val="99"/>
    <w:qFormat/>
    <w:rsid w:val="006828FF"/>
    <w:pPr>
      <w:wordWrap w:val="0"/>
      <w:jc w:val="both"/>
    </w:pPr>
    <w:rPr>
      <w:rFonts w:ascii="Calibri" w:hAnsi="Calibri"/>
      <w:sz w:val="21"/>
    </w:rPr>
  </w:style>
  <w:style w:type="paragraph" w:customStyle="1" w:styleId="TOCHeading2">
    <w:name w:val="TOC Heading2"/>
    <w:next w:val="a3"/>
    <w:uiPriority w:val="99"/>
    <w:qFormat/>
    <w:rsid w:val="006828FF"/>
    <w:pPr>
      <w:wordWrap w:val="0"/>
    </w:pPr>
    <w:rPr>
      <w:rFonts w:ascii="Calibri" w:hAnsi="Calibri"/>
      <w:sz w:val="32"/>
    </w:rPr>
  </w:style>
  <w:style w:type="paragraph" w:customStyle="1" w:styleId="TOCHeading1">
    <w:name w:val="TOC Heading1"/>
    <w:next w:val="a3"/>
    <w:uiPriority w:val="99"/>
    <w:qFormat/>
    <w:rsid w:val="006828FF"/>
    <w:pPr>
      <w:wordWrap w:val="0"/>
    </w:pPr>
    <w:rPr>
      <w:rFonts w:ascii="Calibri" w:hAnsi="Calibri"/>
      <w:sz w:val="32"/>
    </w:rPr>
  </w:style>
  <w:style w:type="paragraph" w:customStyle="1" w:styleId="toc73">
    <w:name w:val="toc 73"/>
    <w:next w:val="a3"/>
    <w:uiPriority w:val="99"/>
    <w:qFormat/>
    <w:rsid w:val="006828FF"/>
    <w:pPr>
      <w:wordWrap w:val="0"/>
      <w:ind w:left="2550"/>
      <w:jc w:val="both"/>
    </w:pPr>
    <w:rPr>
      <w:rFonts w:ascii="Calibri" w:hAnsi="Calibri"/>
      <w:sz w:val="21"/>
    </w:rPr>
  </w:style>
  <w:style w:type="paragraph" w:customStyle="1" w:styleId="font7">
    <w:name w:val="font7"/>
    <w:basedOn w:val="a3"/>
    <w:next w:val="toc810"/>
    <w:uiPriority w:val="99"/>
    <w:qFormat/>
    <w:rsid w:val="006828FF"/>
    <w:pPr>
      <w:spacing w:before="280" w:after="280"/>
      <w:jc w:val="both"/>
      <w:textAlignment w:val="auto"/>
    </w:pPr>
    <w:rPr>
      <w:rFonts w:ascii="Arial" w:eastAsia="宋体" w:hAnsi="Calibri" w:cs="Times New Roman"/>
      <w:kern w:val="0"/>
      <w:sz w:val="18"/>
      <w:szCs w:val="20"/>
    </w:rPr>
  </w:style>
  <w:style w:type="paragraph" w:customStyle="1" w:styleId="toc810">
    <w:name w:val="toc 810"/>
    <w:next w:val="a3"/>
    <w:uiPriority w:val="99"/>
    <w:qFormat/>
    <w:rsid w:val="006828FF"/>
    <w:pPr>
      <w:wordWrap w:val="0"/>
      <w:ind w:left="2975"/>
      <w:jc w:val="both"/>
    </w:pPr>
    <w:rPr>
      <w:rFonts w:ascii="Calibri" w:hAnsi="Calibri"/>
      <w:sz w:val="21"/>
    </w:rPr>
  </w:style>
  <w:style w:type="paragraph" w:customStyle="1" w:styleId="xl113">
    <w:name w:val="xl113"/>
    <w:basedOn w:val="a3"/>
    <w:next w:val="TOCHeading10"/>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Heading10">
    <w:name w:val="TOC Heading10"/>
    <w:next w:val="a3"/>
    <w:uiPriority w:val="99"/>
    <w:qFormat/>
    <w:rsid w:val="006828FF"/>
    <w:pPr>
      <w:wordWrap w:val="0"/>
    </w:pPr>
    <w:rPr>
      <w:rFonts w:ascii="Calibri" w:hAnsi="Calibri"/>
      <w:sz w:val="32"/>
    </w:rPr>
  </w:style>
  <w:style w:type="paragraph" w:customStyle="1" w:styleId="toc89">
    <w:name w:val="toc 89"/>
    <w:next w:val="a3"/>
    <w:uiPriority w:val="99"/>
    <w:qFormat/>
    <w:rsid w:val="006828FF"/>
    <w:pPr>
      <w:wordWrap w:val="0"/>
      <w:ind w:left="2975"/>
      <w:jc w:val="both"/>
    </w:pPr>
    <w:rPr>
      <w:rFonts w:ascii="Calibri" w:hAnsi="Calibri"/>
      <w:sz w:val="21"/>
    </w:rPr>
  </w:style>
  <w:style w:type="paragraph" w:customStyle="1" w:styleId="xl73">
    <w:name w:val="xl73"/>
    <w:basedOn w:val="a3"/>
    <w:next w:val="toc613"/>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613">
    <w:name w:val="toc 613"/>
    <w:next w:val="a3"/>
    <w:uiPriority w:val="99"/>
    <w:qFormat/>
    <w:rsid w:val="006828FF"/>
    <w:pPr>
      <w:wordWrap w:val="0"/>
      <w:ind w:left="2125"/>
      <w:jc w:val="both"/>
    </w:pPr>
    <w:rPr>
      <w:rFonts w:ascii="Calibri" w:hAnsi="Calibri"/>
      <w:sz w:val="21"/>
    </w:rPr>
  </w:style>
  <w:style w:type="paragraph" w:customStyle="1" w:styleId="xl79">
    <w:name w:val="xl79"/>
    <w:basedOn w:val="a3"/>
    <w:next w:val="toc87"/>
    <w:uiPriority w:val="99"/>
    <w:qFormat/>
    <w:rsid w:val="006828FF"/>
    <w:pPr>
      <w:shd w:val="clear" w:color="000000" w:fill="FFFFFF"/>
      <w:spacing w:before="280" w:after="280"/>
      <w:jc w:val="both"/>
      <w:textAlignment w:val="auto"/>
    </w:pPr>
    <w:rPr>
      <w:rFonts w:ascii="宋体" w:eastAsia="宋体" w:hAnsi="Calibri" w:cs="Times New Roman"/>
      <w:b/>
      <w:kern w:val="0"/>
      <w:sz w:val="20"/>
      <w:szCs w:val="20"/>
    </w:rPr>
  </w:style>
  <w:style w:type="paragraph" w:customStyle="1" w:styleId="toc87">
    <w:name w:val="toc 87"/>
    <w:next w:val="a3"/>
    <w:uiPriority w:val="99"/>
    <w:qFormat/>
    <w:rsid w:val="006828FF"/>
    <w:pPr>
      <w:wordWrap w:val="0"/>
      <w:ind w:left="2975"/>
      <w:jc w:val="both"/>
    </w:pPr>
    <w:rPr>
      <w:rFonts w:ascii="Calibri" w:hAnsi="Calibri"/>
      <w:sz w:val="21"/>
    </w:rPr>
  </w:style>
  <w:style w:type="paragraph" w:customStyle="1" w:styleId="toc11">
    <w:name w:val="toc 11"/>
    <w:next w:val="a3"/>
    <w:uiPriority w:val="99"/>
    <w:qFormat/>
    <w:rsid w:val="006828FF"/>
    <w:pPr>
      <w:wordWrap w:val="0"/>
      <w:jc w:val="both"/>
    </w:pPr>
    <w:rPr>
      <w:rFonts w:ascii="Calibri" w:hAnsi="Calibri"/>
      <w:sz w:val="21"/>
    </w:rPr>
  </w:style>
  <w:style w:type="paragraph" w:customStyle="1" w:styleId="toc410">
    <w:name w:val="toc 410"/>
    <w:next w:val="a3"/>
    <w:uiPriority w:val="99"/>
    <w:qFormat/>
    <w:rsid w:val="006828FF"/>
    <w:pPr>
      <w:wordWrap w:val="0"/>
      <w:ind w:left="1275"/>
      <w:jc w:val="both"/>
    </w:pPr>
    <w:rPr>
      <w:rFonts w:ascii="Calibri" w:hAnsi="Calibri"/>
      <w:sz w:val="21"/>
    </w:rPr>
  </w:style>
  <w:style w:type="paragraph" w:customStyle="1" w:styleId="toc611">
    <w:name w:val="toc 611"/>
    <w:next w:val="a3"/>
    <w:uiPriority w:val="99"/>
    <w:qFormat/>
    <w:rsid w:val="006828FF"/>
    <w:pPr>
      <w:wordWrap w:val="0"/>
      <w:ind w:left="2125"/>
      <w:jc w:val="both"/>
    </w:pPr>
    <w:rPr>
      <w:rFonts w:ascii="Calibri" w:hAnsi="Calibri"/>
      <w:sz w:val="21"/>
    </w:rPr>
  </w:style>
  <w:style w:type="paragraph" w:customStyle="1" w:styleId="xl112">
    <w:name w:val="xl112"/>
    <w:basedOn w:val="a3"/>
    <w:next w:val="toc611"/>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514">
    <w:name w:val="toc 514"/>
    <w:next w:val="a3"/>
    <w:uiPriority w:val="99"/>
    <w:qFormat/>
    <w:rsid w:val="006828FF"/>
    <w:pPr>
      <w:wordWrap w:val="0"/>
      <w:ind w:left="1700"/>
      <w:jc w:val="both"/>
    </w:pPr>
    <w:rPr>
      <w:rFonts w:ascii="Calibri" w:hAnsi="Calibri"/>
      <w:sz w:val="21"/>
    </w:rPr>
  </w:style>
  <w:style w:type="paragraph" w:customStyle="1" w:styleId="toc44">
    <w:name w:val="toc 44"/>
    <w:next w:val="a3"/>
    <w:uiPriority w:val="99"/>
    <w:qFormat/>
    <w:rsid w:val="006828FF"/>
    <w:pPr>
      <w:wordWrap w:val="0"/>
      <w:ind w:left="1275"/>
      <w:jc w:val="both"/>
    </w:pPr>
    <w:rPr>
      <w:rFonts w:ascii="Calibri" w:hAnsi="Calibri"/>
      <w:sz w:val="21"/>
    </w:rPr>
  </w:style>
  <w:style w:type="paragraph" w:customStyle="1" w:styleId="toc412">
    <w:name w:val="toc 412"/>
    <w:next w:val="a3"/>
    <w:uiPriority w:val="99"/>
    <w:qFormat/>
    <w:rsid w:val="006828FF"/>
    <w:pPr>
      <w:wordWrap w:val="0"/>
      <w:ind w:left="1275"/>
      <w:jc w:val="both"/>
    </w:pPr>
    <w:rPr>
      <w:rFonts w:ascii="Calibri" w:hAnsi="Calibri"/>
      <w:sz w:val="21"/>
    </w:rPr>
  </w:style>
  <w:style w:type="paragraph" w:customStyle="1" w:styleId="xl74">
    <w:name w:val="xl74"/>
    <w:basedOn w:val="a3"/>
    <w:next w:val="toc57"/>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57">
    <w:name w:val="toc 57"/>
    <w:next w:val="a3"/>
    <w:uiPriority w:val="99"/>
    <w:qFormat/>
    <w:rsid w:val="006828FF"/>
    <w:pPr>
      <w:wordWrap w:val="0"/>
      <w:ind w:left="1700"/>
      <w:jc w:val="both"/>
    </w:pPr>
    <w:rPr>
      <w:rFonts w:ascii="Calibri" w:hAnsi="Calibri"/>
      <w:sz w:val="21"/>
    </w:rPr>
  </w:style>
  <w:style w:type="paragraph" w:customStyle="1" w:styleId="toc912">
    <w:name w:val="toc 912"/>
    <w:next w:val="a3"/>
    <w:uiPriority w:val="99"/>
    <w:qFormat/>
    <w:rsid w:val="006828FF"/>
    <w:pPr>
      <w:wordWrap w:val="0"/>
      <w:ind w:left="3400"/>
      <w:jc w:val="both"/>
    </w:pPr>
    <w:rPr>
      <w:rFonts w:ascii="Calibri" w:hAnsi="Calibri"/>
      <w:sz w:val="21"/>
    </w:rPr>
  </w:style>
  <w:style w:type="paragraph" w:customStyle="1" w:styleId="toc91">
    <w:name w:val="toc 91"/>
    <w:next w:val="a3"/>
    <w:uiPriority w:val="99"/>
    <w:qFormat/>
    <w:rsid w:val="006828FF"/>
    <w:pPr>
      <w:wordWrap w:val="0"/>
      <w:ind w:left="3400"/>
      <w:jc w:val="both"/>
    </w:pPr>
    <w:rPr>
      <w:rFonts w:ascii="Calibri" w:hAnsi="Calibri"/>
      <w:sz w:val="21"/>
    </w:rPr>
  </w:style>
  <w:style w:type="paragraph" w:customStyle="1" w:styleId="toc38">
    <w:name w:val="toc 38"/>
    <w:next w:val="a3"/>
    <w:uiPriority w:val="99"/>
    <w:qFormat/>
    <w:rsid w:val="006828FF"/>
    <w:pPr>
      <w:wordWrap w:val="0"/>
      <w:ind w:left="850"/>
      <w:jc w:val="both"/>
    </w:pPr>
    <w:rPr>
      <w:rFonts w:ascii="Calibri" w:hAnsi="Calibri"/>
      <w:sz w:val="21"/>
    </w:rPr>
  </w:style>
  <w:style w:type="paragraph" w:customStyle="1" w:styleId="toc95">
    <w:name w:val="toc 95"/>
    <w:next w:val="a3"/>
    <w:uiPriority w:val="99"/>
    <w:qFormat/>
    <w:rsid w:val="006828FF"/>
    <w:pPr>
      <w:wordWrap w:val="0"/>
      <w:ind w:left="3400"/>
      <w:jc w:val="both"/>
    </w:pPr>
    <w:rPr>
      <w:rFonts w:ascii="Calibri" w:hAnsi="Calibri"/>
      <w:sz w:val="21"/>
    </w:rPr>
  </w:style>
  <w:style w:type="paragraph" w:customStyle="1" w:styleId="52">
    <w:name w:val="列出段落5"/>
    <w:basedOn w:val="a3"/>
    <w:next w:val="toc312"/>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312">
    <w:name w:val="toc 312"/>
    <w:next w:val="a3"/>
    <w:uiPriority w:val="99"/>
    <w:qFormat/>
    <w:rsid w:val="006828FF"/>
    <w:pPr>
      <w:wordWrap w:val="0"/>
      <w:ind w:left="850"/>
      <w:jc w:val="both"/>
    </w:pPr>
    <w:rPr>
      <w:rFonts w:ascii="Calibri" w:hAnsi="Calibri"/>
      <w:sz w:val="21"/>
    </w:rPr>
  </w:style>
  <w:style w:type="paragraph" w:customStyle="1" w:styleId="xl66">
    <w:name w:val="xl66"/>
    <w:basedOn w:val="a3"/>
    <w:next w:val="toc56"/>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56">
    <w:name w:val="toc 56"/>
    <w:next w:val="a3"/>
    <w:uiPriority w:val="99"/>
    <w:qFormat/>
    <w:rsid w:val="006828FF"/>
    <w:pPr>
      <w:wordWrap w:val="0"/>
      <w:ind w:left="1700"/>
      <w:jc w:val="both"/>
    </w:pPr>
    <w:rPr>
      <w:rFonts w:ascii="Calibri" w:hAnsi="Calibri"/>
      <w:sz w:val="21"/>
    </w:rPr>
  </w:style>
  <w:style w:type="paragraph" w:customStyle="1" w:styleId="TOCHeading3">
    <w:name w:val="TOC Heading3"/>
    <w:next w:val="a3"/>
    <w:uiPriority w:val="99"/>
    <w:qFormat/>
    <w:rsid w:val="006828FF"/>
    <w:pPr>
      <w:wordWrap w:val="0"/>
    </w:pPr>
    <w:rPr>
      <w:rFonts w:ascii="Calibri" w:hAnsi="Calibri"/>
      <w:sz w:val="32"/>
    </w:rPr>
  </w:style>
  <w:style w:type="paragraph" w:customStyle="1" w:styleId="toc65">
    <w:name w:val="toc 65"/>
    <w:next w:val="a3"/>
    <w:uiPriority w:val="99"/>
    <w:qFormat/>
    <w:rsid w:val="006828FF"/>
    <w:pPr>
      <w:wordWrap w:val="0"/>
      <w:ind w:left="2125"/>
      <w:jc w:val="both"/>
    </w:pPr>
    <w:rPr>
      <w:rFonts w:ascii="Calibri" w:hAnsi="Calibri"/>
      <w:sz w:val="21"/>
    </w:rPr>
  </w:style>
  <w:style w:type="paragraph" w:customStyle="1" w:styleId="toc25">
    <w:name w:val="toc 25"/>
    <w:next w:val="a3"/>
    <w:uiPriority w:val="99"/>
    <w:qFormat/>
    <w:rsid w:val="006828FF"/>
    <w:pPr>
      <w:wordWrap w:val="0"/>
      <w:ind w:left="425"/>
      <w:jc w:val="both"/>
    </w:pPr>
    <w:rPr>
      <w:rFonts w:ascii="Calibri" w:hAnsi="Calibri"/>
      <w:sz w:val="21"/>
    </w:rPr>
  </w:style>
  <w:style w:type="paragraph" w:customStyle="1" w:styleId="xl84">
    <w:name w:val="xl84"/>
    <w:basedOn w:val="a3"/>
    <w:next w:val="toc99"/>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99">
    <w:name w:val="toc 99"/>
    <w:next w:val="a3"/>
    <w:uiPriority w:val="99"/>
    <w:qFormat/>
    <w:rsid w:val="006828FF"/>
    <w:pPr>
      <w:wordWrap w:val="0"/>
      <w:ind w:left="3400"/>
      <w:jc w:val="both"/>
    </w:pPr>
    <w:rPr>
      <w:rFonts w:ascii="Calibri" w:hAnsi="Calibri"/>
      <w:sz w:val="21"/>
    </w:rPr>
  </w:style>
  <w:style w:type="paragraph" w:customStyle="1" w:styleId="xl81">
    <w:name w:val="xl81"/>
    <w:basedOn w:val="a3"/>
    <w:next w:val="toc59"/>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59">
    <w:name w:val="toc 59"/>
    <w:next w:val="a3"/>
    <w:uiPriority w:val="99"/>
    <w:qFormat/>
    <w:rsid w:val="006828FF"/>
    <w:pPr>
      <w:wordWrap w:val="0"/>
      <w:ind w:left="1700"/>
      <w:jc w:val="both"/>
    </w:pPr>
    <w:rPr>
      <w:rFonts w:ascii="Calibri" w:hAnsi="Calibri"/>
      <w:sz w:val="21"/>
    </w:rPr>
  </w:style>
  <w:style w:type="paragraph" w:customStyle="1" w:styleId="110">
    <w:name w:val="目录 11"/>
    <w:next w:val="a3"/>
    <w:uiPriority w:val="99"/>
    <w:qFormat/>
    <w:rsid w:val="006828FF"/>
    <w:pPr>
      <w:wordWrap w:val="0"/>
      <w:jc w:val="both"/>
    </w:pPr>
    <w:rPr>
      <w:rFonts w:ascii="Calibri" w:hAnsi="Calibri"/>
      <w:sz w:val="21"/>
    </w:rPr>
  </w:style>
  <w:style w:type="paragraph" w:customStyle="1" w:styleId="toc513">
    <w:name w:val="toc 513"/>
    <w:next w:val="a3"/>
    <w:uiPriority w:val="99"/>
    <w:qFormat/>
    <w:rsid w:val="006828FF"/>
    <w:pPr>
      <w:wordWrap w:val="0"/>
      <w:ind w:left="1700"/>
      <w:jc w:val="both"/>
    </w:pPr>
    <w:rPr>
      <w:rFonts w:ascii="Calibri" w:hAnsi="Calibri"/>
      <w:sz w:val="21"/>
    </w:rPr>
  </w:style>
  <w:style w:type="paragraph" w:customStyle="1" w:styleId="TOCHeading12">
    <w:name w:val="TOC Heading12"/>
    <w:next w:val="a3"/>
    <w:uiPriority w:val="99"/>
    <w:qFormat/>
    <w:rsid w:val="006828FF"/>
    <w:pPr>
      <w:wordWrap w:val="0"/>
    </w:pPr>
    <w:rPr>
      <w:rFonts w:ascii="Calibri" w:hAnsi="Calibri"/>
      <w:sz w:val="32"/>
    </w:rPr>
  </w:style>
  <w:style w:type="paragraph" w:customStyle="1" w:styleId="TOCHeading8">
    <w:name w:val="TOC Heading8"/>
    <w:next w:val="a3"/>
    <w:uiPriority w:val="99"/>
    <w:qFormat/>
    <w:rsid w:val="006828FF"/>
    <w:pPr>
      <w:wordWrap w:val="0"/>
    </w:pPr>
    <w:rPr>
      <w:rFonts w:ascii="Calibri" w:hAnsi="Calibri"/>
      <w:sz w:val="32"/>
    </w:rPr>
  </w:style>
  <w:style w:type="paragraph" w:customStyle="1" w:styleId="toc711">
    <w:name w:val="toc 711"/>
    <w:next w:val="a3"/>
    <w:uiPriority w:val="99"/>
    <w:qFormat/>
    <w:rsid w:val="006828FF"/>
    <w:pPr>
      <w:wordWrap w:val="0"/>
      <w:ind w:left="2550"/>
      <w:jc w:val="both"/>
    </w:pPr>
    <w:rPr>
      <w:rFonts w:ascii="Calibri" w:hAnsi="Calibri"/>
      <w:sz w:val="21"/>
    </w:rPr>
  </w:style>
  <w:style w:type="paragraph" w:customStyle="1" w:styleId="toc212">
    <w:name w:val="toc 212"/>
    <w:next w:val="a3"/>
    <w:uiPriority w:val="99"/>
    <w:qFormat/>
    <w:rsid w:val="006828FF"/>
    <w:pPr>
      <w:wordWrap w:val="0"/>
      <w:ind w:left="425"/>
      <w:jc w:val="both"/>
    </w:pPr>
    <w:rPr>
      <w:rFonts w:ascii="Calibri" w:hAnsi="Calibri"/>
      <w:sz w:val="21"/>
    </w:rPr>
  </w:style>
  <w:style w:type="paragraph" w:customStyle="1" w:styleId="210">
    <w:name w:val="目录 21"/>
    <w:next w:val="a3"/>
    <w:uiPriority w:val="99"/>
    <w:qFormat/>
    <w:rsid w:val="006828FF"/>
    <w:pPr>
      <w:wordWrap w:val="0"/>
      <w:ind w:left="425"/>
      <w:jc w:val="both"/>
    </w:pPr>
    <w:rPr>
      <w:rFonts w:ascii="Calibri" w:hAnsi="Calibri"/>
      <w:sz w:val="21"/>
    </w:rPr>
  </w:style>
  <w:style w:type="paragraph" w:customStyle="1" w:styleId="toc45">
    <w:name w:val="toc 45"/>
    <w:next w:val="a3"/>
    <w:uiPriority w:val="99"/>
    <w:qFormat/>
    <w:rsid w:val="006828FF"/>
    <w:pPr>
      <w:wordWrap w:val="0"/>
      <w:ind w:left="1275"/>
      <w:jc w:val="both"/>
    </w:pPr>
    <w:rPr>
      <w:rFonts w:ascii="Calibri" w:hAnsi="Calibri"/>
      <w:sz w:val="21"/>
    </w:rPr>
  </w:style>
  <w:style w:type="paragraph" w:customStyle="1" w:styleId="xl116">
    <w:name w:val="xl116"/>
    <w:basedOn w:val="a3"/>
    <w:next w:val="toc78"/>
    <w:uiPriority w:val="99"/>
    <w:qFormat/>
    <w:rsid w:val="006828FF"/>
    <w:pPr>
      <w:shd w:val="clear" w:color="000000" w:fill="FFFFFF"/>
      <w:spacing w:before="280" w:after="280"/>
      <w:textAlignment w:val="auto"/>
    </w:pPr>
    <w:rPr>
      <w:rFonts w:ascii="Arial Narrow" w:eastAsia="宋体" w:hAnsi="Calibri" w:cs="Times New Roman"/>
      <w:kern w:val="0"/>
      <w:sz w:val="20"/>
      <w:szCs w:val="20"/>
    </w:rPr>
  </w:style>
  <w:style w:type="paragraph" w:customStyle="1" w:styleId="toc78">
    <w:name w:val="toc 78"/>
    <w:next w:val="a3"/>
    <w:uiPriority w:val="99"/>
    <w:qFormat/>
    <w:rsid w:val="006828FF"/>
    <w:pPr>
      <w:wordWrap w:val="0"/>
      <w:ind w:left="2550"/>
      <w:jc w:val="both"/>
    </w:pPr>
    <w:rPr>
      <w:rFonts w:ascii="Calibri" w:hAnsi="Calibri"/>
      <w:sz w:val="21"/>
    </w:rPr>
  </w:style>
  <w:style w:type="paragraph" w:customStyle="1" w:styleId="font8">
    <w:name w:val="font8"/>
    <w:basedOn w:val="a3"/>
    <w:next w:val="TOCHeading11"/>
    <w:uiPriority w:val="99"/>
    <w:qFormat/>
    <w:rsid w:val="006828FF"/>
    <w:pPr>
      <w:spacing w:before="280" w:after="280"/>
      <w:jc w:val="both"/>
      <w:textAlignment w:val="auto"/>
    </w:pPr>
    <w:rPr>
      <w:rFonts w:ascii="Arial" w:eastAsia="宋体" w:hAnsi="Calibri" w:cs="Times New Roman"/>
      <w:kern w:val="0"/>
      <w:sz w:val="20"/>
      <w:szCs w:val="20"/>
    </w:rPr>
  </w:style>
  <w:style w:type="paragraph" w:customStyle="1" w:styleId="TOCHeading11">
    <w:name w:val="TOC Heading11"/>
    <w:next w:val="a3"/>
    <w:uiPriority w:val="99"/>
    <w:qFormat/>
    <w:rsid w:val="006828FF"/>
    <w:pPr>
      <w:wordWrap w:val="0"/>
    </w:pPr>
    <w:rPr>
      <w:rFonts w:ascii="Calibri" w:hAnsi="Calibri"/>
      <w:sz w:val="32"/>
    </w:rPr>
  </w:style>
  <w:style w:type="paragraph" w:customStyle="1" w:styleId="xl69">
    <w:name w:val="xl69"/>
    <w:basedOn w:val="a3"/>
    <w:next w:val="toc48"/>
    <w:uiPriority w:val="99"/>
    <w:qFormat/>
    <w:rsid w:val="006828FF"/>
    <w:pPr>
      <w:shd w:val="clear" w:color="000000" w:fill="FFFFFF"/>
      <w:spacing w:before="280" w:after="280"/>
      <w:jc w:val="both"/>
      <w:textAlignment w:val="auto"/>
    </w:pPr>
    <w:rPr>
      <w:rFonts w:ascii="宋体" w:eastAsia="宋体" w:hAnsi="Calibri" w:cs="Times New Roman"/>
      <w:b/>
      <w:kern w:val="0"/>
      <w:sz w:val="20"/>
      <w:szCs w:val="20"/>
    </w:rPr>
  </w:style>
  <w:style w:type="paragraph" w:customStyle="1" w:styleId="toc48">
    <w:name w:val="toc 48"/>
    <w:next w:val="a3"/>
    <w:uiPriority w:val="99"/>
    <w:qFormat/>
    <w:rsid w:val="006828FF"/>
    <w:pPr>
      <w:wordWrap w:val="0"/>
      <w:ind w:left="1275"/>
      <w:jc w:val="both"/>
    </w:pPr>
    <w:rPr>
      <w:rFonts w:ascii="Calibri" w:hAnsi="Calibri"/>
      <w:sz w:val="21"/>
    </w:rPr>
  </w:style>
  <w:style w:type="paragraph" w:customStyle="1" w:styleId="toc813">
    <w:name w:val="toc 813"/>
    <w:next w:val="a3"/>
    <w:uiPriority w:val="99"/>
    <w:qFormat/>
    <w:rsid w:val="006828FF"/>
    <w:pPr>
      <w:wordWrap w:val="0"/>
      <w:ind w:left="2975"/>
      <w:jc w:val="both"/>
    </w:pPr>
    <w:rPr>
      <w:rFonts w:ascii="Calibri" w:hAnsi="Calibri"/>
      <w:sz w:val="21"/>
    </w:rPr>
  </w:style>
  <w:style w:type="paragraph" w:customStyle="1" w:styleId="910">
    <w:name w:val="目录 91"/>
    <w:next w:val="a3"/>
    <w:uiPriority w:val="99"/>
    <w:qFormat/>
    <w:rsid w:val="006828FF"/>
    <w:pPr>
      <w:wordWrap w:val="0"/>
      <w:ind w:left="3400"/>
      <w:jc w:val="both"/>
    </w:pPr>
    <w:rPr>
      <w:rFonts w:ascii="Calibri" w:hAnsi="Calibri"/>
      <w:sz w:val="21"/>
    </w:rPr>
  </w:style>
  <w:style w:type="paragraph" w:customStyle="1" w:styleId="36">
    <w:name w:val="列出段落3"/>
    <w:basedOn w:val="a3"/>
    <w:next w:val="toc213"/>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213">
    <w:name w:val="toc 213"/>
    <w:next w:val="a3"/>
    <w:uiPriority w:val="99"/>
    <w:qFormat/>
    <w:rsid w:val="006828FF"/>
    <w:pPr>
      <w:wordWrap w:val="0"/>
      <w:ind w:left="425"/>
      <w:jc w:val="both"/>
    </w:pPr>
    <w:rPr>
      <w:rFonts w:ascii="Calibri" w:hAnsi="Calibri"/>
      <w:sz w:val="21"/>
    </w:rPr>
  </w:style>
  <w:style w:type="paragraph" w:customStyle="1" w:styleId="TOC10">
    <w:name w:val="TOC 标题1"/>
    <w:next w:val="a3"/>
    <w:uiPriority w:val="99"/>
    <w:qFormat/>
    <w:rsid w:val="006828FF"/>
    <w:pPr>
      <w:wordWrap w:val="0"/>
    </w:pPr>
    <w:rPr>
      <w:rFonts w:ascii="Calibri" w:hAnsi="Calibri"/>
      <w:sz w:val="32"/>
    </w:rPr>
  </w:style>
  <w:style w:type="paragraph" w:customStyle="1" w:styleId="TOCHeading5">
    <w:name w:val="TOC Heading5"/>
    <w:next w:val="a3"/>
    <w:uiPriority w:val="99"/>
    <w:qFormat/>
    <w:rsid w:val="006828FF"/>
    <w:pPr>
      <w:wordWrap w:val="0"/>
    </w:pPr>
    <w:rPr>
      <w:rFonts w:ascii="Calibri" w:hAnsi="Calibri"/>
      <w:sz w:val="32"/>
    </w:rPr>
  </w:style>
  <w:style w:type="paragraph" w:customStyle="1" w:styleId="toc313">
    <w:name w:val="toc 313"/>
    <w:next w:val="a3"/>
    <w:uiPriority w:val="99"/>
    <w:qFormat/>
    <w:rsid w:val="006828FF"/>
    <w:pPr>
      <w:wordWrap w:val="0"/>
      <w:ind w:left="850"/>
      <w:jc w:val="both"/>
    </w:pPr>
    <w:rPr>
      <w:rFonts w:ascii="Calibri" w:hAnsi="Calibri"/>
      <w:sz w:val="21"/>
    </w:rPr>
  </w:style>
  <w:style w:type="paragraph" w:customStyle="1" w:styleId="toc716">
    <w:name w:val="toc 716"/>
    <w:next w:val="a3"/>
    <w:uiPriority w:val="99"/>
    <w:qFormat/>
    <w:rsid w:val="006828FF"/>
    <w:pPr>
      <w:wordWrap w:val="0"/>
      <w:ind w:left="2550"/>
      <w:jc w:val="both"/>
    </w:pPr>
    <w:rPr>
      <w:rFonts w:ascii="Calibri" w:hAnsi="Calibri"/>
      <w:sz w:val="21"/>
    </w:rPr>
  </w:style>
  <w:style w:type="paragraph" w:customStyle="1" w:styleId="xl115">
    <w:name w:val="xl115"/>
    <w:basedOn w:val="a3"/>
    <w:next w:val="toc712"/>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712">
    <w:name w:val="toc 712"/>
    <w:next w:val="a3"/>
    <w:uiPriority w:val="99"/>
    <w:qFormat/>
    <w:rsid w:val="006828FF"/>
    <w:pPr>
      <w:wordWrap w:val="0"/>
      <w:ind w:left="2550"/>
      <w:jc w:val="both"/>
    </w:pPr>
    <w:rPr>
      <w:rFonts w:ascii="Calibri" w:hAnsi="Calibri"/>
      <w:sz w:val="21"/>
    </w:rPr>
  </w:style>
  <w:style w:type="paragraph" w:customStyle="1" w:styleId="toc64">
    <w:name w:val="toc 64"/>
    <w:next w:val="a3"/>
    <w:uiPriority w:val="99"/>
    <w:qFormat/>
    <w:rsid w:val="006828FF"/>
    <w:pPr>
      <w:wordWrap w:val="0"/>
      <w:ind w:left="2125"/>
      <w:jc w:val="both"/>
    </w:pPr>
    <w:rPr>
      <w:rFonts w:ascii="Calibri" w:hAnsi="Calibri"/>
      <w:sz w:val="21"/>
    </w:rPr>
  </w:style>
  <w:style w:type="paragraph" w:customStyle="1" w:styleId="toc24">
    <w:name w:val="toc 24"/>
    <w:next w:val="a3"/>
    <w:uiPriority w:val="99"/>
    <w:qFormat/>
    <w:rsid w:val="006828FF"/>
    <w:pPr>
      <w:wordWrap w:val="0"/>
      <w:ind w:left="425"/>
      <w:jc w:val="both"/>
    </w:pPr>
    <w:rPr>
      <w:rFonts w:ascii="Calibri" w:hAnsi="Calibri"/>
      <w:sz w:val="21"/>
    </w:rPr>
  </w:style>
  <w:style w:type="paragraph" w:customStyle="1" w:styleId="toc54">
    <w:name w:val="toc 54"/>
    <w:next w:val="a3"/>
    <w:uiPriority w:val="99"/>
    <w:qFormat/>
    <w:rsid w:val="006828FF"/>
    <w:pPr>
      <w:wordWrap w:val="0"/>
      <w:ind w:left="1700"/>
      <w:jc w:val="both"/>
    </w:pPr>
    <w:rPr>
      <w:rFonts w:ascii="Calibri" w:hAnsi="Calibri"/>
      <w:sz w:val="21"/>
    </w:rPr>
  </w:style>
  <w:style w:type="paragraph" w:customStyle="1" w:styleId="xl93">
    <w:name w:val="xl93"/>
    <w:basedOn w:val="a3"/>
    <w:next w:val="toc112"/>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112">
    <w:name w:val="toc 112"/>
    <w:next w:val="a3"/>
    <w:uiPriority w:val="99"/>
    <w:qFormat/>
    <w:rsid w:val="006828FF"/>
    <w:pPr>
      <w:wordWrap w:val="0"/>
      <w:jc w:val="both"/>
    </w:pPr>
    <w:rPr>
      <w:rFonts w:ascii="Calibri" w:hAnsi="Calibri"/>
      <w:sz w:val="21"/>
    </w:rPr>
  </w:style>
  <w:style w:type="paragraph" w:customStyle="1" w:styleId="xl96">
    <w:name w:val="xl96"/>
    <w:basedOn w:val="a3"/>
    <w:next w:val="toc514"/>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xl106">
    <w:name w:val="xl106"/>
    <w:basedOn w:val="a3"/>
    <w:next w:val="toc813"/>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35">
    <w:name w:val="toc 35"/>
    <w:next w:val="a3"/>
    <w:uiPriority w:val="99"/>
    <w:qFormat/>
    <w:rsid w:val="006828FF"/>
    <w:pPr>
      <w:wordWrap w:val="0"/>
      <w:ind w:left="850"/>
      <w:jc w:val="both"/>
    </w:pPr>
    <w:rPr>
      <w:rFonts w:ascii="Calibri" w:hAnsi="Calibri"/>
      <w:sz w:val="21"/>
    </w:rPr>
  </w:style>
  <w:style w:type="paragraph" w:customStyle="1" w:styleId="TOCHeading14">
    <w:name w:val="TOC Heading14"/>
    <w:next w:val="a3"/>
    <w:uiPriority w:val="99"/>
    <w:qFormat/>
    <w:rsid w:val="006828FF"/>
    <w:pPr>
      <w:wordWrap w:val="0"/>
    </w:pPr>
    <w:rPr>
      <w:rFonts w:ascii="Calibri" w:hAnsi="Calibri"/>
      <w:sz w:val="32"/>
    </w:rPr>
  </w:style>
  <w:style w:type="paragraph" w:customStyle="1" w:styleId="CharCharCharCharCharCharChar1">
    <w:name w:val="Char Char Char Char Char Char Char1"/>
    <w:basedOn w:val="a3"/>
    <w:next w:val="toc67"/>
    <w:uiPriority w:val="99"/>
    <w:qFormat/>
    <w:rsid w:val="006828FF"/>
    <w:pPr>
      <w:spacing w:after="160" w:line="240" w:lineRule="exact"/>
      <w:jc w:val="both"/>
      <w:textAlignment w:val="auto"/>
    </w:pPr>
    <w:rPr>
      <w:rFonts w:ascii="Times New Roman" w:eastAsia="宋体" w:hAnsi="Calibri" w:cs="Times New Roman"/>
      <w:kern w:val="0"/>
      <w:szCs w:val="20"/>
    </w:rPr>
  </w:style>
  <w:style w:type="paragraph" w:customStyle="1" w:styleId="toc67">
    <w:name w:val="toc 67"/>
    <w:next w:val="a3"/>
    <w:uiPriority w:val="99"/>
    <w:qFormat/>
    <w:rsid w:val="006828FF"/>
    <w:pPr>
      <w:wordWrap w:val="0"/>
      <w:ind w:left="2125"/>
      <w:jc w:val="both"/>
    </w:pPr>
    <w:rPr>
      <w:rFonts w:ascii="Calibri" w:hAnsi="Calibri"/>
      <w:sz w:val="21"/>
    </w:rPr>
  </w:style>
  <w:style w:type="paragraph" w:customStyle="1" w:styleId="43">
    <w:name w:val="列出段落4"/>
    <w:basedOn w:val="a3"/>
    <w:next w:val="TOCHeading9"/>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Heading9">
    <w:name w:val="TOC Heading9"/>
    <w:next w:val="a3"/>
    <w:uiPriority w:val="99"/>
    <w:qFormat/>
    <w:rsid w:val="006828FF"/>
    <w:pPr>
      <w:wordWrap w:val="0"/>
    </w:pPr>
    <w:rPr>
      <w:rFonts w:ascii="Calibri" w:hAnsi="Calibri"/>
      <w:sz w:val="32"/>
    </w:rPr>
  </w:style>
  <w:style w:type="paragraph" w:customStyle="1" w:styleId="xl71">
    <w:name w:val="xl71"/>
    <w:basedOn w:val="a3"/>
    <w:next w:val="toc115"/>
    <w:uiPriority w:val="99"/>
    <w:qFormat/>
    <w:rsid w:val="006828FF"/>
    <w:pPr>
      <w:shd w:val="clear" w:color="000000" w:fill="FFFFFF"/>
      <w:spacing w:before="280" w:after="280"/>
      <w:jc w:val="both"/>
      <w:textAlignment w:val="auto"/>
    </w:pPr>
    <w:rPr>
      <w:rFonts w:ascii="宋体" w:eastAsia="宋体" w:hAnsi="Calibri" w:cs="Times New Roman"/>
      <w:kern w:val="0"/>
      <w:sz w:val="24"/>
      <w:szCs w:val="20"/>
    </w:rPr>
  </w:style>
  <w:style w:type="paragraph" w:customStyle="1" w:styleId="toc115">
    <w:name w:val="toc 115"/>
    <w:next w:val="a3"/>
    <w:uiPriority w:val="99"/>
    <w:qFormat/>
    <w:rsid w:val="006828FF"/>
    <w:pPr>
      <w:wordWrap w:val="0"/>
      <w:jc w:val="both"/>
    </w:pPr>
    <w:rPr>
      <w:rFonts w:ascii="Calibri" w:hAnsi="Calibri"/>
      <w:sz w:val="21"/>
    </w:rPr>
  </w:style>
  <w:style w:type="paragraph" w:customStyle="1" w:styleId="toc51">
    <w:name w:val="toc 51"/>
    <w:next w:val="a3"/>
    <w:uiPriority w:val="99"/>
    <w:qFormat/>
    <w:rsid w:val="006828FF"/>
    <w:pPr>
      <w:wordWrap w:val="0"/>
      <w:ind w:left="1700"/>
      <w:jc w:val="both"/>
    </w:pPr>
    <w:rPr>
      <w:rFonts w:ascii="Calibri" w:hAnsi="Calibri"/>
      <w:sz w:val="21"/>
    </w:rPr>
  </w:style>
  <w:style w:type="paragraph" w:customStyle="1" w:styleId="toc47">
    <w:name w:val="toc 47"/>
    <w:next w:val="a3"/>
    <w:uiPriority w:val="99"/>
    <w:qFormat/>
    <w:rsid w:val="006828FF"/>
    <w:pPr>
      <w:wordWrap w:val="0"/>
      <w:ind w:left="1275"/>
      <w:jc w:val="both"/>
    </w:pPr>
    <w:rPr>
      <w:rFonts w:ascii="Calibri" w:hAnsi="Calibri"/>
      <w:sz w:val="21"/>
    </w:rPr>
  </w:style>
  <w:style w:type="paragraph" w:customStyle="1" w:styleId="xl108">
    <w:name w:val="xl108"/>
    <w:basedOn w:val="a3"/>
    <w:next w:val="toc18"/>
    <w:uiPriority w:val="99"/>
    <w:qFormat/>
    <w:rsid w:val="006828FF"/>
    <w:pPr>
      <w:shd w:val="clear" w:color="000000" w:fill="FFFFFF"/>
      <w:spacing w:before="280" w:after="280"/>
      <w:jc w:val="both"/>
      <w:textAlignment w:val="auto"/>
    </w:pPr>
    <w:rPr>
      <w:rFonts w:ascii="宋体" w:eastAsia="宋体" w:hAnsi="Calibri" w:cs="Times New Roman"/>
      <w:kern w:val="0"/>
      <w:sz w:val="18"/>
      <w:szCs w:val="20"/>
    </w:rPr>
  </w:style>
  <w:style w:type="paragraph" w:customStyle="1" w:styleId="toc18">
    <w:name w:val="toc 18"/>
    <w:next w:val="a3"/>
    <w:uiPriority w:val="99"/>
    <w:qFormat/>
    <w:rsid w:val="006828FF"/>
    <w:pPr>
      <w:wordWrap w:val="0"/>
      <w:jc w:val="both"/>
    </w:pPr>
    <w:rPr>
      <w:rFonts w:ascii="Calibri" w:hAnsi="Calibri"/>
      <w:sz w:val="21"/>
    </w:rPr>
  </w:style>
  <w:style w:type="paragraph" w:customStyle="1" w:styleId="TOCHeading7">
    <w:name w:val="TOC Heading7"/>
    <w:next w:val="a3"/>
    <w:uiPriority w:val="99"/>
    <w:qFormat/>
    <w:rsid w:val="006828FF"/>
    <w:pPr>
      <w:wordWrap w:val="0"/>
    </w:pPr>
    <w:rPr>
      <w:rFonts w:ascii="Calibri" w:hAnsi="Calibri"/>
      <w:sz w:val="32"/>
    </w:rPr>
  </w:style>
  <w:style w:type="paragraph" w:customStyle="1" w:styleId="710">
    <w:name w:val="目录 71"/>
    <w:next w:val="a3"/>
    <w:uiPriority w:val="99"/>
    <w:qFormat/>
    <w:rsid w:val="006828FF"/>
    <w:pPr>
      <w:wordWrap w:val="0"/>
      <w:ind w:left="2550"/>
      <w:jc w:val="both"/>
    </w:pPr>
    <w:rPr>
      <w:rFonts w:ascii="Calibri" w:hAnsi="Calibri"/>
      <w:sz w:val="21"/>
    </w:rPr>
  </w:style>
  <w:style w:type="paragraph" w:customStyle="1" w:styleId="toc413">
    <w:name w:val="toc 413"/>
    <w:next w:val="a3"/>
    <w:uiPriority w:val="99"/>
    <w:qFormat/>
    <w:rsid w:val="006828FF"/>
    <w:pPr>
      <w:wordWrap w:val="0"/>
      <w:ind w:left="1275"/>
      <w:jc w:val="both"/>
    </w:pPr>
    <w:rPr>
      <w:rFonts w:ascii="Calibri" w:hAnsi="Calibri"/>
      <w:sz w:val="21"/>
    </w:rPr>
  </w:style>
  <w:style w:type="paragraph" w:customStyle="1" w:styleId="toc85">
    <w:name w:val="toc 85"/>
    <w:next w:val="a3"/>
    <w:uiPriority w:val="99"/>
    <w:qFormat/>
    <w:rsid w:val="006828FF"/>
    <w:pPr>
      <w:wordWrap w:val="0"/>
      <w:ind w:left="2975"/>
      <w:jc w:val="both"/>
    </w:pPr>
    <w:rPr>
      <w:rFonts w:ascii="Calibri" w:hAnsi="Calibri"/>
      <w:sz w:val="21"/>
    </w:rPr>
  </w:style>
  <w:style w:type="paragraph" w:customStyle="1" w:styleId="62">
    <w:name w:val="列出段落6"/>
    <w:basedOn w:val="a3"/>
    <w:next w:val="toc86"/>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86">
    <w:name w:val="toc 86"/>
    <w:next w:val="a3"/>
    <w:uiPriority w:val="99"/>
    <w:qFormat/>
    <w:rsid w:val="006828FF"/>
    <w:pPr>
      <w:wordWrap w:val="0"/>
      <w:ind w:left="2975"/>
      <w:jc w:val="both"/>
    </w:pPr>
    <w:rPr>
      <w:rFonts w:ascii="Calibri" w:hAnsi="Calibri"/>
      <w:sz w:val="21"/>
    </w:rPr>
  </w:style>
  <w:style w:type="paragraph" w:customStyle="1" w:styleId="xl80">
    <w:name w:val="xl80"/>
    <w:basedOn w:val="a3"/>
    <w:next w:val="toc49"/>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49">
    <w:name w:val="toc 49"/>
    <w:next w:val="a3"/>
    <w:uiPriority w:val="99"/>
    <w:qFormat/>
    <w:rsid w:val="006828FF"/>
    <w:pPr>
      <w:wordWrap w:val="0"/>
      <w:ind w:left="1275"/>
      <w:jc w:val="both"/>
    </w:pPr>
    <w:rPr>
      <w:rFonts w:ascii="Calibri" w:hAnsi="Calibri"/>
      <w:sz w:val="21"/>
    </w:rPr>
  </w:style>
  <w:style w:type="paragraph" w:customStyle="1" w:styleId="CharCharCharChar1">
    <w:name w:val="Char Char Char Char1"/>
    <w:basedOn w:val="a3"/>
    <w:next w:val="toc713"/>
    <w:uiPriority w:val="99"/>
    <w:qFormat/>
    <w:rsid w:val="006828FF"/>
    <w:pPr>
      <w:spacing w:after="160" w:line="240" w:lineRule="exact"/>
      <w:jc w:val="both"/>
      <w:textAlignment w:val="auto"/>
    </w:pPr>
    <w:rPr>
      <w:rFonts w:ascii="Verdana" w:eastAsia="仿宋_GB2312" w:hAnsi="Calibri" w:cs="Times New Roman"/>
      <w:kern w:val="0"/>
      <w:sz w:val="24"/>
      <w:szCs w:val="20"/>
    </w:rPr>
  </w:style>
  <w:style w:type="paragraph" w:customStyle="1" w:styleId="toc713">
    <w:name w:val="toc 713"/>
    <w:next w:val="a3"/>
    <w:uiPriority w:val="99"/>
    <w:qFormat/>
    <w:rsid w:val="006828FF"/>
    <w:pPr>
      <w:wordWrap w:val="0"/>
      <w:ind w:left="2550"/>
      <w:jc w:val="both"/>
    </w:pPr>
    <w:rPr>
      <w:rFonts w:ascii="Calibri" w:hAnsi="Calibri"/>
      <w:sz w:val="21"/>
    </w:rPr>
  </w:style>
  <w:style w:type="paragraph" w:customStyle="1" w:styleId="xl102">
    <w:name w:val="xl102"/>
    <w:basedOn w:val="a3"/>
    <w:next w:val="toc17"/>
    <w:uiPriority w:val="99"/>
    <w:qFormat/>
    <w:rsid w:val="006828FF"/>
    <w:pPr>
      <w:shd w:val="clear" w:color="000000" w:fill="FFFFFF"/>
      <w:spacing w:before="280" w:after="280"/>
      <w:jc w:val="right"/>
      <w:textAlignment w:val="auto"/>
    </w:pPr>
    <w:rPr>
      <w:rFonts w:ascii="宋体" w:eastAsia="宋体" w:hAnsi="Calibri" w:cs="Times New Roman"/>
      <w:kern w:val="0"/>
      <w:sz w:val="20"/>
      <w:szCs w:val="20"/>
    </w:rPr>
  </w:style>
  <w:style w:type="paragraph" w:customStyle="1" w:styleId="toc17">
    <w:name w:val="toc 17"/>
    <w:next w:val="a3"/>
    <w:uiPriority w:val="99"/>
    <w:qFormat/>
    <w:rsid w:val="006828FF"/>
    <w:pPr>
      <w:wordWrap w:val="0"/>
      <w:jc w:val="both"/>
    </w:pPr>
    <w:rPr>
      <w:rFonts w:ascii="Calibri" w:hAnsi="Calibri"/>
      <w:sz w:val="21"/>
    </w:rPr>
  </w:style>
  <w:style w:type="paragraph" w:customStyle="1" w:styleId="toc46">
    <w:name w:val="toc 46"/>
    <w:next w:val="a3"/>
    <w:uiPriority w:val="99"/>
    <w:qFormat/>
    <w:rsid w:val="006828FF"/>
    <w:pPr>
      <w:wordWrap w:val="0"/>
      <w:ind w:left="1275"/>
      <w:jc w:val="both"/>
    </w:pPr>
    <w:rPr>
      <w:rFonts w:ascii="Calibri" w:hAnsi="Calibri"/>
      <w:sz w:val="21"/>
    </w:rPr>
  </w:style>
  <w:style w:type="paragraph" w:customStyle="1" w:styleId="toc311">
    <w:name w:val="toc 311"/>
    <w:next w:val="a3"/>
    <w:uiPriority w:val="99"/>
    <w:qFormat/>
    <w:rsid w:val="006828FF"/>
    <w:pPr>
      <w:wordWrap w:val="0"/>
      <w:ind w:left="850"/>
      <w:jc w:val="both"/>
    </w:pPr>
    <w:rPr>
      <w:rFonts w:ascii="Calibri" w:hAnsi="Calibri"/>
      <w:sz w:val="21"/>
    </w:rPr>
  </w:style>
  <w:style w:type="paragraph" w:customStyle="1" w:styleId="xl65">
    <w:name w:val="xl65"/>
    <w:basedOn w:val="a3"/>
    <w:next w:val="toc411"/>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94">
    <w:name w:val="toc 94"/>
    <w:next w:val="a3"/>
    <w:uiPriority w:val="99"/>
    <w:qFormat/>
    <w:rsid w:val="006828FF"/>
    <w:pPr>
      <w:wordWrap w:val="0"/>
      <w:ind w:left="3400"/>
      <w:jc w:val="both"/>
    </w:pPr>
    <w:rPr>
      <w:rFonts w:ascii="Calibri" w:hAnsi="Calibri"/>
      <w:sz w:val="21"/>
    </w:rPr>
  </w:style>
  <w:style w:type="paragraph" w:customStyle="1" w:styleId="toc55">
    <w:name w:val="toc 55"/>
    <w:next w:val="a3"/>
    <w:uiPriority w:val="99"/>
    <w:qFormat/>
    <w:rsid w:val="006828FF"/>
    <w:pPr>
      <w:wordWrap w:val="0"/>
      <w:ind w:left="1700"/>
      <w:jc w:val="both"/>
    </w:pPr>
    <w:rPr>
      <w:rFonts w:ascii="Calibri" w:hAnsi="Calibri"/>
      <w:sz w:val="21"/>
    </w:rPr>
  </w:style>
  <w:style w:type="paragraph" w:customStyle="1" w:styleId="toc812">
    <w:name w:val="toc 812"/>
    <w:next w:val="a3"/>
    <w:uiPriority w:val="99"/>
    <w:qFormat/>
    <w:rsid w:val="006828FF"/>
    <w:pPr>
      <w:wordWrap w:val="0"/>
      <w:ind w:left="2975"/>
      <w:jc w:val="both"/>
    </w:pPr>
    <w:rPr>
      <w:rFonts w:ascii="Calibri" w:hAnsi="Calibri"/>
      <w:sz w:val="21"/>
    </w:rPr>
  </w:style>
  <w:style w:type="paragraph" w:customStyle="1" w:styleId="xl75">
    <w:name w:val="xl75"/>
    <w:basedOn w:val="a3"/>
    <w:next w:val="toc914"/>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914">
    <w:name w:val="toc 914"/>
    <w:next w:val="a3"/>
    <w:uiPriority w:val="99"/>
    <w:qFormat/>
    <w:rsid w:val="006828FF"/>
    <w:pPr>
      <w:wordWrap w:val="0"/>
      <w:ind w:left="3400"/>
      <w:jc w:val="both"/>
    </w:pPr>
    <w:rPr>
      <w:rFonts w:ascii="Calibri" w:hAnsi="Calibri"/>
      <w:sz w:val="21"/>
    </w:rPr>
  </w:style>
  <w:style w:type="paragraph" w:customStyle="1" w:styleId="toc19">
    <w:name w:val="toc 19"/>
    <w:next w:val="a3"/>
    <w:uiPriority w:val="99"/>
    <w:qFormat/>
    <w:rsid w:val="006828FF"/>
    <w:pPr>
      <w:wordWrap w:val="0"/>
      <w:jc w:val="both"/>
    </w:pPr>
    <w:rPr>
      <w:rFonts w:ascii="Calibri" w:hAnsi="Calibri"/>
      <w:sz w:val="21"/>
    </w:rPr>
  </w:style>
  <w:style w:type="paragraph" w:customStyle="1" w:styleId="TOCHeading6">
    <w:name w:val="TOC Heading6"/>
    <w:next w:val="a3"/>
    <w:uiPriority w:val="99"/>
    <w:qFormat/>
    <w:rsid w:val="006828FF"/>
    <w:pPr>
      <w:wordWrap w:val="0"/>
    </w:pPr>
    <w:rPr>
      <w:rFonts w:ascii="Calibri" w:hAnsi="Calibri"/>
      <w:sz w:val="32"/>
    </w:rPr>
  </w:style>
  <w:style w:type="paragraph" w:customStyle="1" w:styleId="toc52">
    <w:name w:val="toc 52"/>
    <w:next w:val="a3"/>
    <w:uiPriority w:val="99"/>
    <w:qFormat/>
    <w:rsid w:val="006828FF"/>
    <w:pPr>
      <w:wordWrap w:val="0"/>
      <w:ind w:left="1700"/>
      <w:jc w:val="both"/>
    </w:pPr>
    <w:rPr>
      <w:rFonts w:ascii="Calibri" w:hAnsi="Calibri"/>
      <w:sz w:val="21"/>
    </w:rPr>
  </w:style>
  <w:style w:type="paragraph" w:customStyle="1" w:styleId="toc36">
    <w:name w:val="toc 36"/>
    <w:next w:val="a3"/>
    <w:uiPriority w:val="99"/>
    <w:qFormat/>
    <w:rsid w:val="006828FF"/>
    <w:pPr>
      <w:wordWrap w:val="0"/>
      <w:ind w:left="850"/>
      <w:jc w:val="both"/>
    </w:pPr>
    <w:rPr>
      <w:rFonts w:ascii="Calibri" w:hAnsi="Calibri"/>
      <w:sz w:val="21"/>
    </w:rPr>
  </w:style>
  <w:style w:type="paragraph" w:customStyle="1" w:styleId="toc82">
    <w:name w:val="toc 82"/>
    <w:next w:val="a3"/>
    <w:uiPriority w:val="99"/>
    <w:qFormat/>
    <w:rsid w:val="006828FF"/>
    <w:pPr>
      <w:wordWrap w:val="0"/>
      <w:ind w:left="2975"/>
      <w:jc w:val="both"/>
    </w:pPr>
    <w:rPr>
      <w:rFonts w:ascii="Calibri" w:hAnsi="Calibri"/>
      <w:sz w:val="21"/>
    </w:rPr>
  </w:style>
  <w:style w:type="paragraph" w:customStyle="1" w:styleId="xl104">
    <w:name w:val="xl104"/>
    <w:basedOn w:val="a3"/>
    <w:next w:val="toc210"/>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210">
    <w:name w:val="toc 210"/>
    <w:next w:val="a3"/>
    <w:uiPriority w:val="99"/>
    <w:qFormat/>
    <w:rsid w:val="006828FF"/>
    <w:pPr>
      <w:wordWrap w:val="0"/>
      <w:ind w:left="425"/>
      <w:jc w:val="both"/>
    </w:pPr>
    <w:rPr>
      <w:rFonts w:ascii="Calibri" w:hAnsi="Calibri"/>
      <w:sz w:val="21"/>
    </w:rPr>
  </w:style>
  <w:style w:type="paragraph" w:customStyle="1" w:styleId="toc110">
    <w:name w:val="toc 110"/>
    <w:next w:val="a3"/>
    <w:uiPriority w:val="99"/>
    <w:qFormat/>
    <w:rsid w:val="006828FF"/>
    <w:pPr>
      <w:wordWrap w:val="0"/>
      <w:jc w:val="both"/>
    </w:pPr>
    <w:rPr>
      <w:rFonts w:ascii="Calibri" w:hAnsi="Calibri"/>
      <w:sz w:val="21"/>
    </w:rPr>
  </w:style>
  <w:style w:type="paragraph" w:customStyle="1" w:styleId="toc66">
    <w:name w:val="toc 66"/>
    <w:next w:val="a3"/>
    <w:uiPriority w:val="99"/>
    <w:qFormat/>
    <w:rsid w:val="006828FF"/>
    <w:pPr>
      <w:wordWrap w:val="0"/>
      <w:ind w:left="2125"/>
      <w:jc w:val="both"/>
    </w:pPr>
    <w:rPr>
      <w:rFonts w:ascii="Calibri" w:hAnsi="Calibri"/>
      <w:sz w:val="21"/>
    </w:rPr>
  </w:style>
  <w:style w:type="paragraph" w:customStyle="1" w:styleId="toc31">
    <w:name w:val="toc 31"/>
    <w:next w:val="a3"/>
    <w:uiPriority w:val="99"/>
    <w:qFormat/>
    <w:rsid w:val="006828FF"/>
    <w:pPr>
      <w:wordWrap w:val="0"/>
      <w:ind w:left="850"/>
      <w:jc w:val="both"/>
    </w:pPr>
    <w:rPr>
      <w:rFonts w:ascii="Calibri" w:hAnsi="Calibri"/>
      <w:sz w:val="21"/>
    </w:rPr>
  </w:style>
  <w:style w:type="paragraph" w:customStyle="1" w:styleId="toc93">
    <w:name w:val="toc 93"/>
    <w:next w:val="a3"/>
    <w:uiPriority w:val="99"/>
    <w:qFormat/>
    <w:rsid w:val="006828FF"/>
    <w:pPr>
      <w:wordWrap w:val="0"/>
      <w:ind w:left="3400"/>
      <w:jc w:val="both"/>
    </w:pPr>
    <w:rPr>
      <w:rFonts w:ascii="Calibri" w:hAnsi="Calibri"/>
      <w:sz w:val="21"/>
    </w:rPr>
  </w:style>
  <w:style w:type="paragraph" w:customStyle="1" w:styleId="toc614">
    <w:name w:val="toc 614"/>
    <w:next w:val="a3"/>
    <w:uiPriority w:val="99"/>
    <w:qFormat/>
    <w:rsid w:val="006828FF"/>
    <w:pPr>
      <w:wordWrap w:val="0"/>
      <w:ind w:left="2125"/>
      <w:jc w:val="both"/>
    </w:pPr>
    <w:rPr>
      <w:rFonts w:ascii="Calibri" w:hAnsi="Calibri"/>
      <w:sz w:val="21"/>
    </w:rPr>
  </w:style>
  <w:style w:type="paragraph" w:customStyle="1" w:styleId="1c">
    <w:name w:val="无间隔1"/>
    <w:next w:val="toc110"/>
    <w:uiPriority w:val="99"/>
    <w:qFormat/>
    <w:rsid w:val="006828FF"/>
    <w:pPr>
      <w:widowControl w:val="0"/>
      <w:jc w:val="both"/>
    </w:pPr>
    <w:rPr>
      <w:rFonts w:ascii="Calibri" w:hAnsi="Calibri"/>
      <w:sz w:val="22"/>
    </w:rPr>
  </w:style>
  <w:style w:type="paragraph" w:customStyle="1" w:styleId="410">
    <w:name w:val="目录 41"/>
    <w:next w:val="a3"/>
    <w:uiPriority w:val="99"/>
    <w:qFormat/>
    <w:rsid w:val="006828FF"/>
    <w:pPr>
      <w:wordWrap w:val="0"/>
      <w:ind w:left="1275"/>
      <w:jc w:val="both"/>
    </w:pPr>
    <w:rPr>
      <w:rFonts w:ascii="Calibri" w:hAnsi="Calibri"/>
      <w:sz w:val="21"/>
    </w:rPr>
  </w:style>
  <w:style w:type="paragraph" w:customStyle="1" w:styleId="xl105">
    <w:name w:val="xl105"/>
    <w:basedOn w:val="a3"/>
    <w:next w:val="toc615"/>
    <w:uiPriority w:val="99"/>
    <w:qFormat/>
    <w:rsid w:val="006828FF"/>
    <w:pPr>
      <w:shd w:val="clear" w:color="000000" w:fill="FFFFFF"/>
      <w:spacing w:before="280" w:after="280"/>
      <w:jc w:val="both"/>
      <w:textAlignment w:val="auto"/>
    </w:pPr>
    <w:rPr>
      <w:rFonts w:ascii="宋体" w:eastAsia="宋体" w:hAnsi="Calibri" w:cs="Times New Roman"/>
      <w:kern w:val="0"/>
      <w:sz w:val="18"/>
      <w:szCs w:val="20"/>
    </w:rPr>
  </w:style>
  <w:style w:type="paragraph" w:customStyle="1" w:styleId="toc615">
    <w:name w:val="toc 615"/>
    <w:next w:val="a3"/>
    <w:uiPriority w:val="99"/>
    <w:qFormat/>
    <w:rsid w:val="006828FF"/>
    <w:pPr>
      <w:wordWrap w:val="0"/>
      <w:ind w:left="2125"/>
      <w:jc w:val="both"/>
    </w:pPr>
    <w:rPr>
      <w:rFonts w:ascii="Calibri" w:hAnsi="Calibri"/>
      <w:sz w:val="21"/>
    </w:rPr>
  </w:style>
  <w:style w:type="paragraph" w:customStyle="1" w:styleId="toc41">
    <w:name w:val="toc 41"/>
    <w:next w:val="a3"/>
    <w:uiPriority w:val="99"/>
    <w:qFormat/>
    <w:rsid w:val="006828FF"/>
    <w:pPr>
      <w:wordWrap w:val="0"/>
      <w:ind w:left="1275"/>
      <w:jc w:val="both"/>
    </w:pPr>
    <w:rPr>
      <w:rFonts w:ascii="Calibri" w:hAnsi="Calibri"/>
      <w:sz w:val="21"/>
    </w:rPr>
  </w:style>
  <w:style w:type="paragraph" w:customStyle="1" w:styleId="toc81">
    <w:name w:val="toc 81"/>
    <w:next w:val="a3"/>
    <w:uiPriority w:val="99"/>
    <w:qFormat/>
    <w:rsid w:val="006828FF"/>
    <w:pPr>
      <w:wordWrap w:val="0"/>
      <w:ind w:left="2975"/>
      <w:jc w:val="both"/>
    </w:pPr>
    <w:rPr>
      <w:rFonts w:ascii="Calibri" w:hAnsi="Calibri"/>
      <w:sz w:val="21"/>
    </w:rPr>
  </w:style>
  <w:style w:type="paragraph" w:customStyle="1" w:styleId="xl111">
    <w:name w:val="xl111"/>
    <w:basedOn w:val="a3"/>
    <w:next w:val="toc88"/>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88">
    <w:name w:val="toc 88"/>
    <w:next w:val="a3"/>
    <w:uiPriority w:val="99"/>
    <w:qFormat/>
    <w:rsid w:val="006828FF"/>
    <w:pPr>
      <w:wordWrap w:val="0"/>
      <w:ind w:left="2975"/>
      <w:jc w:val="both"/>
    </w:pPr>
    <w:rPr>
      <w:rFonts w:ascii="Calibri" w:hAnsi="Calibri"/>
      <w:sz w:val="21"/>
    </w:rPr>
  </w:style>
  <w:style w:type="paragraph" w:customStyle="1" w:styleId="toc84">
    <w:name w:val="toc 84"/>
    <w:next w:val="a3"/>
    <w:uiPriority w:val="99"/>
    <w:qFormat/>
    <w:rsid w:val="006828FF"/>
    <w:pPr>
      <w:wordWrap w:val="0"/>
      <w:ind w:left="2975"/>
      <w:jc w:val="both"/>
    </w:pPr>
    <w:rPr>
      <w:rFonts w:ascii="Calibri" w:hAnsi="Calibri"/>
      <w:sz w:val="21"/>
    </w:rPr>
  </w:style>
  <w:style w:type="paragraph" w:customStyle="1" w:styleId="p0">
    <w:name w:val="p0"/>
    <w:basedOn w:val="a3"/>
    <w:next w:val="toc69"/>
    <w:uiPriority w:val="99"/>
    <w:qFormat/>
    <w:rsid w:val="006828FF"/>
    <w:pPr>
      <w:spacing w:before="280" w:after="280"/>
      <w:jc w:val="both"/>
      <w:textAlignment w:val="auto"/>
    </w:pPr>
    <w:rPr>
      <w:rFonts w:ascii="宋体" w:eastAsia="宋体" w:hAnsi="Calibri" w:cs="Times New Roman"/>
      <w:kern w:val="0"/>
      <w:sz w:val="24"/>
      <w:szCs w:val="20"/>
    </w:rPr>
  </w:style>
  <w:style w:type="paragraph" w:customStyle="1" w:styleId="toc69">
    <w:name w:val="toc 69"/>
    <w:next w:val="a3"/>
    <w:uiPriority w:val="99"/>
    <w:qFormat/>
    <w:rsid w:val="006828FF"/>
    <w:pPr>
      <w:wordWrap w:val="0"/>
      <w:ind w:left="2125"/>
      <w:jc w:val="both"/>
    </w:pPr>
    <w:rPr>
      <w:rFonts w:ascii="Calibri" w:hAnsi="Calibri"/>
      <w:sz w:val="21"/>
    </w:rPr>
  </w:style>
  <w:style w:type="paragraph" w:customStyle="1" w:styleId="111">
    <w:name w:val="列出段落11"/>
    <w:basedOn w:val="a3"/>
    <w:next w:val="toc214"/>
    <w:uiPriority w:val="99"/>
    <w:qFormat/>
    <w:rsid w:val="006828FF"/>
    <w:pPr>
      <w:spacing w:line="360" w:lineRule="auto"/>
      <w:ind w:firstLine="420"/>
      <w:jc w:val="both"/>
      <w:textAlignment w:val="auto"/>
    </w:pPr>
    <w:rPr>
      <w:rFonts w:ascii="Times New Roman" w:eastAsia="微软雅黑" w:hAnsi="Calibri" w:cs="Times New Roman"/>
      <w:kern w:val="0"/>
      <w:sz w:val="24"/>
      <w:szCs w:val="20"/>
    </w:rPr>
  </w:style>
  <w:style w:type="paragraph" w:customStyle="1" w:styleId="toc214">
    <w:name w:val="toc 214"/>
    <w:next w:val="a3"/>
    <w:uiPriority w:val="99"/>
    <w:qFormat/>
    <w:rsid w:val="006828FF"/>
    <w:pPr>
      <w:wordWrap w:val="0"/>
      <w:ind w:left="425"/>
      <w:jc w:val="both"/>
    </w:pPr>
    <w:rPr>
      <w:rFonts w:ascii="Calibri" w:hAnsi="Calibri"/>
      <w:sz w:val="21"/>
    </w:rPr>
  </w:style>
  <w:style w:type="paragraph" w:customStyle="1" w:styleId="toc63">
    <w:name w:val="toc 63"/>
    <w:next w:val="a3"/>
    <w:uiPriority w:val="99"/>
    <w:qFormat/>
    <w:rsid w:val="006828FF"/>
    <w:pPr>
      <w:wordWrap w:val="0"/>
      <w:ind w:left="2125"/>
      <w:jc w:val="both"/>
    </w:pPr>
    <w:rPr>
      <w:rFonts w:ascii="Calibri" w:hAnsi="Calibri"/>
      <w:sz w:val="21"/>
    </w:rPr>
  </w:style>
  <w:style w:type="paragraph" w:customStyle="1" w:styleId="xl91">
    <w:name w:val="xl91"/>
    <w:basedOn w:val="a3"/>
    <w:next w:val="toc38"/>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316">
    <w:name w:val="toc 316"/>
    <w:next w:val="a3"/>
    <w:uiPriority w:val="99"/>
    <w:qFormat/>
    <w:rsid w:val="006828FF"/>
    <w:pPr>
      <w:wordWrap w:val="0"/>
      <w:ind w:left="850"/>
      <w:jc w:val="both"/>
    </w:pPr>
    <w:rPr>
      <w:rFonts w:ascii="Calibri" w:hAnsi="Calibri"/>
      <w:sz w:val="21"/>
    </w:rPr>
  </w:style>
  <w:style w:type="paragraph" w:customStyle="1" w:styleId="Style1">
    <w:name w:val="_Style 1"/>
    <w:basedOn w:val="a3"/>
    <w:next w:val="TOCHeading13"/>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TOCHeading13">
    <w:name w:val="TOC Heading13"/>
    <w:next w:val="a3"/>
    <w:uiPriority w:val="99"/>
    <w:qFormat/>
    <w:rsid w:val="006828FF"/>
    <w:pPr>
      <w:wordWrap w:val="0"/>
    </w:pPr>
    <w:rPr>
      <w:rFonts w:ascii="Calibri" w:hAnsi="Calibri"/>
      <w:sz w:val="32"/>
    </w:rPr>
  </w:style>
  <w:style w:type="paragraph" w:customStyle="1" w:styleId="toc116">
    <w:name w:val="toc 116"/>
    <w:next w:val="a3"/>
    <w:uiPriority w:val="99"/>
    <w:qFormat/>
    <w:rsid w:val="006828FF"/>
    <w:pPr>
      <w:wordWrap w:val="0"/>
      <w:jc w:val="both"/>
    </w:pPr>
    <w:rPr>
      <w:rFonts w:ascii="Calibri" w:hAnsi="Calibri"/>
      <w:sz w:val="21"/>
    </w:rPr>
  </w:style>
  <w:style w:type="paragraph" w:customStyle="1" w:styleId="toc72">
    <w:name w:val="toc 72"/>
    <w:next w:val="a3"/>
    <w:uiPriority w:val="99"/>
    <w:qFormat/>
    <w:rsid w:val="006828FF"/>
    <w:pPr>
      <w:wordWrap w:val="0"/>
      <w:ind w:left="2550"/>
      <w:jc w:val="both"/>
    </w:pPr>
    <w:rPr>
      <w:rFonts w:ascii="Calibri" w:hAnsi="Calibri"/>
      <w:sz w:val="21"/>
    </w:rPr>
  </w:style>
  <w:style w:type="paragraph" w:customStyle="1" w:styleId="xmsonormal">
    <w:name w:val="x_msonormal"/>
    <w:basedOn w:val="a3"/>
    <w:next w:val="toc413"/>
    <w:uiPriority w:val="99"/>
    <w:qFormat/>
    <w:rsid w:val="006828FF"/>
    <w:pPr>
      <w:spacing w:before="280" w:after="280"/>
      <w:jc w:val="both"/>
      <w:textAlignment w:val="auto"/>
    </w:pPr>
    <w:rPr>
      <w:rFonts w:ascii="PMingLiU" w:eastAsia="PMingLiU" w:hAnsi="Calibri" w:cs="Times New Roman"/>
      <w:kern w:val="0"/>
      <w:sz w:val="24"/>
      <w:szCs w:val="20"/>
    </w:rPr>
  </w:style>
  <w:style w:type="paragraph" w:customStyle="1" w:styleId="toc310">
    <w:name w:val="toc 310"/>
    <w:next w:val="a3"/>
    <w:uiPriority w:val="99"/>
    <w:qFormat/>
    <w:rsid w:val="006828FF"/>
    <w:pPr>
      <w:wordWrap w:val="0"/>
      <w:ind w:left="850"/>
      <w:jc w:val="both"/>
    </w:pPr>
    <w:rPr>
      <w:rFonts w:ascii="Calibri" w:hAnsi="Calibri"/>
      <w:sz w:val="21"/>
    </w:rPr>
  </w:style>
  <w:style w:type="paragraph" w:customStyle="1" w:styleId="toc83">
    <w:name w:val="toc 83"/>
    <w:next w:val="a3"/>
    <w:uiPriority w:val="99"/>
    <w:qFormat/>
    <w:rsid w:val="006828FF"/>
    <w:pPr>
      <w:wordWrap w:val="0"/>
      <w:ind w:left="2975"/>
      <w:jc w:val="both"/>
    </w:pPr>
    <w:rPr>
      <w:rFonts w:ascii="Calibri" w:hAnsi="Calibri"/>
      <w:sz w:val="21"/>
    </w:rPr>
  </w:style>
  <w:style w:type="paragraph" w:customStyle="1" w:styleId="TOCHeading17">
    <w:name w:val="TOC Heading17"/>
    <w:next w:val="a3"/>
    <w:uiPriority w:val="99"/>
    <w:qFormat/>
    <w:rsid w:val="006828FF"/>
    <w:pPr>
      <w:wordWrap w:val="0"/>
    </w:pPr>
    <w:rPr>
      <w:rFonts w:ascii="Calibri" w:hAnsi="Calibri"/>
      <w:sz w:val="32"/>
    </w:rPr>
  </w:style>
  <w:style w:type="paragraph" w:customStyle="1" w:styleId="toc911">
    <w:name w:val="toc 911"/>
    <w:next w:val="a3"/>
    <w:uiPriority w:val="99"/>
    <w:qFormat/>
    <w:rsid w:val="006828FF"/>
    <w:pPr>
      <w:wordWrap w:val="0"/>
      <w:ind w:left="3400"/>
      <w:jc w:val="both"/>
    </w:pPr>
    <w:rPr>
      <w:rFonts w:ascii="Calibri" w:hAnsi="Calibri"/>
      <w:sz w:val="21"/>
    </w:rPr>
  </w:style>
  <w:style w:type="paragraph" w:customStyle="1" w:styleId="toc811">
    <w:name w:val="toc 811"/>
    <w:next w:val="a3"/>
    <w:uiPriority w:val="99"/>
    <w:qFormat/>
    <w:rsid w:val="006828FF"/>
    <w:pPr>
      <w:wordWrap w:val="0"/>
      <w:ind w:left="2975"/>
      <w:jc w:val="both"/>
    </w:pPr>
    <w:rPr>
      <w:rFonts w:ascii="Calibri" w:hAnsi="Calibri"/>
      <w:sz w:val="21"/>
    </w:rPr>
  </w:style>
  <w:style w:type="paragraph" w:customStyle="1" w:styleId="310">
    <w:name w:val="目录 31"/>
    <w:next w:val="a3"/>
    <w:uiPriority w:val="99"/>
    <w:qFormat/>
    <w:rsid w:val="006828FF"/>
    <w:pPr>
      <w:wordWrap w:val="0"/>
      <w:ind w:left="850"/>
      <w:jc w:val="both"/>
    </w:pPr>
    <w:rPr>
      <w:rFonts w:ascii="Calibri" w:hAnsi="Calibri"/>
      <w:sz w:val="21"/>
    </w:rPr>
  </w:style>
  <w:style w:type="paragraph" w:customStyle="1" w:styleId="xl118">
    <w:name w:val="xl118"/>
    <w:basedOn w:val="a3"/>
    <w:next w:val="toc410"/>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xl83">
    <w:name w:val="xl83"/>
    <w:basedOn w:val="a3"/>
    <w:next w:val="TOCHeading14"/>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xl103">
    <w:name w:val="xl103"/>
    <w:basedOn w:val="a3"/>
    <w:next w:val="toc111"/>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111">
    <w:name w:val="toc 111"/>
    <w:next w:val="a3"/>
    <w:uiPriority w:val="99"/>
    <w:qFormat/>
    <w:rsid w:val="006828FF"/>
    <w:pPr>
      <w:wordWrap w:val="0"/>
      <w:jc w:val="both"/>
    </w:pPr>
    <w:rPr>
      <w:rFonts w:ascii="Calibri" w:hAnsi="Calibri"/>
      <w:sz w:val="21"/>
    </w:rPr>
  </w:style>
  <w:style w:type="paragraph" w:customStyle="1" w:styleId="xl68">
    <w:name w:val="xl68"/>
    <w:basedOn w:val="a3"/>
    <w:next w:val="TOCHeading16"/>
    <w:uiPriority w:val="99"/>
    <w:qFormat/>
    <w:rsid w:val="006828FF"/>
    <w:pPr>
      <w:shd w:val="clear" w:color="000000" w:fill="FFFFFF"/>
      <w:spacing w:before="280" w:after="280"/>
      <w:jc w:val="both"/>
      <w:textAlignment w:val="auto"/>
    </w:pPr>
    <w:rPr>
      <w:rFonts w:ascii="宋体" w:eastAsia="宋体" w:hAnsi="Calibri" w:cs="Times New Roman"/>
      <w:b/>
      <w:kern w:val="0"/>
      <w:sz w:val="20"/>
      <w:szCs w:val="20"/>
    </w:rPr>
  </w:style>
  <w:style w:type="paragraph" w:customStyle="1" w:styleId="TOCHeading16">
    <w:name w:val="TOC Heading16"/>
    <w:next w:val="a3"/>
    <w:uiPriority w:val="99"/>
    <w:qFormat/>
    <w:rsid w:val="006828FF"/>
    <w:pPr>
      <w:wordWrap w:val="0"/>
    </w:pPr>
    <w:rPr>
      <w:rFonts w:ascii="Calibri" w:hAnsi="Calibri"/>
      <w:sz w:val="32"/>
    </w:rPr>
  </w:style>
  <w:style w:type="paragraph" w:customStyle="1" w:styleId="toc113">
    <w:name w:val="toc 113"/>
    <w:next w:val="a3"/>
    <w:uiPriority w:val="99"/>
    <w:qFormat/>
    <w:rsid w:val="006828FF"/>
    <w:pPr>
      <w:wordWrap w:val="0"/>
      <w:jc w:val="both"/>
    </w:pPr>
    <w:rPr>
      <w:rFonts w:ascii="Calibri" w:hAnsi="Calibri"/>
      <w:sz w:val="21"/>
    </w:rPr>
  </w:style>
  <w:style w:type="paragraph" w:customStyle="1" w:styleId="xl94">
    <w:name w:val="xl94"/>
    <w:basedOn w:val="a3"/>
    <w:next w:val="toc513"/>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53">
    <w:name w:val="toc 53"/>
    <w:next w:val="a3"/>
    <w:uiPriority w:val="99"/>
    <w:qFormat/>
    <w:rsid w:val="006828FF"/>
    <w:pPr>
      <w:wordWrap w:val="0"/>
      <w:ind w:left="1700"/>
      <w:jc w:val="both"/>
    </w:pPr>
    <w:rPr>
      <w:rFonts w:ascii="Calibri" w:hAnsi="Calibri"/>
      <w:sz w:val="21"/>
    </w:rPr>
  </w:style>
  <w:style w:type="paragraph" w:customStyle="1" w:styleId="xl92">
    <w:name w:val="xl92"/>
    <w:basedOn w:val="a3"/>
    <w:next w:val="toc913"/>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913">
    <w:name w:val="toc 913"/>
    <w:next w:val="a3"/>
    <w:uiPriority w:val="99"/>
    <w:qFormat/>
    <w:rsid w:val="006828FF"/>
    <w:pPr>
      <w:wordWrap w:val="0"/>
      <w:ind w:left="3400"/>
      <w:jc w:val="both"/>
    </w:pPr>
    <w:rPr>
      <w:rFonts w:ascii="Calibri" w:hAnsi="Calibri"/>
      <w:sz w:val="21"/>
    </w:rPr>
  </w:style>
  <w:style w:type="paragraph" w:customStyle="1" w:styleId="toc512">
    <w:name w:val="toc 512"/>
    <w:next w:val="a3"/>
    <w:uiPriority w:val="99"/>
    <w:qFormat/>
    <w:rsid w:val="006828FF"/>
    <w:pPr>
      <w:wordWrap w:val="0"/>
      <w:ind w:left="1700"/>
      <w:jc w:val="both"/>
    </w:pPr>
    <w:rPr>
      <w:rFonts w:ascii="Calibri" w:hAnsi="Calibri"/>
      <w:sz w:val="21"/>
    </w:rPr>
  </w:style>
  <w:style w:type="paragraph" w:customStyle="1" w:styleId="810">
    <w:name w:val="目录 81"/>
    <w:next w:val="a3"/>
    <w:uiPriority w:val="99"/>
    <w:qFormat/>
    <w:rsid w:val="006828FF"/>
    <w:pPr>
      <w:wordWrap w:val="0"/>
      <w:ind w:left="2975"/>
      <w:jc w:val="both"/>
    </w:pPr>
    <w:rPr>
      <w:rFonts w:ascii="Calibri" w:hAnsi="Calibri"/>
      <w:sz w:val="21"/>
    </w:rPr>
  </w:style>
  <w:style w:type="paragraph" w:customStyle="1" w:styleId="affff">
    <w:name w:val="正文表标题"/>
    <w:next w:val="a3"/>
    <w:uiPriority w:val="99"/>
    <w:qFormat/>
    <w:rsid w:val="006828FF"/>
    <w:pPr>
      <w:ind w:left="630"/>
      <w:jc w:val="center"/>
    </w:pPr>
    <w:rPr>
      <w:rFonts w:ascii="黑体" w:eastAsia="黑体" w:hAnsi="Calibri"/>
      <w:sz w:val="21"/>
    </w:rPr>
  </w:style>
  <w:style w:type="paragraph" w:customStyle="1" w:styleId="toc28">
    <w:name w:val="toc 28"/>
    <w:next w:val="a3"/>
    <w:uiPriority w:val="99"/>
    <w:qFormat/>
    <w:rsid w:val="006828FF"/>
    <w:pPr>
      <w:wordWrap w:val="0"/>
      <w:ind w:left="425"/>
      <w:jc w:val="both"/>
    </w:pPr>
    <w:rPr>
      <w:rFonts w:ascii="Calibri" w:hAnsi="Calibri"/>
      <w:sz w:val="21"/>
    </w:rPr>
  </w:style>
  <w:style w:type="paragraph" w:customStyle="1" w:styleId="toc79">
    <w:name w:val="toc 79"/>
    <w:next w:val="a3"/>
    <w:uiPriority w:val="99"/>
    <w:qFormat/>
    <w:rsid w:val="006828FF"/>
    <w:pPr>
      <w:wordWrap w:val="0"/>
      <w:ind w:left="2550"/>
      <w:jc w:val="both"/>
    </w:pPr>
    <w:rPr>
      <w:rFonts w:ascii="Calibri" w:hAnsi="Calibri"/>
      <w:sz w:val="21"/>
    </w:rPr>
  </w:style>
  <w:style w:type="paragraph" w:customStyle="1" w:styleId="xl110">
    <w:name w:val="xl110"/>
    <w:basedOn w:val="a3"/>
    <w:next w:val="toc614"/>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511">
    <w:name w:val="toc 511"/>
    <w:next w:val="a3"/>
    <w:uiPriority w:val="99"/>
    <w:qFormat/>
    <w:rsid w:val="006828FF"/>
    <w:pPr>
      <w:wordWrap w:val="0"/>
      <w:ind w:left="1700"/>
      <w:jc w:val="both"/>
    </w:pPr>
    <w:rPr>
      <w:rFonts w:ascii="Calibri" w:hAnsi="Calibri"/>
      <w:sz w:val="21"/>
    </w:rPr>
  </w:style>
  <w:style w:type="paragraph" w:customStyle="1" w:styleId="toc416">
    <w:name w:val="toc 416"/>
    <w:next w:val="a3"/>
    <w:uiPriority w:val="99"/>
    <w:qFormat/>
    <w:rsid w:val="006828FF"/>
    <w:pPr>
      <w:wordWrap w:val="0"/>
      <w:ind w:left="1275"/>
      <w:jc w:val="both"/>
    </w:pPr>
    <w:rPr>
      <w:rFonts w:ascii="Calibri" w:hAnsi="Calibri"/>
      <w:sz w:val="21"/>
    </w:rPr>
  </w:style>
  <w:style w:type="paragraph" w:customStyle="1" w:styleId="xl85">
    <w:name w:val="xl85"/>
    <w:basedOn w:val="a3"/>
    <w:next w:val="toc76"/>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76">
    <w:name w:val="toc 76"/>
    <w:next w:val="a3"/>
    <w:uiPriority w:val="99"/>
    <w:qFormat/>
    <w:rsid w:val="006828FF"/>
    <w:pPr>
      <w:wordWrap w:val="0"/>
      <w:ind w:left="2550"/>
      <w:jc w:val="both"/>
    </w:pPr>
    <w:rPr>
      <w:rFonts w:ascii="Calibri" w:hAnsi="Calibri"/>
      <w:sz w:val="21"/>
    </w:rPr>
  </w:style>
  <w:style w:type="paragraph" w:customStyle="1" w:styleId="toc27">
    <w:name w:val="toc 27"/>
    <w:next w:val="a3"/>
    <w:uiPriority w:val="99"/>
    <w:qFormat/>
    <w:rsid w:val="006828FF"/>
    <w:pPr>
      <w:wordWrap w:val="0"/>
      <w:ind w:left="425"/>
      <w:jc w:val="both"/>
    </w:pPr>
    <w:rPr>
      <w:rFonts w:ascii="Calibri" w:hAnsi="Calibri"/>
      <w:sz w:val="21"/>
    </w:rPr>
  </w:style>
  <w:style w:type="paragraph" w:customStyle="1" w:styleId="toc916">
    <w:name w:val="toc 916"/>
    <w:next w:val="a3"/>
    <w:uiPriority w:val="99"/>
    <w:qFormat/>
    <w:rsid w:val="006828FF"/>
    <w:pPr>
      <w:wordWrap w:val="0"/>
      <w:ind w:left="3400"/>
      <w:jc w:val="both"/>
    </w:pPr>
    <w:rPr>
      <w:rFonts w:ascii="Calibri" w:hAnsi="Calibri"/>
      <w:sz w:val="21"/>
    </w:rPr>
  </w:style>
  <w:style w:type="paragraph" w:customStyle="1" w:styleId="toc77">
    <w:name w:val="toc 77"/>
    <w:next w:val="a3"/>
    <w:uiPriority w:val="99"/>
    <w:qFormat/>
    <w:rsid w:val="006828FF"/>
    <w:pPr>
      <w:wordWrap w:val="0"/>
      <w:ind w:left="2550"/>
      <w:jc w:val="both"/>
    </w:pPr>
    <w:rPr>
      <w:rFonts w:ascii="Calibri" w:hAnsi="Calibri"/>
      <w:sz w:val="21"/>
    </w:rPr>
  </w:style>
  <w:style w:type="paragraph" w:customStyle="1" w:styleId="toc211">
    <w:name w:val="toc 211"/>
    <w:next w:val="a3"/>
    <w:uiPriority w:val="99"/>
    <w:qFormat/>
    <w:rsid w:val="006828FF"/>
    <w:pPr>
      <w:wordWrap w:val="0"/>
      <w:ind w:left="425"/>
      <w:jc w:val="both"/>
    </w:pPr>
    <w:rPr>
      <w:rFonts w:ascii="Calibri" w:hAnsi="Calibri"/>
      <w:sz w:val="21"/>
    </w:rPr>
  </w:style>
  <w:style w:type="paragraph" w:customStyle="1" w:styleId="toc815">
    <w:name w:val="toc 815"/>
    <w:next w:val="a3"/>
    <w:uiPriority w:val="99"/>
    <w:qFormat/>
    <w:rsid w:val="006828FF"/>
    <w:pPr>
      <w:wordWrap w:val="0"/>
      <w:ind w:left="2975"/>
      <w:jc w:val="both"/>
    </w:pPr>
    <w:rPr>
      <w:rFonts w:ascii="Calibri" w:hAnsi="Calibri"/>
      <w:sz w:val="21"/>
    </w:rPr>
  </w:style>
  <w:style w:type="paragraph" w:customStyle="1" w:styleId="xl99">
    <w:name w:val="xl99"/>
    <w:basedOn w:val="a3"/>
    <w:next w:val="toc512"/>
    <w:uiPriority w:val="99"/>
    <w:qFormat/>
    <w:rsid w:val="006828FF"/>
    <w:pPr>
      <w:shd w:val="clear" w:color="000000" w:fill="FFFFFF"/>
      <w:spacing w:before="280" w:after="280"/>
      <w:jc w:val="both"/>
      <w:textAlignment w:val="auto"/>
    </w:pPr>
    <w:rPr>
      <w:rFonts w:ascii="宋体" w:eastAsia="宋体" w:hAnsi="Calibri" w:cs="Times New Roman"/>
      <w:kern w:val="0"/>
      <w:sz w:val="18"/>
      <w:szCs w:val="20"/>
    </w:rPr>
  </w:style>
  <w:style w:type="paragraph" w:customStyle="1" w:styleId="xl97">
    <w:name w:val="xl97"/>
    <w:basedOn w:val="a3"/>
    <w:next w:val="TOCHeading12"/>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612">
    <w:name w:val="toc 612"/>
    <w:next w:val="a3"/>
    <w:uiPriority w:val="99"/>
    <w:qFormat/>
    <w:rsid w:val="006828FF"/>
    <w:pPr>
      <w:wordWrap w:val="0"/>
      <w:ind w:left="2125"/>
      <w:jc w:val="both"/>
    </w:pPr>
    <w:rPr>
      <w:rFonts w:ascii="Calibri" w:hAnsi="Calibri"/>
      <w:sz w:val="21"/>
    </w:rPr>
  </w:style>
  <w:style w:type="paragraph" w:customStyle="1" w:styleId="toc315">
    <w:name w:val="toc 315"/>
    <w:next w:val="a3"/>
    <w:uiPriority w:val="99"/>
    <w:qFormat/>
    <w:rsid w:val="006828FF"/>
    <w:pPr>
      <w:wordWrap w:val="0"/>
      <w:ind w:left="850"/>
      <w:jc w:val="both"/>
    </w:pPr>
    <w:rPr>
      <w:rFonts w:ascii="Calibri" w:hAnsi="Calibri"/>
      <w:sz w:val="21"/>
    </w:rPr>
  </w:style>
  <w:style w:type="paragraph" w:customStyle="1" w:styleId="TOCHeading15">
    <w:name w:val="TOC Heading15"/>
    <w:next w:val="a3"/>
    <w:uiPriority w:val="99"/>
    <w:qFormat/>
    <w:rsid w:val="006828FF"/>
    <w:pPr>
      <w:wordWrap w:val="0"/>
    </w:pPr>
    <w:rPr>
      <w:rFonts w:ascii="Calibri" w:hAnsi="Calibri"/>
      <w:sz w:val="32"/>
    </w:rPr>
  </w:style>
  <w:style w:type="paragraph" w:customStyle="1" w:styleId="toc915">
    <w:name w:val="toc 915"/>
    <w:next w:val="a3"/>
    <w:uiPriority w:val="99"/>
    <w:qFormat/>
    <w:rsid w:val="006828FF"/>
    <w:pPr>
      <w:wordWrap w:val="0"/>
      <w:ind w:left="3400"/>
      <w:jc w:val="both"/>
    </w:pPr>
    <w:rPr>
      <w:rFonts w:ascii="Calibri" w:hAnsi="Calibri"/>
      <w:sz w:val="21"/>
    </w:rPr>
  </w:style>
  <w:style w:type="paragraph" w:customStyle="1" w:styleId="toc39">
    <w:name w:val="toc 39"/>
    <w:next w:val="a3"/>
    <w:uiPriority w:val="99"/>
    <w:qFormat/>
    <w:rsid w:val="006828FF"/>
    <w:pPr>
      <w:wordWrap w:val="0"/>
      <w:ind w:left="850"/>
      <w:jc w:val="both"/>
    </w:pPr>
    <w:rPr>
      <w:rFonts w:ascii="Calibri" w:hAnsi="Calibri"/>
      <w:sz w:val="21"/>
    </w:rPr>
  </w:style>
  <w:style w:type="paragraph" w:customStyle="1" w:styleId="toc710">
    <w:name w:val="toc 710"/>
    <w:next w:val="a3"/>
    <w:uiPriority w:val="99"/>
    <w:qFormat/>
    <w:rsid w:val="006828FF"/>
    <w:pPr>
      <w:wordWrap w:val="0"/>
      <w:ind w:left="2550"/>
      <w:jc w:val="both"/>
    </w:pPr>
    <w:rPr>
      <w:rFonts w:ascii="Calibri" w:hAnsi="Calibri"/>
      <w:sz w:val="21"/>
    </w:rPr>
  </w:style>
  <w:style w:type="paragraph" w:customStyle="1" w:styleId="toc12">
    <w:name w:val="toc 12"/>
    <w:next w:val="a3"/>
    <w:uiPriority w:val="99"/>
    <w:qFormat/>
    <w:rsid w:val="006828FF"/>
    <w:pPr>
      <w:wordWrap w:val="0"/>
      <w:jc w:val="both"/>
    </w:pPr>
    <w:rPr>
      <w:rFonts w:ascii="Calibri" w:hAnsi="Calibri"/>
      <w:sz w:val="21"/>
    </w:rPr>
  </w:style>
  <w:style w:type="paragraph" w:customStyle="1" w:styleId="xl95">
    <w:name w:val="xl95"/>
    <w:basedOn w:val="a3"/>
    <w:next w:val="toc415"/>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415">
    <w:name w:val="toc 415"/>
    <w:next w:val="a3"/>
    <w:uiPriority w:val="99"/>
    <w:qFormat/>
    <w:rsid w:val="006828FF"/>
    <w:pPr>
      <w:wordWrap w:val="0"/>
      <w:ind w:left="1275"/>
      <w:jc w:val="both"/>
    </w:pPr>
    <w:rPr>
      <w:rFonts w:ascii="Calibri" w:hAnsi="Calibri"/>
      <w:sz w:val="21"/>
    </w:rPr>
  </w:style>
  <w:style w:type="paragraph" w:customStyle="1" w:styleId="toc29">
    <w:name w:val="toc 29"/>
    <w:next w:val="a3"/>
    <w:uiPriority w:val="99"/>
    <w:qFormat/>
    <w:rsid w:val="006828FF"/>
    <w:pPr>
      <w:wordWrap w:val="0"/>
      <w:ind w:left="425"/>
      <w:jc w:val="both"/>
    </w:pPr>
    <w:rPr>
      <w:rFonts w:ascii="Calibri" w:hAnsi="Calibri"/>
      <w:sz w:val="21"/>
    </w:rPr>
  </w:style>
  <w:style w:type="paragraph" w:customStyle="1" w:styleId="xl67">
    <w:name w:val="xl67"/>
    <w:basedOn w:val="a3"/>
    <w:next w:val="toc714"/>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714">
    <w:name w:val="toc 714"/>
    <w:next w:val="a3"/>
    <w:uiPriority w:val="99"/>
    <w:qFormat/>
    <w:rsid w:val="006828FF"/>
    <w:pPr>
      <w:wordWrap w:val="0"/>
      <w:ind w:left="2550"/>
      <w:jc w:val="both"/>
    </w:pPr>
    <w:rPr>
      <w:rFonts w:ascii="Calibri" w:hAnsi="Calibri"/>
      <w:sz w:val="21"/>
    </w:rPr>
  </w:style>
  <w:style w:type="paragraph" w:customStyle="1" w:styleId="toc21">
    <w:name w:val="toc 21"/>
    <w:next w:val="a3"/>
    <w:uiPriority w:val="99"/>
    <w:qFormat/>
    <w:rsid w:val="006828FF"/>
    <w:pPr>
      <w:wordWrap w:val="0"/>
      <w:ind w:left="425"/>
      <w:jc w:val="both"/>
    </w:pPr>
    <w:rPr>
      <w:rFonts w:ascii="Calibri" w:hAnsi="Calibri"/>
      <w:sz w:val="21"/>
    </w:rPr>
  </w:style>
  <w:style w:type="paragraph" w:customStyle="1" w:styleId="Affff0">
    <w:name w:val="正文 A"/>
    <w:next w:val="toc812"/>
    <w:uiPriority w:val="99"/>
    <w:qFormat/>
    <w:rsid w:val="006828FF"/>
    <w:rPr>
      <w:rFonts w:ascii="Arial" w:eastAsia="Arial Unicode MS" w:hAnsi="Calibri"/>
      <w:color w:val="000000"/>
      <w:sz w:val="21"/>
    </w:rPr>
  </w:style>
  <w:style w:type="paragraph" w:customStyle="1" w:styleId="toc68">
    <w:name w:val="toc 68"/>
    <w:next w:val="a3"/>
    <w:uiPriority w:val="99"/>
    <w:qFormat/>
    <w:rsid w:val="006828FF"/>
    <w:pPr>
      <w:wordWrap w:val="0"/>
      <w:ind w:left="2125"/>
      <w:jc w:val="both"/>
    </w:pPr>
    <w:rPr>
      <w:rFonts w:ascii="Calibri" w:hAnsi="Calibri"/>
      <w:sz w:val="21"/>
    </w:rPr>
  </w:style>
  <w:style w:type="paragraph" w:customStyle="1" w:styleId="toc58">
    <w:name w:val="toc 58"/>
    <w:next w:val="a3"/>
    <w:uiPriority w:val="99"/>
    <w:qFormat/>
    <w:rsid w:val="006828FF"/>
    <w:pPr>
      <w:wordWrap w:val="0"/>
      <w:ind w:left="1700"/>
      <w:jc w:val="both"/>
    </w:pPr>
    <w:rPr>
      <w:rFonts w:ascii="Calibri" w:hAnsi="Calibri"/>
      <w:sz w:val="21"/>
    </w:rPr>
  </w:style>
  <w:style w:type="paragraph" w:customStyle="1" w:styleId="xl88">
    <w:name w:val="xl88"/>
    <w:basedOn w:val="a3"/>
    <w:next w:val="TOCHeading15"/>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71">
    <w:name w:val="toc 71"/>
    <w:next w:val="a3"/>
    <w:uiPriority w:val="99"/>
    <w:qFormat/>
    <w:rsid w:val="006828FF"/>
    <w:pPr>
      <w:wordWrap w:val="0"/>
      <w:ind w:left="2550"/>
      <w:jc w:val="both"/>
    </w:pPr>
    <w:rPr>
      <w:rFonts w:ascii="Calibri" w:hAnsi="Calibri"/>
      <w:sz w:val="21"/>
    </w:rPr>
  </w:style>
  <w:style w:type="paragraph" w:customStyle="1" w:styleId="xl100">
    <w:name w:val="xl100"/>
    <w:basedOn w:val="a3"/>
    <w:next w:val="toc510"/>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510">
    <w:name w:val="toc 510"/>
    <w:next w:val="a3"/>
    <w:uiPriority w:val="99"/>
    <w:qFormat/>
    <w:rsid w:val="006828FF"/>
    <w:pPr>
      <w:wordWrap w:val="0"/>
      <w:ind w:left="1700"/>
      <w:jc w:val="both"/>
    </w:pPr>
    <w:rPr>
      <w:rFonts w:ascii="Calibri" w:hAnsi="Calibri"/>
      <w:sz w:val="21"/>
    </w:rPr>
  </w:style>
  <w:style w:type="paragraph" w:customStyle="1" w:styleId="toc314">
    <w:name w:val="toc 314"/>
    <w:next w:val="a3"/>
    <w:uiPriority w:val="99"/>
    <w:qFormat/>
    <w:rsid w:val="006828FF"/>
    <w:pPr>
      <w:wordWrap w:val="0"/>
      <w:ind w:left="850"/>
      <w:jc w:val="both"/>
    </w:pPr>
    <w:rPr>
      <w:rFonts w:ascii="Calibri" w:hAnsi="Calibri"/>
      <w:sz w:val="21"/>
    </w:rPr>
  </w:style>
  <w:style w:type="paragraph" w:customStyle="1" w:styleId="xl114">
    <w:name w:val="xl114"/>
    <w:basedOn w:val="a3"/>
    <w:next w:val="toc711"/>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xl107">
    <w:name w:val="xl107"/>
    <w:basedOn w:val="a3"/>
    <w:next w:val="toc610"/>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610">
    <w:name w:val="toc 610"/>
    <w:next w:val="a3"/>
    <w:uiPriority w:val="99"/>
    <w:qFormat/>
    <w:rsid w:val="006828FF"/>
    <w:pPr>
      <w:wordWrap w:val="0"/>
      <w:ind w:left="2125"/>
      <w:jc w:val="both"/>
    </w:pPr>
    <w:rPr>
      <w:rFonts w:ascii="Calibri" w:hAnsi="Calibri"/>
      <w:sz w:val="21"/>
    </w:rPr>
  </w:style>
  <w:style w:type="paragraph" w:customStyle="1" w:styleId="toc22">
    <w:name w:val="toc 22"/>
    <w:next w:val="a3"/>
    <w:uiPriority w:val="99"/>
    <w:qFormat/>
    <w:rsid w:val="006828FF"/>
    <w:pPr>
      <w:wordWrap w:val="0"/>
      <w:ind w:left="425"/>
      <w:jc w:val="both"/>
    </w:pPr>
    <w:rPr>
      <w:rFonts w:ascii="Calibri" w:hAnsi="Calibri"/>
      <w:sz w:val="21"/>
    </w:rPr>
  </w:style>
  <w:style w:type="paragraph" w:customStyle="1" w:styleId="xl90">
    <w:name w:val="xl90"/>
    <w:basedOn w:val="a3"/>
    <w:next w:val="toc414"/>
    <w:uiPriority w:val="99"/>
    <w:qFormat/>
    <w:rsid w:val="006828FF"/>
    <w:pPr>
      <w:shd w:val="clear" w:color="000000" w:fill="FFFFFF"/>
      <w:spacing w:before="280" w:after="280"/>
      <w:jc w:val="both"/>
      <w:textAlignment w:val="auto"/>
    </w:pPr>
    <w:rPr>
      <w:rFonts w:ascii="宋体" w:eastAsia="宋体" w:hAnsi="Calibri" w:cs="Times New Roman"/>
      <w:kern w:val="0"/>
      <w:sz w:val="18"/>
      <w:szCs w:val="20"/>
    </w:rPr>
  </w:style>
  <w:style w:type="paragraph" w:customStyle="1" w:styleId="toc616">
    <w:name w:val="toc 616"/>
    <w:next w:val="a3"/>
    <w:uiPriority w:val="99"/>
    <w:qFormat/>
    <w:rsid w:val="006828FF"/>
    <w:pPr>
      <w:wordWrap w:val="0"/>
      <w:ind w:left="2125"/>
      <w:jc w:val="both"/>
    </w:pPr>
    <w:rPr>
      <w:rFonts w:ascii="Calibri" w:hAnsi="Calibri"/>
      <w:sz w:val="21"/>
    </w:rPr>
  </w:style>
  <w:style w:type="paragraph" w:customStyle="1" w:styleId="toc96">
    <w:name w:val="toc 96"/>
    <w:next w:val="a3"/>
    <w:uiPriority w:val="99"/>
    <w:qFormat/>
    <w:rsid w:val="006828FF"/>
    <w:pPr>
      <w:wordWrap w:val="0"/>
      <w:ind w:left="3400"/>
      <w:jc w:val="both"/>
    </w:pPr>
    <w:rPr>
      <w:rFonts w:ascii="Calibri" w:hAnsi="Calibri"/>
      <w:sz w:val="21"/>
    </w:rPr>
  </w:style>
  <w:style w:type="paragraph" w:customStyle="1" w:styleId="toc42">
    <w:name w:val="toc 42"/>
    <w:next w:val="a3"/>
    <w:uiPriority w:val="99"/>
    <w:qFormat/>
    <w:rsid w:val="006828FF"/>
    <w:pPr>
      <w:wordWrap w:val="0"/>
      <w:ind w:left="1275"/>
      <w:jc w:val="both"/>
    </w:pPr>
    <w:rPr>
      <w:rFonts w:ascii="Calibri" w:hAnsi="Calibri"/>
      <w:sz w:val="21"/>
    </w:rPr>
  </w:style>
  <w:style w:type="paragraph" w:customStyle="1" w:styleId="xl117">
    <w:name w:val="xl117"/>
    <w:basedOn w:val="a3"/>
    <w:next w:val="toc311"/>
    <w:uiPriority w:val="99"/>
    <w:qFormat/>
    <w:rsid w:val="006828FF"/>
    <w:pPr>
      <w:shd w:val="clear" w:color="000000" w:fill="FFFFFF"/>
      <w:spacing w:before="280" w:after="280"/>
      <w:textAlignment w:val="auto"/>
    </w:pPr>
    <w:rPr>
      <w:rFonts w:ascii="Arial Narrow" w:eastAsia="宋体" w:hAnsi="Calibri" w:cs="Times New Roman"/>
      <w:kern w:val="0"/>
      <w:sz w:val="24"/>
      <w:szCs w:val="20"/>
    </w:rPr>
  </w:style>
  <w:style w:type="paragraph" w:customStyle="1" w:styleId="p15">
    <w:name w:val="p15"/>
    <w:basedOn w:val="a3"/>
    <w:next w:val="toc412"/>
    <w:uiPriority w:val="99"/>
    <w:qFormat/>
    <w:rsid w:val="006828FF"/>
    <w:pPr>
      <w:ind w:firstLine="420"/>
      <w:jc w:val="both"/>
      <w:textAlignment w:val="auto"/>
    </w:pPr>
    <w:rPr>
      <w:rFonts w:ascii="Times New Roman" w:eastAsia="宋体" w:hAnsi="Calibri" w:cs="Times New Roman"/>
      <w:kern w:val="0"/>
      <w:szCs w:val="20"/>
    </w:rPr>
  </w:style>
  <w:style w:type="paragraph" w:customStyle="1" w:styleId="xl87">
    <w:name w:val="xl87"/>
    <w:basedOn w:val="a3"/>
    <w:next w:val="toc98"/>
    <w:uiPriority w:val="99"/>
    <w:qFormat/>
    <w:rsid w:val="006828FF"/>
    <w:pPr>
      <w:shd w:val="clear" w:color="000000" w:fill="FFFFFF"/>
      <w:spacing w:before="280" w:after="280"/>
      <w:jc w:val="both"/>
      <w:textAlignment w:val="auto"/>
    </w:pPr>
    <w:rPr>
      <w:rFonts w:ascii="Arial" w:eastAsia="宋体" w:hAnsi="Calibri" w:cs="Times New Roman"/>
      <w:kern w:val="0"/>
      <w:sz w:val="18"/>
      <w:szCs w:val="20"/>
    </w:rPr>
  </w:style>
  <w:style w:type="paragraph" w:customStyle="1" w:styleId="toc98">
    <w:name w:val="toc 98"/>
    <w:next w:val="a3"/>
    <w:uiPriority w:val="99"/>
    <w:qFormat/>
    <w:rsid w:val="006828FF"/>
    <w:pPr>
      <w:wordWrap w:val="0"/>
      <w:ind w:left="3400"/>
      <w:jc w:val="both"/>
    </w:pPr>
    <w:rPr>
      <w:rFonts w:ascii="Calibri" w:hAnsi="Calibri"/>
      <w:sz w:val="21"/>
    </w:rPr>
  </w:style>
  <w:style w:type="paragraph" w:customStyle="1" w:styleId="72">
    <w:name w:val="列出段落7"/>
    <w:basedOn w:val="a3"/>
    <w:next w:val="toc58"/>
    <w:uiPriority w:val="99"/>
    <w:qFormat/>
    <w:rsid w:val="006828FF"/>
    <w:pPr>
      <w:widowControl w:val="0"/>
      <w:ind w:firstLine="420"/>
      <w:jc w:val="both"/>
      <w:textAlignment w:val="auto"/>
    </w:pPr>
    <w:rPr>
      <w:rFonts w:ascii="Times New Roman" w:eastAsia="宋体" w:hAnsi="Calibri" w:cs="Times New Roman"/>
      <w:kern w:val="0"/>
      <w:szCs w:val="20"/>
    </w:rPr>
  </w:style>
  <w:style w:type="paragraph" w:customStyle="1" w:styleId="xl78">
    <w:name w:val="xl78"/>
    <w:basedOn w:val="a3"/>
    <w:next w:val="toc710"/>
    <w:uiPriority w:val="99"/>
    <w:qFormat/>
    <w:rsid w:val="006828FF"/>
    <w:pPr>
      <w:shd w:val="clear" w:color="000000" w:fill="FFFFFF"/>
      <w:spacing w:before="280" w:after="280"/>
      <w:jc w:val="both"/>
      <w:textAlignment w:val="auto"/>
    </w:pPr>
    <w:rPr>
      <w:rFonts w:ascii="宋体" w:eastAsia="宋体" w:hAnsi="Calibri" w:cs="Times New Roman"/>
      <w:b/>
      <w:kern w:val="0"/>
      <w:sz w:val="20"/>
      <w:szCs w:val="20"/>
    </w:rPr>
  </w:style>
  <w:style w:type="paragraph" w:customStyle="1" w:styleId="toc516">
    <w:name w:val="toc 516"/>
    <w:next w:val="a3"/>
    <w:uiPriority w:val="99"/>
    <w:qFormat/>
    <w:rsid w:val="006828FF"/>
    <w:pPr>
      <w:wordWrap w:val="0"/>
      <w:ind w:left="1700"/>
      <w:jc w:val="both"/>
    </w:pPr>
    <w:rPr>
      <w:rFonts w:ascii="Calibri" w:hAnsi="Calibri"/>
      <w:sz w:val="21"/>
    </w:rPr>
  </w:style>
  <w:style w:type="paragraph" w:customStyle="1" w:styleId="xl89">
    <w:name w:val="xl89"/>
    <w:basedOn w:val="a3"/>
    <w:next w:val="toc811"/>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910">
    <w:name w:val="toc 910"/>
    <w:next w:val="a3"/>
    <w:uiPriority w:val="99"/>
    <w:qFormat/>
    <w:rsid w:val="006828FF"/>
    <w:pPr>
      <w:wordWrap w:val="0"/>
      <w:ind w:left="3400"/>
      <w:jc w:val="both"/>
    </w:pPr>
    <w:rPr>
      <w:rFonts w:ascii="Calibri" w:hAnsi="Calibri"/>
      <w:sz w:val="21"/>
    </w:rPr>
  </w:style>
  <w:style w:type="paragraph" w:customStyle="1" w:styleId="toc34">
    <w:name w:val="toc 34"/>
    <w:next w:val="a3"/>
    <w:uiPriority w:val="99"/>
    <w:qFormat/>
    <w:rsid w:val="006828FF"/>
    <w:pPr>
      <w:wordWrap w:val="0"/>
      <w:ind w:left="850"/>
      <w:jc w:val="both"/>
    </w:pPr>
    <w:rPr>
      <w:rFonts w:ascii="Calibri" w:hAnsi="Calibri"/>
      <w:sz w:val="21"/>
    </w:rPr>
  </w:style>
  <w:style w:type="paragraph" w:customStyle="1" w:styleId="toc816">
    <w:name w:val="toc 816"/>
    <w:next w:val="a3"/>
    <w:uiPriority w:val="99"/>
    <w:qFormat/>
    <w:rsid w:val="006828FF"/>
    <w:pPr>
      <w:wordWrap w:val="0"/>
      <w:ind w:left="2975"/>
      <w:jc w:val="both"/>
    </w:pPr>
    <w:rPr>
      <w:rFonts w:ascii="Calibri" w:hAnsi="Calibri"/>
      <w:sz w:val="21"/>
    </w:rPr>
  </w:style>
  <w:style w:type="paragraph" w:customStyle="1" w:styleId="toc43">
    <w:name w:val="toc 43"/>
    <w:next w:val="a3"/>
    <w:uiPriority w:val="99"/>
    <w:qFormat/>
    <w:rsid w:val="006828FF"/>
    <w:pPr>
      <w:wordWrap w:val="0"/>
      <w:ind w:left="1275"/>
      <w:jc w:val="both"/>
    </w:pPr>
    <w:rPr>
      <w:rFonts w:ascii="Calibri" w:hAnsi="Calibri"/>
      <w:sz w:val="21"/>
    </w:rPr>
  </w:style>
  <w:style w:type="paragraph" w:customStyle="1" w:styleId="toc16">
    <w:name w:val="toc 16"/>
    <w:next w:val="a3"/>
    <w:uiPriority w:val="99"/>
    <w:qFormat/>
    <w:rsid w:val="006828FF"/>
    <w:pPr>
      <w:wordWrap w:val="0"/>
      <w:jc w:val="both"/>
    </w:pPr>
    <w:rPr>
      <w:rFonts w:ascii="Calibri" w:hAnsi="Calibri"/>
      <w:sz w:val="21"/>
    </w:rPr>
  </w:style>
  <w:style w:type="paragraph" w:styleId="affff1">
    <w:name w:val="Quote"/>
    <w:next w:val="a3"/>
    <w:link w:val="affff2"/>
    <w:uiPriority w:val="99"/>
    <w:qFormat/>
    <w:rsid w:val="006828FF"/>
    <w:pPr>
      <w:wordWrap w:val="0"/>
      <w:spacing w:before="200" w:after="160"/>
      <w:ind w:left="864" w:right="864"/>
      <w:jc w:val="center"/>
    </w:pPr>
    <w:rPr>
      <w:rFonts w:ascii="Calibri" w:hAnsi="Calibri"/>
      <w:i/>
      <w:sz w:val="21"/>
    </w:rPr>
  </w:style>
  <w:style w:type="character" w:customStyle="1" w:styleId="affff2">
    <w:name w:val="引用 字符"/>
    <w:basedOn w:val="a6"/>
    <w:link w:val="affff1"/>
    <w:uiPriority w:val="99"/>
    <w:qFormat/>
    <w:rsid w:val="006828FF"/>
    <w:rPr>
      <w:rFonts w:ascii="Calibri" w:hAnsi="Calibri"/>
      <w:i/>
      <w:sz w:val="21"/>
    </w:rPr>
  </w:style>
  <w:style w:type="paragraph" w:customStyle="1" w:styleId="toc114">
    <w:name w:val="toc 114"/>
    <w:next w:val="a3"/>
    <w:uiPriority w:val="99"/>
    <w:qFormat/>
    <w:rsid w:val="006828FF"/>
    <w:pPr>
      <w:wordWrap w:val="0"/>
      <w:jc w:val="both"/>
    </w:pPr>
    <w:rPr>
      <w:rFonts w:ascii="Calibri" w:hAnsi="Calibri"/>
      <w:sz w:val="21"/>
    </w:rPr>
  </w:style>
  <w:style w:type="paragraph" w:customStyle="1" w:styleId="xl119">
    <w:name w:val="xl119"/>
    <w:basedOn w:val="a3"/>
    <w:next w:val="toc314"/>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37">
    <w:name w:val="toc 37"/>
    <w:next w:val="a3"/>
    <w:uiPriority w:val="99"/>
    <w:qFormat/>
    <w:rsid w:val="006828FF"/>
    <w:pPr>
      <w:wordWrap w:val="0"/>
      <w:ind w:left="850"/>
      <w:jc w:val="both"/>
    </w:pPr>
    <w:rPr>
      <w:rFonts w:ascii="Calibri" w:hAnsi="Calibri"/>
      <w:sz w:val="21"/>
    </w:rPr>
  </w:style>
  <w:style w:type="paragraph" w:customStyle="1" w:styleId="xl109">
    <w:name w:val="xl109"/>
    <w:basedOn w:val="a3"/>
    <w:next w:val="toc27"/>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215">
    <w:name w:val="toc 215"/>
    <w:next w:val="a3"/>
    <w:uiPriority w:val="99"/>
    <w:qFormat/>
    <w:rsid w:val="006828FF"/>
    <w:pPr>
      <w:wordWrap w:val="0"/>
      <w:ind w:left="425"/>
      <w:jc w:val="both"/>
    </w:pPr>
    <w:rPr>
      <w:rFonts w:ascii="Calibri" w:hAnsi="Calibri"/>
      <w:sz w:val="21"/>
    </w:rPr>
  </w:style>
  <w:style w:type="paragraph" w:customStyle="1" w:styleId="xl76">
    <w:name w:val="xl76"/>
    <w:basedOn w:val="a3"/>
    <w:next w:val="toc315"/>
    <w:uiPriority w:val="99"/>
    <w:qFormat/>
    <w:rsid w:val="006828FF"/>
    <w:pPr>
      <w:shd w:val="clear" w:color="000000" w:fill="FFFFFF"/>
      <w:spacing w:before="280" w:after="280"/>
      <w:textAlignment w:val="auto"/>
    </w:pPr>
    <w:rPr>
      <w:rFonts w:ascii="宋体" w:eastAsia="宋体" w:hAnsi="Calibri" w:cs="Times New Roman"/>
      <w:b/>
      <w:kern w:val="0"/>
      <w:sz w:val="20"/>
      <w:szCs w:val="20"/>
    </w:rPr>
  </w:style>
  <w:style w:type="paragraph" w:customStyle="1" w:styleId="toc92">
    <w:name w:val="toc 92"/>
    <w:next w:val="a3"/>
    <w:uiPriority w:val="99"/>
    <w:qFormat/>
    <w:rsid w:val="006828FF"/>
    <w:pPr>
      <w:wordWrap w:val="0"/>
      <w:ind w:left="3400"/>
      <w:jc w:val="both"/>
    </w:pPr>
    <w:rPr>
      <w:rFonts w:ascii="Calibri" w:hAnsi="Calibri"/>
      <w:sz w:val="21"/>
    </w:rPr>
  </w:style>
  <w:style w:type="paragraph" w:customStyle="1" w:styleId="toc216">
    <w:name w:val="toc 216"/>
    <w:next w:val="a3"/>
    <w:uiPriority w:val="99"/>
    <w:qFormat/>
    <w:rsid w:val="006828FF"/>
    <w:pPr>
      <w:wordWrap w:val="0"/>
      <w:ind w:left="425"/>
      <w:jc w:val="both"/>
    </w:pPr>
    <w:rPr>
      <w:rFonts w:ascii="Calibri" w:hAnsi="Calibri"/>
      <w:sz w:val="21"/>
    </w:rPr>
  </w:style>
  <w:style w:type="paragraph" w:customStyle="1" w:styleId="xl70">
    <w:name w:val="xl70"/>
    <w:basedOn w:val="a3"/>
    <w:next w:val="toc113"/>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33">
    <w:name w:val="toc 33"/>
    <w:next w:val="a3"/>
    <w:uiPriority w:val="99"/>
    <w:qFormat/>
    <w:rsid w:val="006828FF"/>
    <w:pPr>
      <w:wordWrap w:val="0"/>
      <w:ind w:left="850"/>
      <w:jc w:val="both"/>
    </w:pPr>
    <w:rPr>
      <w:rFonts w:ascii="Calibri" w:hAnsi="Calibri"/>
      <w:sz w:val="21"/>
    </w:rPr>
  </w:style>
  <w:style w:type="paragraph" w:customStyle="1" w:styleId="toc61">
    <w:name w:val="toc 61"/>
    <w:next w:val="a3"/>
    <w:uiPriority w:val="99"/>
    <w:qFormat/>
    <w:rsid w:val="006828FF"/>
    <w:pPr>
      <w:wordWrap w:val="0"/>
      <w:ind w:left="2125"/>
      <w:jc w:val="both"/>
    </w:pPr>
    <w:rPr>
      <w:rFonts w:ascii="Calibri" w:hAnsi="Calibri"/>
      <w:sz w:val="21"/>
    </w:rPr>
  </w:style>
  <w:style w:type="paragraph" w:customStyle="1" w:styleId="xl98">
    <w:name w:val="xl98"/>
    <w:basedOn w:val="a3"/>
    <w:next w:val="toc211"/>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paragraph" w:customStyle="1" w:styleId="toc26">
    <w:name w:val="toc 26"/>
    <w:next w:val="a3"/>
    <w:uiPriority w:val="99"/>
    <w:qFormat/>
    <w:rsid w:val="006828FF"/>
    <w:pPr>
      <w:wordWrap w:val="0"/>
      <w:ind w:left="425"/>
      <w:jc w:val="both"/>
    </w:pPr>
    <w:rPr>
      <w:rFonts w:ascii="Calibri" w:hAnsi="Calibri"/>
      <w:sz w:val="21"/>
    </w:rPr>
  </w:style>
  <w:style w:type="paragraph" w:customStyle="1" w:styleId="toc13">
    <w:name w:val="toc 13"/>
    <w:next w:val="a3"/>
    <w:uiPriority w:val="99"/>
    <w:qFormat/>
    <w:rsid w:val="006828FF"/>
    <w:pPr>
      <w:wordWrap w:val="0"/>
      <w:jc w:val="both"/>
    </w:pPr>
    <w:rPr>
      <w:rFonts w:ascii="Calibri" w:hAnsi="Calibri"/>
      <w:sz w:val="21"/>
    </w:rPr>
  </w:style>
  <w:style w:type="paragraph" w:customStyle="1" w:styleId="510">
    <w:name w:val="目录 51"/>
    <w:next w:val="a3"/>
    <w:uiPriority w:val="99"/>
    <w:qFormat/>
    <w:rsid w:val="006828FF"/>
    <w:pPr>
      <w:wordWrap w:val="0"/>
      <w:ind w:left="1700"/>
      <w:jc w:val="both"/>
    </w:pPr>
    <w:rPr>
      <w:rFonts w:ascii="Calibri" w:hAnsi="Calibri"/>
      <w:sz w:val="21"/>
    </w:rPr>
  </w:style>
  <w:style w:type="paragraph" w:customStyle="1" w:styleId="xl101">
    <w:name w:val="xl101"/>
    <w:basedOn w:val="a3"/>
    <w:next w:val="toc96"/>
    <w:uiPriority w:val="99"/>
    <w:qFormat/>
    <w:rsid w:val="006828FF"/>
    <w:pPr>
      <w:spacing w:before="280" w:after="280"/>
      <w:jc w:val="both"/>
      <w:textAlignment w:val="auto"/>
    </w:pPr>
    <w:rPr>
      <w:rFonts w:ascii="宋体" w:eastAsia="宋体" w:hAnsi="Calibri" w:cs="Times New Roman"/>
      <w:kern w:val="0"/>
      <w:sz w:val="20"/>
      <w:szCs w:val="20"/>
    </w:rPr>
  </w:style>
  <w:style w:type="paragraph" w:customStyle="1" w:styleId="toc75">
    <w:name w:val="toc 75"/>
    <w:next w:val="a3"/>
    <w:uiPriority w:val="99"/>
    <w:qFormat/>
    <w:rsid w:val="006828FF"/>
    <w:pPr>
      <w:wordWrap w:val="0"/>
      <w:ind w:left="2550"/>
      <w:jc w:val="both"/>
    </w:pPr>
    <w:rPr>
      <w:rFonts w:ascii="Calibri" w:hAnsi="Calibri"/>
      <w:sz w:val="21"/>
    </w:rPr>
  </w:style>
  <w:style w:type="paragraph" w:customStyle="1" w:styleId="toc715">
    <w:name w:val="toc 715"/>
    <w:next w:val="a3"/>
    <w:uiPriority w:val="99"/>
    <w:qFormat/>
    <w:rsid w:val="006828FF"/>
    <w:pPr>
      <w:wordWrap w:val="0"/>
      <w:ind w:left="2550"/>
      <w:jc w:val="both"/>
    </w:pPr>
    <w:rPr>
      <w:rFonts w:ascii="Calibri" w:hAnsi="Calibri"/>
      <w:sz w:val="21"/>
    </w:rPr>
  </w:style>
  <w:style w:type="paragraph" w:styleId="affff3">
    <w:name w:val="Intense Quote"/>
    <w:next w:val="a3"/>
    <w:link w:val="affff4"/>
    <w:uiPriority w:val="99"/>
    <w:qFormat/>
    <w:rsid w:val="006828FF"/>
    <w:pPr>
      <w:wordWrap w:val="0"/>
      <w:spacing w:before="360" w:after="360"/>
      <w:ind w:left="950" w:right="950"/>
      <w:jc w:val="center"/>
    </w:pPr>
    <w:rPr>
      <w:rFonts w:ascii="Calibri" w:hAnsi="Calibri"/>
      <w:i/>
      <w:sz w:val="21"/>
    </w:rPr>
  </w:style>
  <w:style w:type="character" w:customStyle="1" w:styleId="affff4">
    <w:name w:val="明显引用 字符"/>
    <w:basedOn w:val="a6"/>
    <w:link w:val="affff3"/>
    <w:uiPriority w:val="99"/>
    <w:qFormat/>
    <w:rsid w:val="006828FF"/>
    <w:rPr>
      <w:rFonts w:ascii="Calibri" w:hAnsi="Calibri"/>
      <w:i/>
      <w:sz w:val="21"/>
    </w:rPr>
  </w:style>
  <w:style w:type="paragraph" w:customStyle="1" w:styleId="CharCharCharCharCharCharChar">
    <w:name w:val="Char Char Char Char Char Char Char"/>
    <w:basedOn w:val="a3"/>
    <w:next w:val="toc215"/>
    <w:uiPriority w:val="99"/>
    <w:qFormat/>
    <w:rsid w:val="006828FF"/>
    <w:pPr>
      <w:spacing w:after="160" w:line="240" w:lineRule="exact"/>
      <w:jc w:val="both"/>
      <w:textAlignment w:val="auto"/>
    </w:pPr>
    <w:rPr>
      <w:rFonts w:ascii="Times New Roman" w:eastAsia="宋体" w:hAnsi="Calibri" w:cs="Times New Roman"/>
      <w:kern w:val="0"/>
      <w:szCs w:val="20"/>
    </w:rPr>
  </w:style>
  <w:style w:type="paragraph" w:customStyle="1" w:styleId="toc23">
    <w:name w:val="toc 23"/>
    <w:next w:val="a3"/>
    <w:uiPriority w:val="99"/>
    <w:qFormat/>
    <w:rsid w:val="006828FF"/>
    <w:pPr>
      <w:wordWrap w:val="0"/>
      <w:ind w:left="425"/>
      <w:jc w:val="both"/>
    </w:pPr>
    <w:rPr>
      <w:rFonts w:ascii="Calibri" w:hAnsi="Calibri"/>
      <w:sz w:val="21"/>
    </w:rPr>
  </w:style>
  <w:style w:type="paragraph" w:customStyle="1" w:styleId="610">
    <w:name w:val="目录 61"/>
    <w:next w:val="a3"/>
    <w:uiPriority w:val="99"/>
    <w:qFormat/>
    <w:rsid w:val="006828FF"/>
    <w:pPr>
      <w:wordWrap w:val="0"/>
      <w:ind w:left="2125"/>
      <w:jc w:val="both"/>
    </w:pPr>
    <w:rPr>
      <w:rFonts w:ascii="Calibri" w:hAnsi="Calibri"/>
      <w:sz w:val="21"/>
    </w:rPr>
  </w:style>
  <w:style w:type="paragraph" w:customStyle="1" w:styleId="toc97">
    <w:name w:val="toc 97"/>
    <w:next w:val="a3"/>
    <w:uiPriority w:val="99"/>
    <w:qFormat/>
    <w:rsid w:val="006828FF"/>
    <w:pPr>
      <w:wordWrap w:val="0"/>
      <w:ind w:left="3400"/>
      <w:jc w:val="both"/>
    </w:pPr>
    <w:rPr>
      <w:rFonts w:ascii="Calibri" w:hAnsi="Calibri"/>
      <w:sz w:val="21"/>
    </w:rPr>
  </w:style>
  <w:style w:type="paragraph" w:customStyle="1" w:styleId="toc74">
    <w:name w:val="toc 74"/>
    <w:next w:val="a3"/>
    <w:uiPriority w:val="99"/>
    <w:qFormat/>
    <w:rsid w:val="006828FF"/>
    <w:pPr>
      <w:wordWrap w:val="0"/>
      <w:ind w:left="2550"/>
      <w:jc w:val="both"/>
    </w:pPr>
    <w:rPr>
      <w:rFonts w:ascii="Calibri" w:hAnsi="Calibri"/>
      <w:sz w:val="21"/>
    </w:rPr>
  </w:style>
  <w:style w:type="paragraph" w:customStyle="1" w:styleId="xl64">
    <w:name w:val="xl64"/>
    <w:basedOn w:val="a3"/>
    <w:next w:val="toc114"/>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xl82">
    <w:name w:val="xl82"/>
    <w:basedOn w:val="a3"/>
    <w:next w:val="toc313"/>
    <w:uiPriority w:val="99"/>
    <w:qFormat/>
    <w:rsid w:val="006828FF"/>
    <w:pPr>
      <w:shd w:val="clear" w:color="000000" w:fill="FFFFFF"/>
      <w:spacing w:before="280" w:after="280"/>
      <w:jc w:val="both"/>
      <w:textAlignment w:val="auto"/>
    </w:pPr>
    <w:rPr>
      <w:rFonts w:ascii="宋体" w:eastAsia="宋体" w:hAnsi="Calibri" w:cs="Times New Roman"/>
      <w:kern w:val="0"/>
      <w:sz w:val="20"/>
      <w:szCs w:val="20"/>
    </w:rPr>
  </w:style>
  <w:style w:type="paragraph" w:customStyle="1" w:styleId="toc32">
    <w:name w:val="toc 32"/>
    <w:next w:val="a3"/>
    <w:uiPriority w:val="99"/>
    <w:qFormat/>
    <w:rsid w:val="006828FF"/>
    <w:pPr>
      <w:wordWrap w:val="0"/>
      <w:ind w:left="850"/>
      <w:jc w:val="both"/>
    </w:pPr>
    <w:rPr>
      <w:rFonts w:ascii="Calibri" w:hAnsi="Calibri"/>
      <w:sz w:val="21"/>
    </w:rPr>
  </w:style>
  <w:style w:type="paragraph" w:customStyle="1" w:styleId="xl77">
    <w:name w:val="xl77"/>
    <w:basedOn w:val="a3"/>
    <w:next w:val="toc910"/>
    <w:uiPriority w:val="99"/>
    <w:qFormat/>
    <w:rsid w:val="006828FF"/>
    <w:pPr>
      <w:shd w:val="clear" w:color="000000" w:fill="FFFFFF"/>
      <w:spacing w:before="280" w:after="280"/>
      <w:textAlignment w:val="auto"/>
    </w:pPr>
    <w:rPr>
      <w:rFonts w:ascii="宋体" w:eastAsia="宋体" w:hAnsi="Calibri" w:cs="Times New Roman"/>
      <w:kern w:val="0"/>
      <w:sz w:val="20"/>
      <w:szCs w:val="20"/>
    </w:rPr>
  </w:style>
  <w:style w:type="character" w:customStyle="1" w:styleId="Char1c">
    <w:name w:val="正文缩进 Char1"/>
    <w:qFormat/>
    <w:rsid w:val="006828FF"/>
    <w:rPr>
      <w:rFonts w:eastAsia="宋体"/>
      <w:kern w:val="2"/>
      <w:sz w:val="21"/>
      <w:lang w:val="en-US" w:eastAsia="zh-CN" w:bidi="ar-SA"/>
    </w:rPr>
  </w:style>
  <w:style w:type="character" w:customStyle="1" w:styleId="fielderror">
    <w:name w:val="fielderror"/>
    <w:basedOn w:val="a6"/>
    <w:qFormat/>
    <w:rsid w:val="006828FF"/>
    <w:rPr>
      <w:color w:val="800000"/>
    </w:rPr>
  </w:style>
  <w:style w:type="character" w:customStyle="1" w:styleId="hilite6">
    <w:name w:val="hilite6"/>
    <w:basedOn w:val="a6"/>
    <w:qFormat/>
    <w:rsid w:val="006828FF"/>
    <w:rPr>
      <w:color w:val="000000"/>
    </w:rPr>
  </w:style>
  <w:style w:type="character" w:customStyle="1" w:styleId="active6">
    <w:name w:val="active6"/>
    <w:basedOn w:val="a6"/>
    <w:qFormat/>
    <w:rsid w:val="006828FF"/>
    <w:rPr>
      <w:color w:val="FFFFFF"/>
    </w:rPr>
  </w:style>
  <w:style w:type="character" w:customStyle="1" w:styleId="inline-help">
    <w:name w:val="inline-help"/>
    <w:basedOn w:val="a6"/>
    <w:qFormat/>
    <w:rsid w:val="006828FF"/>
  </w:style>
  <w:style w:type="character" w:customStyle="1" w:styleId="active">
    <w:name w:val="active"/>
    <w:basedOn w:val="a6"/>
    <w:qFormat/>
    <w:rsid w:val="006828FF"/>
    <w:rPr>
      <w:color w:val="FFFFFF"/>
    </w:rPr>
  </w:style>
  <w:style w:type="table" w:customStyle="1" w:styleId="1d">
    <w:name w:val="网格型1"/>
    <w:basedOn w:val="a7"/>
    <w:uiPriority w:val="39"/>
    <w:qFormat/>
    <w:rsid w:val="006828FF"/>
    <w:pPr>
      <w:widowControl w:val="0"/>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修订2"/>
    <w:hidden/>
    <w:uiPriority w:val="99"/>
    <w:qFormat/>
    <w:rsid w:val="006828FF"/>
    <w:rPr>
      <w:kern w:val="2"/>
      <w:sz w:val="21"/>
      <w:szCs w:val="24"/>
    </w:rPr>
  </w:style>
  <w:style w:type="character" w:customStyle="1" w:styleId="font171">
    <w:name w:val="font171"/>
    <w:basedOn w:val="a6"/>
    <w:qFormat/>
    <w:rsid w:val="006828FF"/>
    <w:rPr>
      <w:rFonts w:ascii="宋体" w:eastAsia="宋体" w:hAnsi="宋体" w:cs="宋体"/>
      <w:color w:val="000000"/>
      <w:sz w:val="22"/>
      <w:szCs w:val="22"/>
      <w:u w:val="none"/>
    </w:rPr>
  </w:style>
  <w:style w:type="character" w:customStyle="1" w:styleId="font181">
    <w:name w:val="font181"/>
    <w:basedOn w:val="a6"/>
    <w:qFormat/>
    <w:rsid w:val="006828FF"/>
    <w:rPr>
      <w:rFonts w:ascii="宋体" w:eastAsia="宋体" w:hAnsi="宋体" w:cs="宋体" w:hint="eastAsia"/>
      <w:b/>
      <w:bCs/>
      <w:color w:val="000000"/>
      <w:sz w:val="20"/>
      <w:szCs w:val="20"/>
      <w:u w:val="none"/>
    </w:rPr>
  </w:style>
  <w:style w:type="character" w:customStyle="1" w:styleId="font191">
    <w:name w:val="font191"/>
    <w:basedOn w:val="a6"/>
    <w:qFormat/>
    <w:rsid w:val="006828FF"/>
    <w:rPr>
      <w:rFonts w:ascii="宋体" w:eastAsia="宋体" w:hAnsi="宋体" w:cs="宋体" w:hint="eastAsia"/>
      <w:b/>
      <w:bCs/>
      <w:color w:val="000000"/>
      <w:sz w:val="19"/>
      <w:szCs w:val="19"/>
      <w:u w:val="none"/>
    </w:rPr>
  </w:style>
  <w:style w:type="character" w:customStyle="1" w:styleId="hover">
    <w:name w:val="hover"/>
    <w:basedOn w:val="a6"/>
    <w:qFormat/>
    <w:rsid w:val="006828FF"/>
  </w:style>
  <w:style w:type="character" w:customStyle="1" w:styleId="hover1">
    <w:name w:val="hover1"/>
    <w:basedOn w:val="a6"/>
    <w:qFormat/>
    <w:rsid w:val="006828FF"/>
    <w:rPr>
      <w:color w:val="2590EB"/>
    </w:rPr>
  </w:style>
  <w:style w:type="character" w:customStyle="1" w:styleId="hover2">
    <w:name w:val="hover2"/>
    <w:basedOn w:val="a6"/>
    <w:qFormat/>
    <w:rsid w:val="006828FF"/>
    <w:rPr>
      <w:color w:val="2590EB"/>
    </w:rPr>
  </w:style>
  <w:style w:type="character" w:customStyle="1" w:styleId="hover3">
    <w:name w:val="hover3"/>
    <w:basedOn w:val="a6"/>
    <w:qFormat/>
    <w:rsid w:val="006828FF"/>
    <w:rPr>
      <w:color w:val="2590EB"/>
      <w:shd w:val="clear" w:color="auto" w:fill="E9F4FD"/>
    </w:rPr>
  </w:style>
  <w:style w:type="character" w:customStyle="1" w:styleId="hover4">
    <w:name w:val="hover4"/>
    <w:basedOn w:val="a6"/>
    <w:qFormat/>
    <w:rsid w:val="006828FF"/>
    <w:rPr>
      <w:color w:val="2590EB"/>
      <w:shd w:val="clear" w:color="auto" w:fill="E9F4FD"/>
    </w:rPr>
  </w:style>
  <w:style w:type="character" w:customStyle="1" w:styleId="mini-outputtext1">
    <w:name w:val="mini-outputtext1"/>
    <w:basedOn w:val="a6"/>
    <w:qFormat/>
    <w:rsid w:val="006828FF"/>
  </w:style>
  <w:style w:type="character" w:customStyle="1" w:styleId="font81">
    <w:name w:val="font81"/>
    <w:basedOn w:val="a6"/>
    <w:qFormat/>
    <w:rsid w:val="006828FF"/>
    <w:rPr>
      <w:rFonts w:ascii="宋体" w:eastAsia="宋体" w:hAnsi="宋体" w:cs="宋体" w:hint="eastAsia"/>
      <w:color w:val="000000"/>
      <w:sz w:val="22"/>
      <w:szCs w:val="22"/>
      <w:u w:val="none"/>
      <w:vertAlign w:val="superscript"/>
    </w:rPr>
  </w:style>
  <w:style w:type="character" w:customStyle="1" w:styleId="font91">
    <w:name w:val="font91"/>
    <w:basedOn w:val="a6"/>
    <w:qFormat/>
    <w:rsid w:val="006828FF"/>
    <w:rPr>
      <w:rFonts w:ascii="宋体" w:eastAsia="宋体" w:hAnsi="宋体" w:cs="宋体" w:hint="eastAsia"/>
      <w:color w:val="FF0000"/>
      <w:sz w:val="22"/>
      <w:szCs w:val="22"/>
      <w:u w:val="none"/>
    </w:rPr>
  </w:style>
  <w:style w:type="paragraph" w:styleId="affff5">
    <w:name w:val="Revision"/>
    <w:hidden/>
    <w:uiPriority w:val="99"/>
    <w:unhideWhenUsed/>
    <w:rsid w:val="006828FF"/>
    <w:rPr>
      <w:kern w:val="2"/>
      <w:sz w:val="21"/>
      <w:szCs w:val="24"/>
    </w:rPr>
  </w:style>
  <w:style w:type="paragraph" w:customStyle="1" w:styleId="msonormal0">
    <w:name w:val="msonormal"/>
    <w:basedOn w:val="a3"/>
    <w:qFormat/>
    <w:rsid w:val="006828FF"/>
    <w:pPr>
      <w:spacing w:before="100" w:beforeAutospacing="1" w:after="100" w:afterAutospacing="1"/>
      <w:jc w:val="left"/>
      <w:textAlignment w:val="auto"/>
    </w:pPr>
    <w:rPr>
      <w:rFonts w:ascii="宋体" w:eastAsia="宋体" w:hAnsi="宋体" w:cs="宋体"/>
      <w:kern w:val="0"/>
      <w:sz w:val="24"/>
      <w:szCs w:val="24"/>
    </w:rPr>
  </w:style>
  <w:style w:type="paragraph" w:customStyle="1" w:styleId="font9">
    <w:name w:val="font9"/>
    <w:basedOn w:val="a3"/>
    <w:uiPriority w:val="99"/>
    <w:qFormat/>
    <w:rsid w:val="006828FF"/>
    <w:pPr>
      <w:spacing w:before="100" w:beforeAutospacing="1" w:after="100" w:afterAutospacing="1"/>
      <w:jc w:val="left"/>
      <w:textAlignment w:val="auto"/>
    </w:pPr>
    <w:rPr>
      <w:rFonts w:ascii="宋体" w:eastAsia="宋体" w:hAnsi="宋体" w:cs="宋体"/>
      <w:kern w:val="0"/>
      <w:sz w:val="20"/>
      <w:szCs w:val="20"/>
    </w:rPr>
  </w:style>
  <w:style w:type="paragraph" w:customStyle="1" w:styleId="font10">
    <w:name w:val="font10"/>
    <w:basedOn w:val="a3"/>
    <w:uiPriority w:val="99"/>
    <w:qFormat/>
    <w:rsid w:val="006828FF"/>
    <w:pPr>
      <w:spacing w:before="100" w:beforeAutospacing="1" w:after="100" w:afterAutospacing="1"/>
      <w:jc w:val="left"/>
      <w:textAlignment w:val="auto"/>
    </w:pPr>
    <w:rPr>
      <w:rFonts w:ascii="黑体" w:eastAsia="黑体" w:hAnsi="黑体" w:cs="宋体"/>
      <w:kern w:val="0"/>
      <w:sz w:val="20"/>
      <w:szCs w:val="20"/>
    </w:rPr>
  </w:style>
  <w:style w:type="paragraph" w:customStyle="1" w:styleId="xl120">
    <w:name w:val="xl120"/>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宋体"/>
      <w:kern w:val="0"/>
      <w:sz w:val="20"/>
      <w:szCs w:val="20"/>
    </w:rPr>
  </w:style>
  <w:style w:type="paragraph" w:customStyle="1" w:styleId="xl121">
    <w:name w:val="xl121"/>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宋体"/>
      <w:kern w:val="0"/>
      <w:sz w:val="24"/>
      <w:szCs w:val="24"/>
    </w:rPr>
  </w:style>
  <w:style w:type="paragraph" w:customStyle="1" w:styleId="xl122">
    <w:name w:val="xl122"/>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微软雅黑" w:eastAsia="微软雅黑" w:hAnsi="微软雅黑" w:cs="宋体"/>
      <w:kern w:val="0"/>
      <w:sz w:val="24"/>
      <w:szCs w:val="24"/>
    </w:rPr>
  </w:style>
  <w:style w:type="paragraph" w:customStyle="1" w:styleId="xl123">
    <w:name w:val="xl123"/>
    <w:basedOn w:val="a3"/>
    <w:uiPriority w:val="99"/>
    <w:qFormat/>
    <w:rsid w:val="006828FF"/>
    <w:pPr>
      <w:shd w:val="clear" w:color="000000" w:fill="FFFFFF"/>
      <w:spacing w:before="100" w:beforeAutospacing="1" w:after="100" w:afterAutospacing="1"/>
      <w:textAlignment w:val="auto"/>
    </w:pPr>
    <w:rPr>
      <w:rFonts w:ascii="宋体" w:eastAsia="宋体" w:hAnsi="宋体" w:cs="宋体"/>
      <w:b/>
      <w:bCs/>
      <w:kern w:val="0"/>
      <w:sz w:val="34"/>
      <w:szCs w:val="34"/>
    </w:rPr>
  </w:style>
  <w:style w:type="paragraph" w:customStyle="1" w:styleId="xl124">
    <w:name w:val="xl124"/>
    <w:basedOn w:val="a3"/>
    <w:uiPriority w:val="99"/>
    <w:qFormat/>
    <w:rsid w:val="00682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auto"/>
    </w:pPr>
    <w:rPr>
      <w:rFonts w:ascii="宋体" w:eastAsia="宋体" w:hAnsi="宋体" w:cs="宋体"/>
      <w:b/>
      <w:bCs/>
      <w:kern w:val="0"/>
      <w:sz w:val="30"/>
      <w:szCs w:val="30"/>
    </w:rPr>
  </w:style>
  <w:style w:type="paragraph" w:customStyle="1" w:styleId="xl125">
    <w:name w:val="xl125"/>
    <w:basedOn w:val="a3"/>
    <w:uiPriority w:val="99"/>
    <w:qFormat/>
    <w:rsid w:val="006828FF"/>
    <w:pPr>
      <w:pBdr>
        <w:top w:val="single" w:sz="4" w:space="0" w:color="auto"/>
        <w:left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宋体"/>
      <w:b/>
      <w:bCs/>
      <w:kern w:val="0"/>
      <w:sz w:val="28"/>
      <w:szCs w:val="28"/>
    </w:rPr>
  </w:style>
  <w:style w:type="paragraph" w:customStyle="1" w:styleId="xl126">
    <w:name w:val="xl126"/>
    <w:basedOn w:val="a3"/>
    <w:uiPriority w:val="99"/>
    <w:qFormat/>
    <w:rsid w:val="006828FF"/>
    <w:pPr>
      <w:pBdr>
        <w:top w:val="single" w:sz="4" w:space="0" w:color="auto"/>
        <w:left w:val="single" w:sz="4" w:space="0" w:color="auto"/>
        <w:bottom w:val="single" w:sz="4" w:space="0" w:color="auto"/>
      </w:pBdr>
      <w:spacing w:before="100" w:beforeAutospacing="1" w:after="100" w:afterAutospacing="1"/>
      <w:textAlignment w:val="auto"/>
    </w:pPr>
    <w:rPr>
      <w:rFonts w:ascii="宋体" w:eastAsia="宋体" w:hAnsi="宋体" w:cs="宋体"/>
      <w:b/>
      <w:bCs/>
      <w:kern w:val="0"/>
      <w:sz w:val="28"/>
      <w:szCs w:val="28"/>
    </w:rPr>
  </w:style>
  <w:style w:type="paragraph" w:customStyle="1" w:styleId="xl127">
    <w:name w:val="xl127"/>
    <w:basedOn w:val="a3"/>
    <w:uiPriority w:val="99"/>
    <w:qFormat/>
    <w:rsid w:val="006828FF"/>
    <w:pPr>
      <w:pBdr>
        <w:top w:val="single" w:sz="4" w:space="0" w:color="auto"/>
        <w:bottom w:val="single" w:sz="4" w:space="0" w:color="auto"/>
      </w:pBdr>
      <w:spacing w:before="100" w:beforeAutospacing="1" w:after="100" w:afterAutospacing="1"/>
      <w:textAlignment w:val="auto"/>
    </w:pPr>
    <w:rPr>
      <w:rFonts w:ascii="宋体" w:eastAsia="宋体" w:hAnsi="宋体" w:cs="宋体"/>
      <w:b/>
      <w:bCs/>
      <w:kern w:val="0"/>
      <w:sz w:val="28"/>
      <w:szCs w:val="28"/>
    </w:rPr>
  </w:style>
  <w:style w:type="paragraph" w:customStyle="1" w:styleId="xl128">
    <w:name w:val="xl128"/>
    <w:basedOn w:val="a3"/>
    <w:uiPriority w:val="99"/>
    <w:qFormat/>
    <w:rsid w:val="006828FF"/>
    <w:pPr>
      <w:pBdr>
        <w:top w:val="single" w:sz="4" w:space="0" w:color="auto"/>
        <w:bottom w:val="single" w:sz="4" w:space="0" w:color="auto"/>
        <w:right w:val="single" w:sz="4" w:space="0" w:color="auto"/>
      </w:pBdr>
      <w:spacing w:before="100" w:beforeAutospacing="1" w:after="100" w:afterAutospacing="1"/>
      <w:textAlignment w:val="auto"/>
    </w:pPr>
    <w:rPr>
      <w:rFonts w:ascii="宋体" w:eastAsia="宋体" w:hAnsi="宋体" w:cs="宋体"/>
      <w:b/>
      <w:bCs/>
      <w:kern w:val="0"/>
      <w:sz w:val="28"/>
      <w:szCs w:val="28"/>
    </w:rPr>
  </w:style>
  <w:style w:type="paragraph" w:customStyle="1" w:styleId="xl63">
    <w:name w:val="xl63"/>
    <w:basedOn w:val="a3"/>
    <w:qFormat/>
    <w:rsid w:val="007B0BF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仿宋" w:eastAsia="仿宋" w:hAnsi="仿宋" w:cs="宋体"/>
      <w:b/>
      <w:bCs/>
      <w:kern w:val="0"/>
      <w:sz w:val="20"/>
      <w:szCs w:val="20"/>
    </w:rPr>
  </w:style>
  <w:style w:type="paragraph" w:customStyle="1" w:styleId="37">
    <w:name w:val="修订3"/>
    <w:hidden/>
    <w:uiPriority w:val="99"/>
    <w:unhideWhenUsed/>
    <w:qFormat/>
    <w:rsid w:val="007B0BFB"/>
    <w:rPr>
      <w:kern w:val="2"/>
      <w:sz w:val="21"/>
      <w:szCs w:val="24"/>
    </w:rPr>
  </w:style>
  <w:style w:type="paragraph" w:customStyle="1" w:styleId="affff6">
    <w:name w:val="表格文字"/>
    <w:basedOn w:val="a3"/>
    <w:next w:val="a4"/>
    <w:uiPriority w:val="99"/>
    <w:qFormat/>
    <w:rsid w:val="00A66937"/>
    <w:pPr>
      <w:widowControl w:val="0"/>
      <w:spacing w:before="25" w:after="25" w:line="278" w:lineRule="auto"/>
      <w:jc w:val="both"/>
      <w:textAlignment w:val="auto"/>
    </w:pPr>
    <w:rPr>
      <w:rFonts w:ascii="Times New Roman" w:eastAsia="宋体" w:hAnsi="Times New Roman" w:cs="Times New Roman"/>
      <w:spacing w:val="10"/>
      <w:sz w:val="24"/>
      <w:szCs w:val="21"/>
    </w:rPr>
  </w:style>
  <w:style w:type="paragraph" w:customStyle="1" w:styleId="1e">
    <w:name w:val="列表段落1"/>
    <w:basedOn w:val="a3"/>
    <w:uiPriority w:val="34"/>
    <w:qFormat/>
    <w:rsid w:val="00A66937"/>
    <w:pPr>
      <w:widowControl w:val="0"/>
      <w:spacing w:after="160" w:line="278" w:lineRule="auto"/>
      <w:ind w:firstLineChars="200" w:firstLine="420"/>
      <w:jc w:val="both"/>
      <w:textAlignment w:val="auto"/>
    </w:pPr>
    <w:rPr>
      <w:rFonts w:ascii="Times New Roman" w:eastAsia="宋体" w:hAnsi="Times New Roman" w:cs="Times New Roman"/>
      <w:szCs w:val="21"/>
    </w:rPr>
  </w:style>
  <w:style w:type="paragraph" w:customStyle="1" w:styleId="affff7">
    <w:name w:val="*正文"/>
    <w:basedOn w:val="a3"/>
    <w:qFormat/>
    <w:rsid w:val="00A66937"/>
    <w:pPr>
      <w:widowControl w:val="0"/>
      <w:spacing w:after="160" w:line="360" w:lineRule="auto"/>
      <w:ind w:firstLineChars="200" w:firstLine="200"/>
      <w:jc w:val="both"/>
      <w:textAlignment w:val="auto"/>
    </w:pPr>
    <w:rPr>
      <w:rFonts w:ascii="宋体" w:eastAsia="宋体" w:hAnsi="宋体" w:cs="Times New Roman"/>
      <w:kern w:val="0"/>
      <w:sz w:val="24"/>
      <w:szCs w:val="21"/>
    </w:rPr>
  </w:style>
  <w:style w:type="paragraph" w:customStyle="1" w:styleId="-111">
    <w:name w:val="彩色列表 - 强调文字颜色 111"/>
    <w:basedOn w:val="a3"/>
    <w:qFormat/>
    <w:rsid w:val="00A66937"/>
    <w:pPr>
      <w:widowControl w:val="0"/>
      <w:spacing w:after="160" w:line="278" w:lineRule="auto"/>
      <w:ind w:firstLineChars="200" w:firstLine="420"/>
      <w:jc w:val="both"/>
      <w:textAlignment w:val="auto"/>
    </w:pPr>
    <w:rPr>
      <w:rFonts w:ascii="Times New Roman" w:eastAsia="宋体" w:hAnsi="Times New Roman" w:cs="Times New Roman"/>
      <w:szCs w:val="21"/>
    </w:rPr>
  </w:style>
  <w:style w:type="paragraph" w:customStyle="1" w:styleId="affff8">
    <w:name w:val="__正文"/>
    <w:basedOn w:val="a3"/>
    <w:qFormat/>
    <w:rsid w:val="00DE73D9"/>
    <w:pPr>
      <w:spacing w:line="360" w:lineRule="auto"/>
      <w:ind w:firstLineChars="200" w:firstLine="200"/>
      <w:jc w:val="both"/>
    </w:pPr>
    <w:rPr>
      <w:rFonts w:ascii="Times New Roman" w:eastAsia="宋体" w:hAnsi="Times New Roman"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05948">
      <w:bodyDiv w:val="1"/>
      <w:marLeft w:val="0"/>
      <w:marRight w:val="0"/>
      <w:marTop w:val="0"/>
      <w:marBottom w:val="0"/>
      <w:divBdr>
        <w:top w:val="none" w:sz="0" w:space="0" w:color="auto"/>
        <w:left w:val="none" w:sz="0" w:space="0" w:color="auto"/>
        <w:bottom w:val="none" w:sz="0" w:space="0" w:color="auto"/>
        <w:right w:val="none" w:sz="0" w:space="0" w:color="auto"/>
      </w:divBdr>
    </w:div>
    <w:div w:id="411972125">
      <w:bodyDiv w:val="1"/>
      <w:marLeft w:val="0"/>
      <w:marRight w:val="0"/>
      <w:marTop w:val="0"/>
      <w:marBottom w:val="0"/>
      <w:divBdr>
        <w:top w:val="none" w:sz="0" w:space="0" w:color="auto"/>
        <w:left w:val="none" w:sz="0" w:space="0" w:color="auto"/>
        <w:bottom w:val="none" w:sz="0" w:space="0" w:color="auto"/>
        <w:right w:val="none" w:sz="0" w:space="0" w:color="auto"/>
      </w:divBdr>
    </w:div>
    <w:div w:id="878974185">
      <w:bodyDiv w:val="1"/>
      <w:marLeft w:val="0"/>
      <w:marRight w:val="0"/>
      <w:marTop w:val="0"/>
      <w:marBottom w:val="0"/>
      <w:divBdr>
        <w:top w:val="none" w:sz="0" w:space="0" w:color="auto"/>
        <w:left w:val="none" w:sz="0" w:space="0" w:color="auto"/>
        <w:bottom w:val="none" w:sz="0" w:space="0" w:color="auto"/>
        <w:right w:val="none" w:sz="0" w:space="0" w:color="auto"/>
      </w:divBdr>
    </w:div>
    <w:div w:id="1075009651">
      <w:bodyDiv w:val="1"/>
      <w:marLeft w:val="0"/>
      <w:marRight w:val="0"/>
      <w:marTop w:val="0"/>
      <w:marBottom w:val="0"/>
      <w:divBdr>
        <w:top w:val="none" w:sz="0" w:space="0" w:color="auto"/>
        <w:left w:val="none" w:sz="0" w:space="0" w:color="auto"/>
        <w:bottom w:val="none" w:sz="0" w:space="0" w:color="auto"/>
        <w:right w:val="none" w:sz="0" w:space="0" w:color="auto"/>
      </w:divBdr>
    </w:div>
    <w:div w:id="1156268199">
      <w:bodyDiv w:val="1"/>
      <w:marLeft w:val="0"/>
      <w:marRight w:val="0"/>
      <w:marTop w:val="0"/>
      <w:marBottom w:val="0"/>
      <w:divBdr>
        <w:top w:val="none" w:sz="0" w:space="0" w:color="auto"/>
        <w:left w:val="none" w:sz="0" w:space="0" w:color="auto"/>
        <w:bottom w:val="none" w:sz="0" w:space="0" w:color="auto"/>
        <w:right w:val="none" w:sz="0" w:space="0" w:color="auto"/>
      </w:divBdr>
    </w:div>
    <w:div w:id="1417050228">
      <w:bodyDiv w:val="1"/>
      <w:marLeft w:val="0"/>
      <w:marRight w:val="0"/>
      <w:marTop w:val="0"/>
      <w:marBottom w:val="0"/>
      <w:divBdr>
        <w:top w:val="none" w:sz="0" w:space="0" w:color="auto"/>
        <w:left w:val="none" w:sz="0" w:space="0" w:color="auto"/>
        <w:bottom w:val="none" w:sz="0" w:space="0" w:color="auto"/>
        <w:right w:val="none" w:sz="0" w:space="0" w:color="auto"/>
      </w:divBdr>
    </w:div>
    <w:div w:id="1557081016">
      <w:bodyDiv w:val="1"/>
      <w:marLeft w:val="0"/>
      <w:marRight w:val="0"/>
      <w:marTop w:val="0"/>
      <w:marBottom w:val="0"/>
      <w:divBdr>
        <w:top w:val="none" w:sz="0" w:space="0" w:color="auto"/>
        <w:left w:val="none" w:sz="0" w:space="0" w:color="auto"/>
        <w:bottom w:val="none" w:sz="0" w:space="0" w:color="auto"/>
        <w:right w:val="none" w:sz="0" w:space="0" w:color="auto"/>
      </w:divBdr>
    </w:div>
    <w:div w:id="1760828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514BE-FE02-42BE-962D-A46890BF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19</Pages>
  <Words>2626</Words>
  <Characters>14974</Characters>
  <Application>Microsoft Office Word</Application>
  <DocSecurity>0</DocSecurity>
  <Lines>124</Lines>
  <Paragraphs>35</Paragraphs>
  <ScaleCrop>false</ScaleCrop>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利丽</dc:creator>
  <cp:lastModifiedBy>en zh</cp:lastModifiedBy>
  <cp:revision>40</cp:revision>
  <dcterms:created xsi:type="dcterms:W3CDTF">2024-09-06T12:05:00Z</dcterms:created>
  <dcterms:modified xsi:type="dcterms:W3CDTF">2026-07-23T09:51:00Z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210B99725130458995847D5DB34B9A89_11</vt:lpwstr>
  </property>
</Properties>
</file>